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73" w:rsidRPr="00E935CF" w:rsidRDefault="008F642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E1145B">
        <w:rPr>
          <w:rFonts w:ascii="ＭＳ 明朝" w:hAnsi="ＭＳ 明朝" w:hint="eastAsia"/>
          <w:sz w:val="20"/>
          <w:szCs w:val="20"/>
        </w:rPr>
        <w:t>五</w:t>
      </w:r>
      <w:r>
        <w:rPr>
          <w:rFonts w:ascii="ＭＳ 明朝" w:hAnsi="ＭＳ 明朝" w:hint="eastAsia"/>
          <w:sz w:val="20"/>
          <w:szCs w:val="20"/>
        </w:rPr>
        <w:t>（第</w:t>
      </w:r>
      <w:r w:rsidR="00E1145B">
        <w:rPr>
          <w:rFonts w:ascii="ＭＳ 明朝" w:hAnsi="ＭＳ 明朝" w:hint="eastAsia"/>
          <w:sz w:val="20"/>
          <w:szCs w:val="20"/>
        </w:rPr>
        <w:t>十九</w:t>
      </w:r>
      <w:r>
        <w:rPr>
          <w:rFonts w:ascii="ＭＳ 明朝" w:hAnsi="ＭＳ 明朝" w:hint="eastAsia"/>
          <w:sz w:val="20"/>
          <w:szCs w:val="20"/>
        </w:rPr>
        <w:t>条</w:t>
      </w:r>
      <w:r w:rsidR="004531ED" w:rsidRPr="00E935CF">
        <w:rPr>
          <w:rFonts w:ascii="ＭＳ 明朝" w:hAnsi="ＭＳ 明朝" w:hint="eastAsia"/>
          <w:sz w:val="20"/>
          <w:szCs w:val="20"/>
        </w:rPr>
        <w:t>関係）</w:t>
      </w:r>
    </w:p>
    <w:p w:rsidR="00D0460B" w:rsidRPr="00E935CF" w:rsidRDefault="00386F37" w:rsidP="009B5C9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0;margin-top:9pt;width:483pt;height:9in;z-index:251657728" filled="f">
            <v:textbox inset="5.85pt,.7pt,5.85pt,.7pt">
              <w:txbxContent>
                <w:p w:rsidR="000E5454" w:rsidRDefault="000E5454" w:rsidP="00D0460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E1145B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土地利用方法変更</w:t>
                  </w:r>
                  <w:r w:rsidR="00CF738F">
                    <w:rPr>
                      <w:rFonts w:ascii="ＭＳ 明朝" w:hAnsi="ＭＳ 明朝" w:hint="eastAsia"/>
                      <w:sz w:val="22"/>
                      <w:szCs w:val="22"/>
                    </w:rPr>
                    <w:t>届出</w:t>
                  </w:r>
                  <w:r w:rsidR="008F6428" w:rsidRPr="0098510A">
                    <w:rPr>
                      <w:rFonts w:ascii="ＭＳ 明朝" w:hAnsi="ＭＳ 明朝" w:hint="eastAsia"/>
                      <w:sz w:val="22"/>
                      <w:szCs w:val="22"/>
                    </w:rPr>
                    <w:t>書</w:t>
                  </w:r>
                </w:p>
                <w:p w:rsidR="003E13E5" w:rsidRPr="0098510A" w:rsidRDefault="003E13E5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D0460B" w:rsidRPr="000E5454" w:rsidRDefault="00D0460B" w:rsidP="000E5454">
                  <w:pPr>
                    <w:wordWrap w:val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年　　月　　日 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　</w:t>
                  </w:r>
                  <w:r w:rsidR="00386F37" w:rsidRPr="009C7E66">
                    <w:rPr>
                      <w:rFonts w:ascii="ＭＳ 明朝" w:hAnsi="ＭＳ 明朝" w:hint="eastAsia"/>
                      <w:szCs w:val="21"/>
                    </w:rPr>
                    <w:t>（あて先）</w:t>
                  </w:r>
                  <w:bookmarkStart w:id="0" w:name="_GoBack"/>
                  <w:bookmarkEnd w:id="0"/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一 宮 市 </w:t>
                  </w:r>
                  <w:r w:rsidR="00916664"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長　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住　　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</w:t>
                  </w:r>
                  <w:r w:rsidR="00B10393">
                    <w:rPr>
                      <w:rFonts w:ascii="ＭＳ 明朝" w:hAnsi="ＭＳ 明朝" w:hint="eastAsia"/>
                      <w:sz w:val="20"/>
                      <w:szCs w:val="20"/>
                    </w:rPr>
                    <w:t>届出</w:t>
                  </w:r>
                  <w:r w:rsidR="00DA2775">
                    <w:rPr>
                      <w:rFonts w:ascii="ＭＳ 明朝" w:hAnsi="ＭＳ 明朝" w:hint="eastAsia"/>
                      <w:sz w:val="20"/>
                      <w:szCs w:val="20"/>
                    </w:rPr>
                    <w:t>者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 　　　氏　　名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（名称及び代表者氏名）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D0460B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土壌汚染対策法</w:t>
                  </w:r>
                  <w:r w:rsidR="003E13E5">
                    <w:rPr>
                      <w:rFonts w:ascii="ＭＳ 明朝" w:hAnsi="ＭＳ 明朝" w:hint="eastAsia"/>
                      <w:sz w:val="20"/>
                      <w:szCs w:val="20"/>
                    </w:rPr>
                    <w:t>第３条第１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項</w:t>
                  </w:r>
                  <w:r w:rsidR="003E13E5">
                    <w:rPr>
                      <w:rFonts w:ascii="ＭＳ 明朝" w:hAnsi="ＭＳ 明朝" w:hint="eastAsia"/>
                      <w:sz w:val="20"/>
                      <w:szCs w:val="20"/>
                    </w:rPr>
                    <w:t>ただし書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の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確認を受けた土地</w:t>
                  </w:r>
                  <w:r w:rsidR="00E1145B">
                    <w:rPr>
                      <w:rFonts w:ascii="ＭＳ 明朝" w:hAnsi="ＭＳ 明朝" w:hint="eastAsia"/>
                      <w:sz w:val="20"/>
                      <w:szCs w:val="20"/>
                    </w:rPr>
                    <w:t>について予定されている利用の方法に変更が生じたので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、</w:t>
                  </w:r>
                  <w:r w:rsidR="00E1145B">
                    <w:rPr>
                      <w:rFonts w:ascii="ＭＳ 明朝" w:hAnsi="ＭＳ 明朝" w:hint="eastAsia"/>
                      <w:sz w:val="20"/>
                      <w:szCs w:val="20"/>
                    </w:rPr>
                    <w:t>同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条第</w:t>
                  </w:r>
                  <w:r w:rsidR="00386F37">
                    <w:rPr>
                      <w:rFonts w:ascii="ＭＳ 明朝" w:hAnsi="ＭＳ 明朝" w:hint="eastAsia"/>
                      <w:sz w:val="20"/>
                      <w:szCs w:val="20"/>
                    </w:rPr>
                    <w:t>５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項の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規定により</w:t>
                  </w:r>
                  <w:r w:rsidR="00916664"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、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次のとおり</w:t>
                  </w:r>
                  <w:r w:rsidR="00E1145B">
                    <w:rPr>
                      <w:rFonts w:ascii="ＭＳ 明朝" w:hAnsi="ＭＳ 明朝" w:hint="eastAsia"/>
                      <w:sz w:val="20"/>
                      <w:szCs w:val="20"/>
                    </w:rPr>
                    <w:t>届け出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ます</w:t>
                  </w: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。</w:t>
                  </w:r>
                </w:p>
                <w:p w:rsidR="008F6428" w:rsidRPr="008F6428" w:rsidRDefault="008F6428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6"/>
                    <w:gridCol w:w="2284"/>
                    <w:gridCol w:w="6693"/>
                  </w:tblGrid>
                  <w:tr w:rsidR="00652913" w:rsidRPr="00C24F0C" w:rsidTr="00C24F0C">
                    <w:trPr>
                      <w:trHeight w:val="711"/>
                    </w:trPr>
                    <w:tc>
                      <w:tcPr>
                        <w:tcW w:w="9213" w:type="dxa"/>
                        <w:gridSpan w:val="3"/>
                        <w:tcBorders>
                          <w:top w:val="single" w:sz="4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652913" w:rsidRPr="00C24F0C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C24F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確認を受けた土地</w:t>
                        </w:r>
                      </w:p>
                    </w:tc>
                  </w:tr>
                  <w:tr w:rsidR="00C24F0C" w:rsidRPr="00C24F0C" w:rsidTr="00C24F0C">
                    <w:trPr>
                      <w:trHeight w:val="884"/>
                    </w:trPr>
                    <w:tc>
                      <w:tcPr>
                        <w:tcW w:w="236" w:type="dxa"/>
                        <w:vMerge w:val="restart"/>
                        <w:tcBorders>
                          <w:top w:val="nil"/>
                        </w:tcBorders>
                        <w:shd w:val="clear" w:color="auto" w:fill="auto"/>
                      </w:tcPr>
                      <w:p w:rsidR="00652913" w:rsidRPr="00C24F0C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2913" w:rsidRPr="00C24F0C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C24F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所在地</w:t>
                        </w:r>
                      </w:p>
                    </w:tc>
                    <w:tc>
                      <w:tcPr>
                        <w:tcW w:w="66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2913" w:rsidRPr="00C24F0C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2913" w:rsidRPr="00C24F0C" w:rsidTr="00C24F0C">
                    <w:trPr>
                      <w:trHeight w:val="890"/>
                    </w:trPr>
                    <w:tc>
                      <w:tcPr>
                        <w:tcW w:w="236" w:type="dxa"/>
                        <w:vMerge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652913" w:rsidRPr="00C24F0C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2913" w:rsidRPr="00C24F0C" w:rsidRDefault="0065291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C24F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確認を受けた年月日</w:t>
                        </w:r>
                      </w:p>
                    </w:tc>
                    <w:tc>
                      <w:tcPr>
                        <w:tcW w:w="66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2913" w:rsidRPr="00C24F0C" w:rsidRDefault="00652913" w:rsidP="00C24F0C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C24F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年　　　　　月　　　　　日</w:t>
                        </w:r>
                      </w:p>
                    </w:tc>
                  </w:tr>
                  <w:tr w:rsidR="00652913" w:rsidRPr="00C24F0C" w:rsidTr="00C24F0C">
                    <w:trPr>
                      <w:trHeight w:val="715"/>
                    </w:trPr>
                    <w:tc>
                      <w:tcPr>
                        <w:tcW w:w="9213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652913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C24F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土地について予定されている利用の方法</w:t>
                        </w:r>
                      </w:p>
                    </w:tc>
                  </w:tr>
                  <w:tr w:rsidR="00E1145B" w:rsidRPr="00C24F0C" w:rsidTr="00C24F0C">
                    <w:trPr>
                      <w:trHeight w:val="1065"/>
                    </w:trPr>
                    <w:tc>
                      <w:tcPr>
                        <w:tcW w:w="236" w:type="dxa"/>
                        <w:vMerge w:val="restart"/>
                        <w:tcBorders>
                          <w:top w:val="nil"/>
                        </w:tcBorders>
                        <w:shd w:val="clear" w:color="auto" w:fill="auto"/>
                      </w:tcPr>
                      <w:p w:rsidR="00E1145B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145B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C24F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利用の方法を変更しようとする土地の場所</w:t>
                        </w:r>
                      </w:p>
                    </w:tc>
                    <w:tc>
                      <w:tcPr>
                        <w:tcW w:w="66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145B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145B" w:rsidRPr="00C24F0C" w:rsidTr="00C24F0C">
                    <w:trPr>
                      <w:trHeight w:val="893"/>
                    </w:trPr>
                    <w:tc>
                      <w:tcPr>
                        <w:tcW w:w="236" w:type="dxa"/>
                        <w:vMerge/>
                        <w:shd w:val="clear" w:color="auto" w:fill="auto"/>
                      </w:tcPr>
                      <w:p w:rsidR="00E1145B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shd w:val="clear" w:color="auto" w:fill="auto"/>
                        <w:vAlign w:val="center"/>
                      </w:tcPr>
                      <w:p w:rsidR="00E1145B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C24F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変更前</w:t>
                        </w:r>
                      </w:p>
                    </w:tc>
                    <w:tc>
                      <w:tcPr>
                        <w:tcW w:w="6693" w:type="dxa"/>
                        <w:shd w:val="clear" w:color="auto" w:fill="auto"/>
                        <w:vAlign w:val="center"/>
                      </w:tcPr>
                      <w:p w:rsidR="00E1145B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145B" w:rsidRPr="00C24F0C" w:rsidTr="00C24F0C">
                    <w:trPr>
                      <w:trHeight w:val="884"/>
                    </w:trPr>
                    <w:tc>
                      <w:tcPr>
                        <w:tcW w:w="236" w:type="dxa"/>
                        <w:vMerge/>
                        <w:shd w:val="clear" w:color="auto" w:fill="auto"/>
                      </w:tcPr>
                      <w:p w:rsidR="00E1145B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84" w:type="dxa"/>
                        <w:shd w:val="clear" w:color="auto" w:fill="auto"/>
                        <w:vAlign w:val="center"/>
                      </w:tcPr>
                      <w:p w:rsidR="00E1145B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C24F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変更後</w:t>
                        </w:r>
                      </w:p>
                    </w:tc>
                    <w:tc>
                      <w:tcPr>
                        <w:tcW w:w="6693" w:type="dxa"/>
                        <w:shd w:val="clear" w:color="auto" w:fill="auto"/>
                        <w:vAlign w:val="center"/>
                      </w:tcPr>
                      <w:p w:rsidR="00E1145B" w:rsidRPr="00C24F0C" w:rsidRDefault="00E1145B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460B" w:rsidRPr="000E5454" w:rsidRDefault="00D0460B" w:rsidP="00D0460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B5C9D" w:rsidRPr="00E935CF" w:rsidRDefault="009B5C9D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E935CF">
      <w:pPr>
        <w:spacing w:line="0" w:lineRule="atLeast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>備考　この用紙の大きさは、</w:t>
      </w:r>
      <w:r w:rsidR="00E0263C" w:rsidRPr="00EB76CF">
        <w:rPr>
          <w:rFonts w:ascii="ＭＳ 明朝" w:hAnsi="ＭＳ 明朝" w:hint="eastAsia"/>
          <w:sz w:val="20"/>
          <w:szCs w:val="20"/>
        </w:rPr>
        <w:t>日本産業規格</w:t>
      </w:r>
      <w:r w:rsidRPr="00E935CF">
        <w:rPr>
          <w:rFonts w:ascii="ＭＳ 明朝" w:hAnsi="ＭＳ 明朝" w:hint="eastAsia"/>
          <w:sz w:val="20"/>
          <w:szCs w:val="20"/>
        </w:rPr>
        <w:t>Ａ４とすること。</w:t>
      </w:r>
    </w:p>
    <w:p w:rsidR="000E5454" w:rsidRPr="00E935CF" w:rsidRDefault="000E5454" w:rsidP="00E935CF">
      <w:pPr>
        <w:spacing w:line="0" w:lineRule="atLeast"/>
        <w:ind w:left="1000" w:hangingChars="500" w:hanging="1000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 xml:space="preserve">　　　</w:t>
      </w:r>
    </w:p>
    <w:sectPr w:rsidR="000E5454" w:rsidRPr="00E935CF" w:rsidSect="00E935CF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81A" w:rsidRDefault="0062681A" w:rsidP="00E0263C">
      <w:r>
        <w:separator/>
      </w:r>
    </w:p>
  </w:endnote>
  <w:endnote w:type="continuationSeparator" w:id="0">
    <w:p w:rsidR="0062681A" w:rsidRDefault="0062681A" w:rsidP="00E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81A" w:rsidRDefault="0062681A" w:rsidP="00E0263C">
      <w:r>
        <w:separator/>
      </w:r>
    </w:p>
  </w:footnote>
  <w:footnote w:type="continuationSeparator" w:id="0">
    <w:p w:rsidR="0062681A" w:rsidRDefault="0062681A" w:rsidP="00E0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2CB4"/>
    <w:rsid w:val="00015189"/>
    <w:rsid w:val="000E5454"/>
    <w:rsid w:val="000F5322"/>
    <w:rsid w:val="00141C7E"/>
    <w:rsid w:val="001B4E42"/>
    <w:rsid w:val="001C6CC3"/>
    <w:rsid w:val="001D4FB0"/>
    <w:rsid w:val="00242A3B"/>
    <w:rsid w:val="002454AD"/>
    <w:rsid w:val="00264695"/>
    <w:rsid w:val="003216E4"/>
    <w:rsid w:val="00372CB4"/>
    <w:rsid w:val="00386F37"/>
    <w:rsid w:val="003D7FF8"/>
    <w:rsid w:val="003E13E5"/>
    <w:rsid w:val="00435C37"/>
    <w:rsid w:val="004531ED"/>
    <w:rsid w:val="00486673"/>
    <w:rsid w:val="0062681A"/>
    <w:rsid w:val="00652913"/>
    <w:rsid w:val="00815F7B"/>
    <w:rsid w:val="008F6428"/>
    <w:rsid w:val="00916664"/>
    <w:rsid w:val="0098510A"/>
    <w:rsid w:val="009B5C9D"/>
    <w:rsid w:val="009D32E3"/>
    <w:rsid w:val="009E366B"/>
    <w:rsid w:val="00B10393"/>
    <w:rsid w:val="00BC49E2"/>
    <w:rsid w:val="00C24F0C"/>
    <w:rsid w:val="00CF738F"/>
    <w:rsid w:val="00D0460B"/>
    <w:rsid w:val="00D24C7F"/>
    <w:rsid w:val="00DA0BEE"/>
    <w:rsid w:val="00DA2775"/>
    <w:rsid w:val="00E0263C"/>
    <w:rsid w:val="00E1145B"/>
    <w:rsid w:val="00E1224C"/>
    <w:rsid w:val="00E578EB"/>
    <w:rsid w:val="00E935CF"/>
    <w:rsid w:val="00F5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6DA935"/>
  <w15:chartTrackingRefBased/>
  <w15:docId w15:val="{05A2EB64-0C81-4395-B62A-B08E15A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2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263C"/>
    <w:rPr>
      <w:kern w:val="2"/>
      <w:sz w:val="21"/>
      <w:szCs w:val="24"/>
    </w:rPr>
  </w:style>
  <w:style w:type="paragraph" w:styleId="a6">
    <w:name w:val="footer"/>
    <w:basedOn w:val="a"/>
    <w:link w:val="a7"/>
    <w:rsid w:val="00E02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26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一宮市役所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一宮市役所</dc:creator>
  <cp:keywords/>
  <dc:description/>
  <cp:lastModifiedBy>谷津 舞 9376</cp:lastModifiedBy>
  <cp:revision>4</cp:revision>
  <dcterms:created xsi:type="dcterms:W3CDTF">2020-12-09T08:01:00Z</dcterms:created>
  <dcterms:modified xsi:type="dcterms:W3CDTF">2021-12-08T00:16:00Z</dcterms:modified>
</cp:coreProperties>
</file>