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470D" w14:textId="5C267897" w:rsidR="00F816D6" w:rsidRPr="008405F9" w:rsidRDefault="00F816D6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8405F9">
        <w:rPr>
          <w:rFonts w:ascii="ＭＳ 明朝" w:hAnsi="ＭＳ 明朝" w:hint="eastAsia"/>
          <w:sz w:val="24"/>
          <w:szCs w:val="24"/>
        </w:rPr>
        <w:t>介護保険</w:t>
      </w:r>
      <w:r w:rsidR="002B5E6B">
        <w:rPr>
          <w:rFonts w:ascii="ＭＳ 明朝" w:hAnsi="ＭＳ 明朝" w:hint="eastAsia"/>
          <w:sz w:val="24"/>
          <w:szCs w:val="24"/>
        </w:rPr>
        <w:t xml:space="preserve">　</w:t>
      </w:r>
      <w:r w:rsidR="003553A2">
        <w:rPr>
          <w:rFonts w:ascii="ＭＳ 明朝" w:hAnsi="ＭＳ 明朝" w:hint="eastAsia"/>
          <w:sz w:val="24"/>
          <w:szCs w:val="24"/>
        </w:rPr>
        <w:t xml:space="preserve"> </w:t>
      </w:r>
      <w:r w:rsidRPr="008405F9">
        <w:rPr>
          <w:rFonts w:ascii="ＭＳ 明朝" w:hAnsi="ＭＳ 明朝" w:hint="eastAsia"/>
          <w:sz w:val="24"/>
          <w:szCs w:val="24"/>
        </w:rPr>
        <w:t>要介護</w:t>
      </w:r>
      <w:r w:rsidR="00D32E6B">
        <w:rPr>
          <w:rFonts w:ascii="ＭＳ 明朝" w:hAnsi="ＭＳ 明朝" w:hint="eastAsia"/>
          <w:sz w:val="24"/>
          <w:szCs w:val="24"/>
        </w:rPr>
        <w:t>更新</w:t>
      </w:r>
      <w:r w:rsidRPr="008405F9">
        <w:rPr>
          <w:rFonts w:ascii="ＭＳ 明朝" w:hAnsi="ＭＳ 明朝" w:hint="eastAsia"/>
          <w:sz w:val="24"/>
          <w:szCs w:val="24"/>
        </w:rPr>
        <w:t>認定・要支援</w:t>
      </w:r>
      <w:r w:rsidR="00D32E6B">
        <w:rPr>
          <w:rFonts w:ascii="ＭＳ 明朝" w:hAnsi="ＭＳ 明朝" w:hint="eastAsia"/>
          <w:sz w:val="24"/>
          <w:szCs w:val="24"/>
        </w:rPr>
        <w:t>更新</w:t>
      </w:r>
      <w:r w:rsidRPr="008405F9">
        <w:rPr>
          <w:rFonts w:ascii="ＭＳ 明朝" w:hAnsi="ＭＳ 明朝" w:hint="eastAsia"/>
          <w:sz w:val="24"/>
          <w:szCs w:val="24"/>
        </w:rPr>
        <w:t>認定</w:t>
      </w:r>
      <w:r w:rsidR="002B5E6B">
        <w:rPr>
          <w:rFonts w:ascii="ＭＳ 明朝" w:hAnsi="ＭＳ 明朝" w:hint="eastAsia"/>
          <w:sz w:val="20"/>
          <w:szCs w:val="24"/>
        </w:rPr>
        <w:t xml:space="preserve"> </w:t>
      </w:r>
      <w:r w:rsidR="00D32E6B">
        <w:rPr>
          <w:rFonts w:ascii="ＭＳ 明朝" w:hAnsi="ＭＳ 明朝" w:hint="eastAsia"/>
          <w:sz w:val="20"/>
          <w:szCs w:val="24"/>
        </w:rPr>
        <w:t xml:space="preserve">　</w:t>
      </w:r>
      <w:r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48E7B43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5333832A" w14:textId="1EDE98CD" w:rsidR="00DC232E" w:rsidRPr="002B5E6B" w:rsidRDefault="002B5E6B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2B5E6B">
        <w:rPr>
          <w:rFonts w:hint="eastAsia"/>
          <w:sz w:val="20"/>
        </w:rPr>
        <w:t xml:space="preserve">（あて先）一宮市長　</w:t>
      </w:r>
    </w:p>
    <w:p w14:paraId="3ECA5289" w14:textId="5713787B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2B5E6B">
        <w:rPr>
          <w:rFonts w:hint="eastAsia"/>
          <w:sz w:val="20"/>
        </w:rPr>
        <w:t xml:space="preserve">　</w:t>
      </w:r>
      <w:r w:rsidR="002B5E6B">
        <w:rPr>
          <w:rFonts w:hint="eastAsia"/>
          <w:sz w:val="20"/>
        </w:rPr>
        <w:t xml:space="preserve">  </w:t>
      </w:r>
      <w:r w:rsidR="002B5E6B">
        <w:rPr>
          <w:rFonts w:hint="eastAsia"/>
          <w:sz w:val="20"/>
        </w:rPr>
        <w:t>令和　　年　　月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837E74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837E74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837E74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837E74">
            <w:pPr>
              <w:ind w:right="-2225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837E7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569C26F8" w14:textId="343D6FEF" w:rsidR="00C92098" w:rsidRPr="002B5E6B" w:rsidRDefault="002B5E6B" w:rsidP="004C35B7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2B5E6B">
              <w:rPr>
                <w:rFonts w:ascii="ＭＳ 明朝" w:hAnsi="ＭＳ 明朝" w:hint="eastAsia"/>
                <w:sz w:val="12"/>
                <w:szCs w:val="12"/>
              </w:rPr>
              <w:t>□一宮市国民健康保険　　□一宮市後期高齢者医療保険</w:t>
            </w:r>
          </w:p>
          <w:p w14:paraId="1E7618F8" w14:textId="021DE581" w:rsidR="002B5E6B" w:rsidRPr="002B5E6B" w:rsidRDefault="002B5E6B" w:rsidP="004C35B7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2B5E6B">
              <w:rPr>
                <w:rFonts w:ascii="ＭＳ 明朝" w:hAnsi="ＭＳ 明朝" w:hint="eastAsia"/>
                <w:sz w:val="12"/>
                <w:szCs w:val="12"/>
              </w:rPr>
              <w:t xml:space="preserve">□その他（保険者名：　　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　　　　　　　　</w:t>
            </w:r>
            <w:r w:rsidRPr="002B5E6B">
              <w:rPr>
                <w:rFonts w:ascii="ＭＳ 明朝" w:hAnsi="ＭＳ 明朝" w:hint="eastAsia"/>
                <w:sz w:val="12"/>
                <w:szCs w:val="12"/>
              </w:rPr>
              <w:t xml:space="preserve">　　　　　　）</w:t>
            </w: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37E74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837E74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37E74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837E74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851BB5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37E74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837E74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4C462371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BBCF68D" w:rsidR="00EA0733" w:rsidRPr="00514286" w:rsidRDefault="00EA0733" w:rsidP="00D32E6B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0C418A67" w:rsidR="00EA0733" w:rsidRPr="00514286" w:rsidRDefault="009926ED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要介護状態区分１２３４５　　要支援状態区分１２</w:t>
            </w: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7A42EC7D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39CA7BD8" w:rsidR="00EA0733" w:rsidRPr="00514286" w:rsidRDefault="00D32E6B" w:rsidP="00D32E6B">
            <w:pPr>
              <w:widowControl/>
              <w:ind w:left="230" w:hangingChars="100" w:hanging="23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0CFB3" wp14:editId="7F2958C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19050</wp:posOffset>
                      </wp:positionV>
                      <wp:extent cx="4953635" cy="879475"/>
                      <wp:effectExtent l="0" t="0" r="18415" b="3492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635" cy="879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1D435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5pt" to="385.3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A0733"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〔　　　</w:t>
            </w:r>
            <w:bookmarkStart w:id="0" w:name="_GoBack"/>
            <w:bookmarkEnd w:id="0"/>
            <w:r w:rsidRPr="00514286">
              <w:rPr>
                <w:rFonts w:ascii="ＭＳ 明朝" w:hAnsi="ＭＳ 明朝" w:hint="eastAsia"/>
                <w:sz w:val="20"/>
              </w:rPr>
              <w:t xml:space="preserve">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3A22EAE2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年　　月　　日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136651F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7D35CF19" w14:textId="7AC44519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7B5C2C5C" w:rsidR="00F816D6" w:rsidRPr="009926ED" w:rsidRDefault="009926ED" w:rsidP="005347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  <w:r w:rsidR="00F816D6" w:rsidRPr="009926ED"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5EB46FA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1F5A3F43" w14:textId="4B2BF35E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209B0938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70244299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2763A6A4" w14:textId="3A1BE58A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56A3A3A4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70AB02E3" w:rsidR="00F816D6" w:rsidRPr="00514286" w:rsidRDefault="002B5E6B" w:rsidP="002B5E6B">
            <w:pPr>
              <w:ind w:firstLineChars="200" w:firstLine="38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有・無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5B419FA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0B552BA2" w14:textId="7F9665D6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FFFCCF2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37E74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837E74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18A9B688" w14:textId="77777777" w:rsidR="001F7E17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  <w:p w14:paraId="71C955B2" w14:textId="638B0A9B" w:rsidR="00DD1DAD" w:rsidRPr="00514286" w:rsidRDefault="00DD1DAD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氏名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6A1171E0" w:rsidR="00F816D6" w:rsidRPr="0013753A" w:rsidRDefault="00F816D6" w:rsidP="004C35B7">
      <w:pPr>
        <w:ind w:left="204" w:right="210"/>
        <w:rPr>
          <w:rFonts w:ascii="ＭＳ 明朝" w:hAnsi="ＭＳ 明朝"/>
          <w:spacing w:val="0"/>
          <w:sz w:val="15"/>
          <w:szCs w:val="15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介護サービス計画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の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作成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等介護保険事業の適切な運営のため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に必要があるときは、要介護認定・要支援認定にかかる調査内容、介護認定審査会による判定結果・意見、</w:t>
      </w:r>
      <w:r w:rsidR="005E6BD0" w:rsidRPr="0013753A">
        <w:rPr>
          <w:rFonts w:ascii="ＭＳ 明朝" w:hAnsi="ＭＳ 明朝" w:hint="eastAsia"/>
          <w:spacing w:val="0"/>
          <w:sz w:val="15"/>
          <w:szCs w:val="15"/>
        </w:rPr>
        <w:t>及び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主治医意見書</w:t>
      </w:r>
      <w:r w:rsidR="006904F5" w:rsidRPr="0013753A">
        <w:rPr>
          <w:rFonts w:ascii="ＭＳ 明朝" w:hAnsi="ＭＳ 明朝" w:hint="eastAsia"/>
          <w:spacing w:val="0"/>
          <w:sz w:val="15"/>
          <w:szCs w:val="15"/>
        </w:rPr>
        <w:t>を、</w:t>
      </w:r>
      <w:r w:rsidR="009926ED" w:rsidRPr="0013753A">
        <w:rPr>
          <w:rFonts w:ascii="ＭＳ 明朝" w:hAnsi="ＭＳ 明朝" w:hint="eastAsia"/>
          <w:spacing w:val="0"/>
          <w:sz w:val="15"/>
          <w:szCs w:val="15"/>
        </w:rPr>
        <w:t>一宮市</w:t>
      </w:r>
      <w:r w:rsidR="00692823" w:rsidRPr="0013753A">
        <w:rPr>
          <w:rFonts w:ascii="ＭＳ 明朝" w:hAnsi="ＭＳ 明朝" w:hint="eastAsia"/>
          <w:spacing w:val="0"/>
          <w:sz w:val="15"/>
          <w:szCs w:val="15"/>
        </w:rPr>
        <w:t>から地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域包括支援センター、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居宅介護支援事業者、居宅サービス事業者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若しくは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介護保険施設の関係人、主治医意見書を記載した医師又は認定調査に従事した調査員</w:t>
      </w:r>
      <w:r w:rsidR="006904F5" w:rsidRPr="0013753A">
        <w:rPr>
          <w:rFonts w:ascii="ＭＳ 明朝" w:hAnsi="ＭＳ 明朝" w:hint="eastAsia"/>
          <w:spacing w:val="0"/>
          <w:sz w:val="15"/>
          <w:szCs w:val="15"/>
        </w:rPr>
        <w:t>に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提示することに同意します。</w:t>
      </w:r>
      <w:r w:rsidR="009926ED" w:rsidRPr="0013753A">
        <w:rPr>
          <w:rFonts w:ascii="ＭＳ 明朝" w:hAnsi="ＭＳ 明朝" w:hint="eastAsia"/>
          <w:spacing w:val="0"/>
          <w:sz w:val="15"/>
          <w:szCs w:val="15"/>
        </w:rPr>
        <w:t>また、更新申請において現認定有効期間内に要介護・要支援認定が行われる場合は、申請日から３０日を超える認定までの処理見込期間とその理由の通知（延期通知）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>を省略することに同意します。</w:t>
      </w:r>
    </w:p>
    <w:p w14:paraId="0A8D3D95" w14:textId="4A389745" w:rsidR="00F816D6" w:rsidRPr="0013753A" w:rsidRDefault="0013753A" w:rsidP="0013753A">
      <w:pPr>
        <w:ind w:left="204" w:right="210"/>
        <w:rPr>
          <w:rFonts w:ascii="ＭＳ 明朝" w:hAnsi="ＭＳ 明朝"/>
          <w:spacing w:val="0"/>
          <w:sz w:val="15"/>
          <w:szCs w:val="15"/>
          <w:u w:val="single"/>
        </w:rPr>
      </w:pPr>
      <w:r w:rsidRPr="0013753A">
        <w:rPr>
          <w:rFonts w:ascii="ＭＳ 明朝" w:hAnsi="ＭＳ 明朝" w:hint="eastAsia"/>
          <w:spacing w:val="0"/>
          <w:sz w:val="15"/>
          <w:szCs w:val="15"/>
        </w:rPr>
        <w:t xml:space="preserve">〇同意欄　本人氏名　</w:t>
      </w:r>
      <w:r w:rsidRPr="0013753A">
        <w:rPr>
          <w:rFonts w:ascii="ＭＳ 明朝" w:hAnsi="ＭＳ 明朝" w:hint="eastAsia"/>
          <w:spacing w:val="0"/>
          <w:sz w:val="15"/>
          <w:szCs w:val="15"/>
          <w:u w:val="single"/>
        </w:rPr>
        <w:t xml:space="preserve">　　　　　　　　　　　　　　　　</w:t>
      </w:r>
    </w:p>
    <w:p w14:paraId="058CBC8C" w14:textId="2F68D951" w:rsidR="0013753A" w:rsidRPr="0013753A" w:rsidRDefault="0013753A" w:rsidP="0013753A">
      <w:pPr>
        <w:ind w:left="204" w:right="210"/>
        <w:rPr>
          <w:rFonts w:ascii="ＭＳ 明朝" w:hAnsi="ＭＳ 明朝"/>
          <w:spacing w:val="0"/>
          <w:sz w:val="15"/>
          <w:szCs w:val="15"/>
        </w:rPr>
      </w:pPr>
      <w:r w:rsidRPr="0013753A">
        <w:rPr>
          <w:rFonts w:ascii="ＭＳ 明朝" w:hAnsi="ＭＳ 明朝" w:hint="eastAsia"/>
          <w:spacing w:val="0"/>
          <w:sz w:val="15"/>
          <w:szCs w:val="15"/>
        </w:rPr>
        <w:t>※本人以外の方が申請を代行される場合は、提出代行者の欄にご記入ください。</w:t>
      </w:r>
    </w:p>
    <w:p w14:paraId="6431095B" w14:textId="7B1CB6B9" w:rsidR="0013753A" w:rsidRPr="0013753A" w:rsidRDefault="00DD1DAD" w:rsidP="0013753A">
      <w:pPr>
        <w:ind w:left="204" w:right="210" w:firstLineChars="100" w:firstLine="180"/>
        <w:rPr>
          <w:rFonts w:ascii="ＭＳ 明朝" w:hAnsi="ＭＳ 明朝"/>
          <w:spacing w:val="0"/>
          <w:sz w:val="15"/>
          <w:szCs w:val="15"/>
        </w:rPr>
      </w:pPr>
      <w:r>
        <w:rPr>
          <w:rFonts w:ascii="ＭＳ 明朝" w:hAnsi="ＭＳ 明朝" w:hint="eastAsia"/>
          <w:spacing w:val="0"/>
          <w:sz w:val="15"/>
          <w:szCs w:val="15"/>
        </w:rPr>
        <w:t>調査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 xml:space="preserve">依頼事業者　　　　　　　</w:t>
      </w:r>
      <w:r w:rsidR="0013753A">
        <w:rPr>
          <w:rFonts w:ascii="ＭＳ 明朝" w:hAnsi="ＭＳ 明朝" w:hint="eastAsia"/>
          <w:spacing w:val="0"/>
          <w:sz w:val="15"/>
          <w:szCs w:val="15"/>
        </w:rPr>
        <w:t xml:space="preserve">　　　　　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>＜事務処理欄＞　一次　　意見書　　調査票　　資格者証　　受付　　証無</w:t>
      </w:r>
    </w:p>
    <w:sectPr w:rsidR="0013753A" w:rsidRPr="0013753A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D3E4C" w14:textId="77777777" w:rsidR="009926ED" w:rsidRDefault="009926ED" w:rsidP="00DC232E">
      <w:r>
        <w:separator/>
      </w:r>
    </w:p>
  </w:endnote>
  <w:endnote w:type="continuationSeparator" w:id="0">
    <w:p w14:paraId="6D8E92CA" w14:textId="77777777" w:rsidR="009926ED" w:rsidRDefault="009926ED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5D1B" w14:textId="77777777" w:rsidR="009926ED" w:rsidRDefault="009926ED" w:rsidP="00DC232E">
      <w:r>
        <w:separator/>
      </w:r>
    </w:p>
  </w:footnote>
  <w:footnote w:type="continuationSeparator" w:id="0">
    <w:p w14:paraId="21AF4E88" w14:textId="77777777" w:rsidR="009926ED" w:rsidRDefault="009926ED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F3"/>
    <w:rsid w:val="00003074"/>
    <w:rsid w:val="00023426"/>
    <w:rsid w:val="00052E66"/>
    <w:rsid w:val="00065346"/>
    <w:rsid w:val="00072861"/>
    <w:rsid w:val="000E0DF4"/>
    <w:rsid w:val="000F72ED"/>
    <w:rsid w:val="00105D9D"/>
    <w:rsid w:val="001138E0"/>
    <w:rsid w:val="00122ABC"/>
    <w:rsid w:val="00123EEA"/>
    <w:rsid w:val="0013753A"/>
    <w:rsid w:val="00154A86"/>
    <w:rsid w:val="001F7E17"/>
    <w:rsid w:val="00240F9E"/>
    <w:rsid w:val="00245ABA"/>
    <w:rsid w:val="00280D8F"/>
    <w:rsid w:val="002B5E6B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C29D3"/>
    <w:rsid w:val="003D313E"/>
    <w:rsid w:val="003D36D9"/>
    <w:rsid w:val="004116E5"/>
    <w:rsid w:val="00434BC2"/>
    <w:rsid w:val="00460943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322A0"/>
    <w:rsid w:val="00792C28"/>
    <w:rsid w:val="007C5B6C"/>
    <w:rsid w:val="00815363"/>
    <w:rsid w:val="00837E74"/>
    <w:rsid w:val="008405F9"/>
    <w:rsid w:val="00851BB5"/>
    <w:rsid w:val="0088120E"/>
    <w:rsid w:val="00882DBC"/>
    <w:rsid w:val="008B5CE3"/>
    <w:rsid w:val="008B7422"/>
    <w:rsid w:val="009013B4"/>
    <w:rsid w:val="009926ED"/>
    <w:rsid w:val="009A7E4F"/>
    <w:rsid w:val="009B794B"/>
    <w:rsid w:val="009C1B35"/>
    <w:rsid w:val="009C7C64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32E6B"/>
    <w:rsid w:val="00D9150F"/>
    <w:rsid w:val="00DB259C"/>
    <w:rsid w:val="00DC0A7E"/>
    <w:rsid w:val="00DC232E"/>
    <w:rsid w:val="00DD1DAD"/>
    <w:rsid w:val="00E4068F"/>
    <w:rsid w:val="00E70040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  <w15:docId w15:val="{0BE55858-F2B8-488F-909D-99341266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0B9C5-3F07-4768-8523-7B1E63803178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f25d6edc-9fc2-47f6-a05d-431feacdcae4"/>
    <ds:schemaRef ds:uri="05454652-2587-4000-899f-88d1d4129563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07D2DE-FC48-4DA1-B2B9-63931EDA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5891BBC7.dotm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介護認定審査会04</dc:creator>
  <cp:lastModifiedBy>杉浦 剛央 7829</cp:lastModifiedBy>
  <cp:revision>5</cp:revision>
  <cp:lastPrinted>2018-06-12T07:28:00Z</cp:lastPrinted>
  <dcterms:created xsi:type="dcterms:W3CDTF">2026-01-06T08:55:00Z</dcterms:created>
  <dcterms:modified xsi:type="dcterms:W3CDTF">2026-02-04T08:16:00Z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