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A41" w:rsidRDefault="00393538" w:rsidP="008A3A41">
      <w:r>
        <w:rPr>
          <w:rFonts w:hint="eastAsia"/>
          <w:noProof/>
        </w:rPr>
        <mc:AlternateContent>
          <mc:Choice Requires="wps">
            <w:drawing>
              <wp:anchor distT="0" distB="0" distL="114300" distR="114300" simplePos="0" relativeHeight="251664384" behindDoc="0" locked="0" layoutInCell="1" allowOverlap="1" wp14:anchorId="007C61F9" wp14:editId="3EC74D99">
                <wp:simplePos x="0" y="0"/>
                <wp:positionH relativeFrom="page">
                  <wp:posOffset>5563156</wp:posOffset>
                </wp:positionH>
                <wp:positionV relativeFrom="paragraph">
                  <wp:posOffset>-380265</wp:posOffset>
                </wp:positionV>
                <wp:extent cx="1506070" cy="473336"/>
                <wp:effectExtent l="0" t="0" r="18415" b="22225"/>
                <wp:wrapNone/>
                <wp:docPr id="3" name="正方形/長方形 3"/>
                <wp:cNvGraphicFramePr/>
                <a:graphic xmlns:a="http://schemas.openxmlformats.org/drawingml/2006/main">
                  <a:graphicData uri="http://schemas.microsoft.com/office/word/2010/wordprocessingShape">
                    <wps:wsp>
                      <wps:cNvSpPr/>
                      <wps:spPr>
                        <a:xfrm>
                          <a:off x="0" y="0"/>
                          <a:ext cx="1506070" cy="473336"/>
                        </a:xfrm>
                        <a:prstGeom prst="rect">
                          <a:avLst/>
                        </a:prstGeom>
                      </wps:spPr>
                      <wps:style>
                        <a:lnRef idx="2">
                          <a:schemeClr val="accent6"/>
                        </a:lnRef>
                        <a:fillRef idx="1">
                          <a:schemeClr val="lt1"/>
                        </a:fillRef>
                        <a:effectRef idx="0">
                          <a:schemeClr val="accent6"/>
                        </a:effectRef>
                        <a:fontRef idx="minor">
                          <a:schemeClr val="dk1"/>
                        </a:fontRef>
                      </wps:style>
                      <wps:txbx>
                        <w:txbxContent>
                          <w:p w:rsidR="00824061" w:rsidRPr="00A1078F" w:rsidRDefault="00824061" w:rsidP="00824061">
                            <w:pPr>
                              <w:jc w:val="center"/>
                              <w:rPr>
                                <w:sz w:val="40"/>
                                <w:szCs w:val="40"/>
                              </w:rPr>
                            </w:pPr>
                            <w:r w:rsidRPr="00A1078F">
                              <w:rPr>
                                <w:rFonts w:hint="eastAsia"/>
                                <w:sz w:val="40"/>
                                <w:szCs w:val="40"/>
                              </w:rPr>
                              <w:t>記入例</w:t>
                            </w:r>
                            <w:r w:rsidRPr="00A1078F">
                              <w:rPr>
                                <w:sz w:val="40"/>
                                <w:szCs w:val="40"/>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C61F9" id="正方形/長方形 3" o:spid="_x0000_s1026" style="position:absolute;left:0;text-align:left;margin-left:438.05pt;margin-top:-29.95pt;width:118.6pt;height:37.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VtigwIAAC4FAAAOAAAAZHJzL2Uyb0RvYy54bWysVMFu1DAQvSPxD5bvNMnutoVVs9WqVRFS&#10;VSpa1LPXsbsRtsfY3k2W/4APgDNnxIHPoRJ/wdjJpqXsCXFJZjzzZjwzb3x03GpF1sL5GkxJi72c&#10;EmE4VLW5Lenb67NnzynxgZmKKTCipBvh6fHs6ZOjxk7FCJagKuEIBjF+2tiSLkOw0yzzfCk083tg&#10;hUGjBKdZQNXdZpVjDUbXKhvl+UHWgKusAy68x9PTzkhnKb6UgofXUnoRiCop3i2kr0vfRfxmsyM2&#10;vXXMLmveX4P9wy00qw0mHUKdssDIytV/hdI1d+BBhj0OOgMpay5SDVhNkT+q5mrJrEi1YHO8Hdrk&#10;/19YfrG+dKSuSjqmxDCNI7r7+uXu0/efPz5nvz5+6yQyjo1qrJ+i/5W9dL3mUYxVt9Lp+Md6SJua&#10;uxmaK9pAOB4W+/lBfogz4GibHI7H44MYNLtHW+fDSwGaRKGkDoeXesrW5z50rlsXxMXbdPmTFDZK&#10;xCso80ZILAgzjhI6UUmcKEfWDEnAOBcmbFMn7wiTtVIDsNgFVKHo79v7RphIFBuA+S7gnxkHRMoK&#10;JgxgXRtwuwJU74bMnf+2+q7mWH5oF22aYvKMJwuoNjhZBx3lveVnNbb1nPlwyRxyHCeBexte40cq&#10;aEoKvUTJEtyHXefRH6mHVkoa3JmS+vcr5gQl6pVBUr4oJpO4ZEmZ7B+OUHEPLYuHFrPSJ4ATKfCF&#10;sDyJ0T+orSgd6Btc73nMiiZmOOYuKQ9uq5yEbpfxgeBiPk9uuFiWhXNzZXkMHvscaXPd3jBne24F&#10;ZOUFbPeLTR9RrPONSAPzVQBZJ/7d97WfAC5lYnD/gMStf6gnr/tnbvYbAAD//wMAUEsDBBQABgAI&#10;AAAAIQAEZ2VS4AAAAAsBAAAPAAAAZHJzL2Rvd25yZXYueG1sTI/BTsMwDIbvSLxDZCRuWxoK3do1&#10;nQZo7AobbNes8dqKxqmadCtvT3aCmy1/+v39+XI0LTtj7xpLEsQ0AoZUWt1QJeFzt57MgTmvSKvW&#10;Ekr4QQfL4vYmV5m2F/rA89ZXLISQy5SE2vsu49yVNRrlprZDCreT7Y3yYe0rrnt1CeGm5Q9RlHCj&#10;GgofatXhS43l93YwEoby7flQdav313VMG25Far72Wsr7u3G1AOZx9H8wXPWDOhTB6WgH0o61Euaz&#10;RARUwuQpTYFdCSHiGNgxTI8J8CLn/zsUvwAAAP//AwBQSwECLQAUAAYACAAAACEAtoM4kv4AAADh&#10;AQAAEwAAAAAAAAAAAAAAAAAAAAAAW0NvbnRlbnRfVHlwZXNdLnhtbFBLAQItABQABgAIAAAAIQA4&#10;/SH/1gAAAJQBAAALAAAAAAAAAAAAAAAAAC8BAABfcmVscy8ucmVsc1BLAQItABQABgAIAAAAIQA4&#10;RVtigwIAAC4FAAAOAAAAAAAAAAAAAAAAAC4CAABkcnMvZTJvRG9jLnhtbFBLAQItABQABgAIAAAA&#10;IQAEZ2VS4AAAAAsBAAAPAAAAAAAAAAAAAAAAAN0EAABkcnMvZG93bnJldi54bWxQSwUGAAAAAAQA&#10;BADzAAAA6gUAAAAA&#10;" fillcolor="white [3201]" strokecolor="#70ad47 [3209]" strokeweight="1pt">
                <v:textbox>
                  <w:txbxContent>
                    <w:p w:rsidR="00824061" w:rsidRPr="00A1078F" w:rsidRDefault="00824061" w:rsidP="00824061">
                      <w:pPr>
                        <w:jc w:val="center"/>
                        <w:rPr>
                          <w:sz w:val="40"/>
                          <w:szCs w:val="40"/>
                        </w:rPr>
                      </w:pPr>
                      <w:r w:rsidRPr="00A1078F">
                        <w:rPr>
                          <w:rFonts w:hint="eastAsia"/>
                          <w:sz w:val="40"/>
                          <w:szCs w:val="40"/>
                        </w:rPr>
                        <w:t>記入例</w:t>
                      </w:r>
                      <w:r w:rsidRPr="00A1078F">
                        <w:rPr>
                          <w:sz w:val="40"/>
                          <w:szCs w:val="40"/>
                        </w:rPr>
                        <w:t>１</w:t>
                      </w:r>
                    </w:p>
                  </w:txbxContent>
                </v:textbox>
                <w10:wrap anchorx="page"/>
              </v:rect>
            </w:pict>
          </mc:Fallback>
        </mc:AlternateContent>
      </w:r>
      <w:r w:rsidR="007932D9">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2336" behindDoc="0" locked="0" layoutInCell="1" allowOverlap="1" wp14:anchorId="0015603F" wp14:editId="4F19F7A0">
                <wp:simplePos x="0" y="0"/>
                <wp:positionH relativeFrom="page">
                  <wp:posOffset>2961005</wp:posOffset>
                </wp:positionH>
                <wp:positionV relativeFrom="paragraph">
                  <wp:posOffset>-85762</wp:posOffset>
                </wp:positionV>
                <wp:extent cx="1614805" cy="320675"/>
                <wp:effectExtent l="0" t="0" r="23495" b="22225"/>
                <wp:wrapNone/>
                <wp:docPr id="1" name="角丸四角形 1"/>
                <wp:cNvGraphicFramePr/>
                <a:graphic xmlns:a="http://schemas.openxmlformats.org/drawingml/2006/main">
                  <a:graphicData uri="http://schemas.microsoft.com/office/word/2010/wordprocessingShape">
                    <wps:wsp>
                      <wps:cNvSpPr/>
                      <wps:spPr>
                        <a:xfrm>
                          <a:off x="0" y="0"/>
                          <a:ext cx="1614805" cy="320675"/>
                        </a:xfrm>
                        <a:prstGeom prst="roundRect">
                          <a:avLst/>
                        </a:prstGeom>
                        <a:solidFill>
                          <a:schemeClr val="bg1">
                            <a:lumMod val="85000"/>
                          </a:schemeClr>
                        </a:solidFill>
                      </wps:spPr>
                      <wps:style>
                        <a:lnRef idx="2">
                          <a:schemeClr val="accent6"/>
                        </a:lnRef>
                        <a:fillRef idx="1">
                          <a:schemeClr val="lt1"/>
                        </a:fillRef>
                        <a:effectRef idx="0">
                          <a:schemeClr val="accent6"/>
                        </a:effectRef>
                        <a:fontRef idx="minor">
                          <a:schemeClr val="dk1"/>
                        </a:fontRef>
                      </wps:style>
                      <wps:txbx>
                        <w:txbxContent>
                          <w:p w:rsidR="00832F80" w:rsidRDefault="00832F80" w:rsidP="00832F80">
                            <w:pPr>
                              <w:jc w:val="center"/>
                              <w:rPr>
                                <w:b/>
                              </w:rPr>
                            </w:pPr>
                            <w:r>
                              <w:rPr>
                                <w:rFonts w:hint="eastAsia"/>
                                <w:b/>
                              </w:rPr>
                              <w:t>【事業者</w:t>
                            </w:r>
                            <w:r>
                              <w:rPr>
                                <w:b/>
                              </w:rPr>
                              <w:t>用</w:t>
                            </w:r>
                            <w:r>
                              <w:rPr>
                                <w:rFonts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015603F" id="角丸四角形 1" o:spid="_x0000_s1027" style="position:absolute;left:0;text-align:left;margin-left:233.15pt;margin-top:-6.75pt;width:127.15pt;height:25.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bQWqwIAAH8FAAAOAAAAZHJzL2Uyb0RvYy54bWysVM1u2zAMvg/YOwi6r7azJO2COkXQosOA&#10;ri3aDj0rspQYk0VNUmJnj9Frb7vsFXrZ26zAHmOU7LhBV2DAsItNiuTHfx4eNZUia2FdCTqn2V5K&#10;idAcilIvcvrp5vTNASXOM10wBVrkdCMcPZq+fnVYm4kYwBJUISxBEO0mtcnp0nszSRLHl6Jibg+M&#10;0CiUYCvmkbWLpLCsRvRKJYM0HSc12MJY4MI5fD1phXQa8aUU3F9I6YQnKqcYm49fG7/z8E2mh2yy&#10;sMwsS96Fwf4hioqVGp32UCfMM7Ky5R9QVcktOJB+j0OVgJQlFzEHzCZLn2VzvWRGxFywOM70ZXL/&#10;D5afry8tKQvsHSWaVdiiX9/vfj48PN7fI/H44xvJQpFq4yaoe20ubcc5JEPGjbRV+GMupImF3fSF&#10;FY0nHB+zcTY8SEeUcJS9HaTj/VEATZ6sjXX+vYCKBCKnFla6uMLuxaKy9Znzrf5WL3h0oMritFQq&#10;MmFixLGyZM2w1/NFFk3VqvoIRft2MErT2HH0GwcsqMcodpCSkGmbW6T8RomAr/SVkFgozGYQkXuE&#10;FpxxLrQfd2lF7WAmMbzesA3pmaHyscAYU6cbzEQc3d4w/bvH3iJ6Be1746rUYF8CKD73nlt9rMVO&#10;zoH0zbzp+j2HYoOjYqHdIWf4aYm9OmPOXzKLS4PrhYfAX+BHKqhzCh1FyRLs15fegz7OMkopqXEJ&#10;c+q+rJgVlKgPGqf8XTYchq2NzHC0P0DG7krmuxK9qo4Be4+TjNFFMuh7tSWlheoW78UseEUR0xx9&#10;55R7u2WOfXsc8OJwMZtFNdxUw/yZvjY8gIcChzG8aW6ZNd3Aehz1c9guLJs8G9lWN1hqmK08yDLO&#10;cyhxW9eu9LjlcSC7ixTOyC4ftZ7u5vQ3AAAA//8DAFBLAwQUAAYACAAAACEADQjCu9wAAAAKAQAA&#10;DwAAAGRycy9kb3ducmV2LnhtbEyPQW7CMBBF95V6B2sqdQc2SQk0ZIIqqnYP9AAmHpLQeBzFJoTb&#10;1121y9F/+v9NsZ1sJ0YafOsYYTFXIIgrZ1quEb6OH7M1CB80G905JoQ7ediWjw+Fzo278Z7GQ6hF&#10;LGGfa4QmhD6X0lcNWe3nrieO2dkNVod4DrU0g77FctvJRKlMWt1yXGh0T7uGqu/D1SKo9Z34dVw6&#10;Vubyvtu7pL+ET8Tnp+ltAyLQFP5g+NWP6lBGp5O7svGiQ3jJsjSiCLNFugQRiVWiMhAnhHSlQJaF&#10;/P9C+QMAAP//AwBQSwECLQAUAAYACAAAACEAtoM4kv4AAADhAQAAEwAAAAAAAAAAAAAAAAAAAAAA&#10;W0NvbnRlbnRfVHlwZXNdLnhtbFBLAQItABQABgAIAAAAIQA4/SH/1gAAAJQBAAALAAAAAAAAAAAA&#10;AAAAAC8BAABfcmVscy8ucmVsc1BLAQItABQABgAIAAAAIQArDbQWqwIAAH8FAAAOAAAAAAAAAAAA&#10;AAAAAC4CAABkcnMvZTJvRG9jLnhtbFBLAQItABQABgAIAAAAIQANCMK73AAAAAoBAAAPAAAAAAAA&#10;AAAAAAAAAAUFAABkcnMvZG93bnJldi54bWxQSwUGAAAAAAQABADzAAAADgYAAAAA&#10;" fillcolor="#d8d8d8 [2732]" strokecolor="#70ad47 [3209]" strokeweight="1pt">
                <v:stroke joinstyle="miter"/>
                <v:textbox>
                  <w:txbxContent>
                    <w:p w:rsidR="00832F80" w:rsidRDefault="00832F80" w:rsidP="00832F80">
                      <w:pPr>
                        <w:jc w:val="center"/>
                        <w:rPr>
                          <w:b/>
                        </w:rPr>
                      </w:pPr>
                      <w:r>
                        <w:rPr>
                          <w:rFonts w:hint="eastAsia"/>
                          <w:b/>
                        </w:rPr>
                        <w:t>【事業者</w:t>
                      </w:r>
                      <w:r>
                        <w:rPr>
                          <w:b/>
                        </w:rPr>
                        <w:t>用</w:t>
                      </w:r>
                      <w:r>
                        <w:rPr>
                          <w:rFonts w:hint="eastAsia"/>
                          <w:b/>
                        </w:rPr>
                        <w:t>】</w:t>
                      </w:r>
                    </w:p>
                  </w:txbxContent>
                </v:textbox>
                <w10:wrap anchorx="page"/>
              </v:roundrect>
            </w:pict>
          </mc:Fallback>
        </mc:AlternateContent>
      </w:r>
      <w:r w:rsidR="00DA6184">
        <w:rPr>
          <w:rFonts w:hint="eastAsia"/>
          <w:noProof/>
        </w:rPr>
        <mc:AlternateContent>
          <mc:Choice Requires="wps">
            <w:drawing>
              <wp:anchor distT="0" distB="0" distL="114300" distR="114300" simplePos="0" relativeHeight="251660288" behindDoc="0" locked="0" layoutInCell="1" allowOverlap="1" wp14:anchorId="0F0142EC" wp14:editId="3E710883">
                <wp:simplePos x="0" y="0"/>
                <wp:positionH relativeFrom="column">
                  <wp:posOffset>4504690</wp:posOffset>
                </wp:positionH>
                <wp:positionV relativeFrom="paragraph">
                  <wp:posOffset>57785</wp:posOffset>
                </wp:positionV>
                <wp:extent cx="1704975" cy="33337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1704975" cy="3333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A6184" w:rsidRDefault="00E34CCF" w:rsidP="00DA6184">
                            <w:pPr>
                              <w:jc w:val="center"/>
                            </w:pPr>
                            <w:r w:rsidRPr="00E34CCF">
                              <w:rPr>
                                <w:rFonts w:hint="eastAsia"/>
                                <w:color w:val="000000" w:themeColor="text1"/>
                              </w:rPr>
                              <w:t>令和</w:t>
                            </w:r>
                            <w:r>
                              <w:rPr>
                                <w:rFonts w:hint="eastAsia"/>
                                <w:color w:val="FF0000"/>
                              </w:rPr>
                              <w:t>元</w:t>
                            </w:r>
                            <w:r w:rsidR="00DA6184">
                              <w:t>年</w:t>
                            </w:r>
                            <w:r w:rsidR="00824061" w:rsidRPr="00824061">
                              <w:rPr>
                                <w:rFonts w:hint="eastAsia"/>
                                <w:color w:val="FF0000"/>
                              </w:rPr>
                              <w:t>○</w:t>
                            </w:r>
                            <w:r w:rsidR="00DA6184">
                              <w:t>月</w:t>
                            </w:r>
                            <w:r w:rsidR="00824061" w:rsidRPr="00824061">
                              <w:rPr>
                                <w:rFonts w:hint="eastAsia"/>
                                <w:color w:val="FF0000"/>
                              </w:rPr>
                              <w:t>○</w:t>
                            </w:r>
                            <w:r w:rsidR="00DA6184">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0142EC" id="正方形/長方形 2" o:spid="_x0000_s1028" style="position:absolute;left:0;text-align:left;margin-left:354.7pt;margin-top:4.55pt;width:134.2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x9jQIAAEYFAAAOAAAAZHJzL2Uyb0RvYy54bWysVM1uEzEQviPxDpbvdLMhbWnUTRWlCkKq&#10;2ooW9ex47WaF7TG2k93wHvQB4MwZceBxqMRbMPZutqXkhNiDd8bzP/ONj08archaOF+BKWi+N6BE&#10;GA5lZW4L+u56/uIVJT4wUzIFRhR0Izw9mTx/dlzbsRjCElQpHEEnxo9rW9BlCHacZZ4vhWZ+D6ww&#10;KJTgNAvIutusdKxG71plw8HgIKvBldYBF97j7WkrpJPkX0rBw4WUXgSiCoq5hXS6dC7imU2O2fjW&#10;MbuseJcG+4csNKsMBu1dnbLAyMpVf7nSFXfgQYY9DjoDKSsuUg1YTT54Us3VklmRasHmeNu3yf8/&#10;t/x8felIVRZ0SIlhGkd0//XL/d33nz8+Z78+fWspMoyNqq0fo/6VvXQd55GMVTfS6fjHekiTmrvp&#10;myuaQDhe5oeD0dHhPiUcZS/xQxrdZA/W1vnwWoAmkSiow+GlnrL1mQ+t6lYlBlMmngbmlVKtNN5k&#10;Mcs2r0SFjRKt9lshsVDMZJi8JoiJmXJkzRAcjHNhwkGXkjKoHc0kOu8N812GKuSdUacbzUSCXm84&#10;2GX4Z8TeIkUFE3pjXRlwuxyU7/vIrf62+rbmWH5oFk033W5kCyg3OHEH7Sp4y+cVtvuM+XDJHGIf&#10;twT3OVzgIRXUBYWOomQJ7uOu+6iPkEQpJTXuUkH9hxVzghL1xiBYj/LRKC5fYkb7h0Nk3GPJ4rHE&#10;rPQMcCI5vhyWJzLqB7UlpQN9g2s/jVFRxAzH2AXlwW2ZWWh3HB8OLqbTpIYLZ1k4M1eWR+exzxFO&#10;180Nc7bDXEC0nsN279j4CfRa3WhpYLoKIKuEy9jptq/dBHBZE7K7hyW+Bo/5pPXw/E1+AwAA//8D&#10;AFBLAwQUAAYACAAAACEAFGu/+eAAAAAIAQAADwAAAGRycy9kb3ducmV2LnhtbEyPQU+DQBSE7yb+&#10;h80z8WYXLAFBHo1pbDx4MEVNPG7ZV0DZt5TdtvjvXU96nMxk5ptyNZtBnGhyvWWEeBGBIG6s7rlF&#10;eHvd3NyBcF6xVoNlQvgmB6vq8qJUhbZn3tKp9q0IJewKhdB5PxZSuqYjo9zCjsTB29vJKB/k1Eo9&#10;qXMoN4O8jaJUGtVzWOjUSOuOmq/6aBCeP/UhaT8eX5Z9ts7eD8lTvdkvEa+v5od7EJ5m/xeGX/yA&#10;DlVg2tkjaycGhCzKkxBFyGMQwc+zLAexQ0jjFGRVyv8Hqh8AAAD//wMAUEsBAi0AFAAGAAgAAAAh&#10;ALaDOJL+AAAA4QEAABMAAAAAAAAAAAAAAAAAAAAAAFtDb250ZW50X1R5cGVzXS54bWxQSwECLQAU&#10;AAYACAAAACEAOP0h/9YAAACUAQAACwAAAAAAAAAAAAAAAAAvAQAAX3JlbHMvLnJlbHNQSwECLQAU&#10;AAYACAAAACEAWF4MfY0CAABGBQAADgAAAAAAAAAAAAAAAAAuAgAAZHJzL2Uyb0RvYy54bWxQSwEC&#10;LQAUAAYACAAAACEAFGu/+eAAAAAIAQAADwAAAAAAAAAAAAAAAADnBAAAZHJzL2Rvd25yZXYueG1s&#10;UEsFBgAAAAAEAAQA8wAAAPQFAAAAAA==&#10;" fillcolor="white [3201]" stroked="f" strokeweight="1pt">
                <v:textbox>
                  <w:txbxContent>
                    <w:p w:rsidR="00DA6184" w:rsidRDefault="00E34CCF" w:rsidP="00DA6184">
                      <w:pPr>
                        <w:jc w:val="center"/>
                      </w:pPr>
                      <w:r w:rsidRPr="00E34CCF">
                        <w:rPr>
                          <w:rFonts w:hint="eastAsia"/>
                          <w:color w:val="000000" w:themeColor="text1"/>
                        </w:rPr>
                        <w:t>令和</w:t>
                      </w:r>
                      <w:r>
                        <w:rPr>
                          <w:rFonts w:hint="eastAsia"/>
                          <w:color w:val="FF0000"/>
                        </w:rPr>
                        <w:t>元</w:t>
                      </w:r>
                      <w:r w:rsidR="00DA6184">
                        <w:t>年</w:t>
                      </w:r>
                      <w:r w:rsidR="00824061" w:rsidRPr="00824061">
                        <w:rPr>
                          <w:rFonts w:hint="eastAsia"/>
                          <w:color w:val="FF0000"/>
                        </w:rPr>
                        <w:t>○</w:t>
                      </w:r>
                      <w:r w:rsidR="00DA6184">
                        <w:t>月</w:t>
                      </w:r>
                      <w:r w:rsidR="00824061" w:rsidRPr="00824061">
                        <w:rPr>
                          <w:rFonts w:hint="eastAsia"/>
                          <w:color w:val="FF0000"/>
                        </w:rPr>
                        <w:t>○</w:t>
                      </w:r>
                      <w:r w:rsidR="00DA6184">
                        <w:t>日</w:t>
                      </w:r>
                    </w:p>
                  </w:txbxContent>
                </v:textbox>
              </v:rect>
            </w:pict>
          </mc:Fallback>
        </mc:AlternateContent>
      </w:r>
      <w:r w:rsidR="008A3A41">
        <w:rPr>
          <w:rFonts w:hint="eastAsia"/>
        </w:rPr>
        <w:t>別紙様式</w:t>
      </w:r>
      <w:r w:rsidR="008817EC">
        <w:rPr>
          <w:rFonts w:hint="eastAsia"/>
        </w:rPr>
        <w:t>１</w:t>
      </w:r>
      <w:r w:rsidR="008A3A41">
        <w:rPr>
          <w:rFonts w:hint="eastAsia"/>
        </w:rPr>
        <w:t>(</w:t>
      </w:r>
      <w:r w:rsidR="008A3A41">
        <w:rPr>
          <w:rFonts w:hint="eastAsia"/>
        </w:rPr>
        <w:t>第</w:t>
      </w:r>
      <w:r w:rsidR="008A3A41">
        <w:rPr>
          <w:rFonts w:hint="eastAsia"/>
        </w:rPr>
        <w:t>3</w:t>
      </w:r>
      <w:r w:rsidR="008A3A41">
        <w:rPr>
          <w:rFonts w:hint="eastAsia"/>
        </w:rPr>
        <w:t>条関係</w:t>
      </w:r>
      <w:r w:rsidR="008A3A41">
        <w:rPr>
          <w:rFonts w:hint="eastAsia"/>
        </w:rPr>
        <w:t>)</w:t>
      </w:r>
      <w:r w:rsidR="00832F80" w:rsidRPr="00832F80">
        <w:rPr>
          <w:rFonts w:ascii="ＭＳ Ｐゴシック" w:eastAsia="ＭＳ Ｐゴシック" w:hAnsi="ＭＳ Ｐゴシック" w:cs="ＭＳ Ｐゴシック"/>
          <w:kern w:val="0"/>
          <w:sz w:val="24"/>
        </w:rPr>
        <w:t xml:space="preserve"> </w:t>
      </w:r>
    </w:p>
    <w:p w:rsidR="008A3A41" w:rsidRPr="00393538" w:rsidRDefault="008A3A41" w:rsidP="008A3A41"/>
    <w:p w:rsidR="00C76F55" w:rsidRPr="00C76F55" w:rsidRDefault="00C76F55" w:rsidP="00C76F55">
      <w:pPr>
        <w:autoSpaceDE w:val="0"/>
        <w:autoSpaceDN w:val="0"/>
        <w:adjustRightInd w:val="0"/>
        <w:jc w:val="center"/>
        <w:rPr>
          <w:sz w:val="28"/>
          <w:szCs w:val="28"/>
        </w:rPr>
      </w:pPr>
      <w:r w:rsidRPr="00C76F55">
        <w:rPr>
          <w:rFonts w:asciiTheme="minorEastAsia" w:hAnsiTheme="minorEastAsia" w:cs="MS-Mincho" w:hint="eastAsia"/>
          <w:kern w:val="0"/>
          <w:sz w:val="28"/>
          <w:szCs w:val="28"/>
        </w:rPr>
        <w:t>一宮市男女ともにイキイキ自慢の取組</w:t>
      </w:r>
      <w:r w:rsidRPr="00C76F55">
        <w:rPr>
          <w:rFonts w:hint="eastAsia"/>
          <w:sz w:val="28"/>
          <w:szCs w:val="28"/>
        </w:rPr>
        <w:t>応募用紙</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7"/>
        <w:gridCol w:w="4417"/>
        <w:gridCol w:w="992"/>
        <w:gridCol w:w="4230"/>
      </w:tblGrid>
      <w:tr w:rsidR="00824061" w:rsidTr="00721242">
        <w:trPr>
          <w:cantSplit/>
          <w:trHeight w:val="253"/>
          <w:jc w:val="center"/>
        </w:trPr>
        <w:tc>
          <w:tcPr>
            <w:tcW w:w="1277" w:type="dxa"/>
            <w:vMerge w:val="restart"/>
            <w:shd w:val="clear" w:color="auto" w:fill="CCCCCC"/>
            <w:vAlign w:val="center"/>
          </w:tcPr>
          <w:p w:rsidR="00824061" w:rsidRDefault="00824061" w:rsidP="00CA39C8">
            <w:pPr>
              <w:jc w:val="center"/>
              <w:rPr>
                <w:sz w:val="20"/>
              </w:rPr>
            </w:pPr>
            <w:r>
              <w:rPr>
                <w:rFonts w:hint="eastAsia"/>
                <w:sz w:val="20"/>
              </w:rPr>
              <w:t>(</w:t>
            </w:r>
            <w:r>
              <w:rPr>
                <w:rFonts w:hint="eastAsia"/>
                <w:sz w:val="20"/>
              </w:rPr>
              <w:t>フリガナ</w:t>
            </w:r>
            <w:r>
              <w:rPr>
                <w:rFonts w:hint="eastAsia"/>
                <w:sz w:val="20"/>
              </w:rPr>
              <w:t>)</w:t>
            </w:r>
          </w:p>
          <w:p w:rsidR="00824061" w:rsidRPr="00661B01" w:rsidRDefault="00824061" w:rsidP="00276280">
            <w:pPr>
              <w:jc w:val="center"/>
              <w:rPr>
                <w:sz w:val="20"/>
                <w:szCs w:val="20"/>
              </w:rPr>
            </w:pPr>
            <w:r w:rsidRPr="00661B01">
              <w:rPr>
                <w:rFonts w:hint="eastAsia"/>
                <w:sz w:val="20"/>
                <w:szCs w:val="20"/>
              </w:rPr>
              <w:t>事業者名</w:t>
            </w:r>
          </w:p>
        </w:tc>
        <w:tc>
          <w:tcPr>
            <w:tcW w:w="4417" w:type="dxa"/>
            <w:tcBorders>
              <w:bottom w:val="dotted" w:sz="4" w:space="0" w:color="auto"/>
            </w:tcBorders>
          </w:tcPr>
          <w:p w:rsidR="00824061" w:rsidRDefault="00824061" w:rsidP="00CA39C8">
            <w:pPr>
              <w:rPr>
                <w:sz w:val="22"/>
              </w:rPr>
            </w:pPr>
          </w:p>
        </w:tc>
        <w:tc>
          <w:tcPr>
            <w:tcW w:w="992" w:type="dxa"/>
            <w:vMerge w:val="restart"/>
            <w:shd w:val="clear" w:color="auto" w:fill="CCCCCC"/>
            <w:vAlign w:val="center"/>
          </w:tcPr>
          <w:p w:rsidR="00824061" w:rsidRPr="0036154B" w:rsidRDefault="00824061" w:rsidP="00CA39C8">
            <w:pPr>
              <w:jc w:val="center"/>
              <w:rPr>
                <w:sz w:val="18"/>
                <w:szCs w:val="18"/>
              </w:rPr>
            </w:pPr>
            <w:r w:rsidRPr="0036154B">
              <w:rPr>
                <w:rFonts w:hint="eastAsia"/>
                <w:sz w:val="18"/>
                <w:szCs w:val="18"/>
              </w:rPr>
              <w:t>代表者名</w:t>
            </w:r>
          </w:p>
        </w:tc>
        <w:tc>
          <w:tcPr>
            <w:tcW w:w="4230" w:type="dxa"/>
            <w:vMerge w:val="restart"/>
            <w:vAlign w:val="bottom"/>
          </w:tcPr>
          <w:p w:rsidR="00824061" w:rsidRPr="00721242" w:rsidRDefault="00721242" w:rsidP="00721242">
            <w:pPr>
              <w:pStyle w:val="a9"/>
              <w:ind w:leftChars="0" w:left="720" w:firstLineChars="50" w:firstLine="240"/>
              <w:rPr>
                <w:sz w:val="48"/>
                <w:szCs w:val="48"/>
              </w:rPr>
            </w:pPr>
            <w:r w:rsidRPr="00721242">
              <w:rPr>
                <w:rFonts w:hint="eastAsia"/>
                <w:color w:val="FF0000"/>
                <w:sz w:val="48"/>
                <w:szCs w:val="48"/>
              </w:rPr>
              <w:t>○○○○</w:t>
            </w:r>
          </w:p>
        </w:tc>
      </w:tr>
      <w:tr w:rsidR="00824061" w:rsidTr="00721242">
        <w:trPr>
          <w:cantSplit/>
          <w:trHeight w:val="868"/>
          <w:jc w:val="center"/>
        </w:trPr>
        <w:tc>
          <w:tcPr>
            <w:tcW w:w="1277" w:type="dxa"/>
            <w:vMerge/>
            <w:shd w:val="clear" w:color="auto" w:fill="CCCCCC"/>
            <w:vAlign w:val="center"/>
          </w:tcPr>
          <w:p w:rsidR="00824061" w:rsidRDefault="00824061" w:rsidP="00CA39C8">
            <w:pPr>
              <w:jc w:val="center"/>
              <w:rPr>
                <w:sz w:val="20"/>
              </w:rPr>
            </w:pPr>
          </w:p>
        </w:tc>
        <w:tc>
          <w:tcPr>
            <w:tcW w:w="4417" w:type="dxa"/>
            <w:tcBorders>
              <w:top w:val="dotted" w:sz="4" w:space="0" w:color="auto"/>
            </w:tcBorders>
            <w:vAlign w:val="bottom"/>
          </w:tcPr>
          <w:p w:rsidR="00824061" w:rsidRPr="00721242" w:rsidRDefault="00721242" w:rsidP="00721242">
            <w:pPr>
              <w:jc w:val="center"/>
              <w:rPr>
                <w:sz w:val="48"/>
                <w:szCs w:val="48"/>
              </w:rPr>
            </w:pPr>
            <w:r w:rsidRPr="00721242">
              <w:rPr>
                <w:rFonts w:hint="eastAsia"/>
                <w:color w:val="FF0000"/>
                <w:sz w:val="48"/>
                <w:szCs w:val="48"/>
              </w:rPr>
              <w:t>（株）△△△△</w:t>
            </w:r>
          </w:p>
        </w:tc>
        <w:tc>
          <w:tcPr>
            <w:tcW w:w="992" w:type="dxa"/>
            <w:vMerge/>
            <w:shd w:val="clear" w:color="auto" w:fill="CCCCCC"/>
            <w:vAlign w:val="center"/>
          </w:tcPr>
          <w:p w:rsidR="00824061" w:rsidRPr="0036154B" w:rsidRDefault="00824061" w:rsidP="00CA39C8">
            <w:pPr>
              <w:jc w:val="center"/>
              <w:rPr>
                <w:sz w:val="18"/>
                <w:szCs w:val="18"/>
              </w:rPr>
            </w:pPr>
          </w:p>
        </w:tc>
        <w:tc>
          <w:tcPr>
            <w:tcW w:w="4230" w:type="dxa"/>
            <w:vMerge/>
          </w:tcPr>
          <w:p w:rsidR="00824061" w:rsidRDefault="00824061" w:rsidP="00CA39C8">
            <w:pPr>
              <w:rPr>
                <w:sz w:val="22"/>
              </w:rPr>
            </w:pPr>
          </w:p>
        </w:tc>
      </w:tr>
      <w:tr w:rsidR="008A3A41" w:rsidTr="00B558CF">
        <w:trPr>
          <w:cantSplit/>
          <w:trHeight w:val="2114"/>
          <w:jc w:val="center"/>
        </w:trPr>
        <w:tc>
          <w:tcPr>
            <w:tcW w:w="1277" w:type="dxa"/>
            <w:shd w:val="clear" w:color="auto" w:fill="CCCCCC"/>
            <w:vAlign w:val="center"/>
          </w:tcPr>
          <w:p w:rsidR="008A3A41" w:rsidRDefault="008A3A41" w:rsidP="00CA39C8">
            <w:pPr>
              <w:jc w:val="center"/>
            </w:pPr>
            <w:r>
              <w:rPr>
                <w:rFonts w:hint="eastAsia"/>
              </w:rPr>
              <w:t>所在地</w:t>
            </w:r>
          </w:p>
        </w:tc>
        <w:tc>
          <w:tcPr>
            <w:tcW w:w="9639" w:type="dxa"/>
            <w:gridSpan w:val="3"/>
          </w:tcPr>
          <w:p w:rsidR="00B558CF" w:rsidRDefault="008A3A41" w:rsidP="00B558CF">
            <w:pPr>
              <w:rPr>
                <w:color w:val="FF0000"/>
                <w:sz w:val="22"/>
                <w:szCs w:val="22"/>
              </w:rPr>
            </w:pPr>
            <w:r>
              <w:rPr>
                <w:rFonts w:hint="eastAsia"/>
                <w:sz w:val="18"/>
              </w:rPr>
              <w:t>〒</w:t>
            </w:r>
            <w:r w:rsidR="00B558CF" w:rsidRPr="00B12B29">
              <w:rPr>
                <w:rFonts w:hint="eastAsia"/>
                <w:color w:val="FF0000"/>
                <w:sz w:val="22"/>
                <w:szCs w:val="22"/>
              </w:rPr>
              <w:t>491</w:t>
            </w:r>
            <w:r w:rsidR="00B558CF" w:rsidRPr="00B12B29">
              <w:rPr>
                <w:rFonts w:hint="eastAsia"/>
                <w:color w:val="FF0000"/>
                <w:sz w:val="22"/>
                <w:szCs w:val="22"/>
              </w:rPr>
              <w:t>－</w:t>
            </w:r>
            <w:r w:rsidR="00B558CF">
              <w:rPr>
                <w:rFonts w:hint="eastAsia"/>
                <w:color w:val="FF0000"/>
                <w:sz w:val="22"/>
                <w:szCs w:val="22"/>
              </w:rPr>
              <w:t>○○○○</w:t>
            </w:r>
          </w:p>
          <w:p w:rsidR="00F056E3" w:rsidRPr="00F056E3" w:rsidRDefault="00B558CF" w:rsidP="00CA39C8">
            <w:pPr>
              <w:rPr>
                <w:sz w:val="16"/>
                <w:szCs w:val="16"/>
              </w:rPr>
            </w:pPr>
            <w:r>
              <w:rPr>
                <w:rFonts w:hint="eastAsia"/>
                <w:color w:val="FF0000"/>
                <w:sz w:val="22"/>
                <w:szCs w:val="22"/>
              </w:rPr>
              <w:t xml:space="preserve">　</w:t>
            </w:r>
            <w:r w:rsidRPr="006C2117">
              <w:rPr>
                <w:rFonts w:hint="eastAsia"/>
                <w:color w:val="FF0000"/>
                <w:sz w:val="28"/>
                <w:szCs w:val="28"/>
              </w:rPr>
              <w:t>一宮市本町△△</w:t>
            </w:r>
          </w:p>
          <w:p w:rsidR="008A3A41" w:rsidRPr="00B558CF" w:rsidRDefault="00AC405E" w:rsidP="00CA39C8">
            <w:pPr>
              <w:rPr>
                <w:sz w:val="20"/>
                <w:szCs w:val="20"/>
              </w:rPr>
            </w:pPr>
            <w:r>
              <w:rPr>
                <w:rFonts w:hint="eastAsia"/>
                <w:sz w:val="18"/>
              </w:rPr>
              <w:t xml:space="preserve">　　　　　　　　　　　　　　　　　　</w:t>
            </w:r>
            <w:r w:rsidR="007A08A9">
              <w:rPr>
                <w:rFonts w:hint="eastAsia"/>
                <w:sz w:val="18"/>
              </w:rPr>
              <w:t xml:space="preserve">　</w:t>
            </w:r>
            <w:r w:rsidR="007549FA" w:rsidRPr="00B558CF">
              <w:rPr>
                <w:rFonts w:hint="eastAsia"/>
                <w:sz w:val="20"/>
                <w:szCs w:val="20"/>
              </w:rPr>
              <w:t>電</w:t>
            </w:r>
            <w:r w:rsidR="0036154B" w:rsidRPr="00B558CF">
              <w:rPr>
                <w:rFonts w:hint="eastAsia"/>
                <w:sz w:val="20"/>
                <w:szCs w:val="20"/>
              </w:rPr>
              <w:t xml:space="preserve"> </w:t>
            </w:r>
            <w:r w:rsidR="0036154B" w:rsidRPr="00B558CF">
              <w:rPr>
                <w:sz w:val="20"/>
                <w:szCs w:val="20"/>
              </w:rPr>
              <w:t xml:space="preserve"> </w:t>
            </w:r>
            <w:r w:rsidR="007549FA" w:rsidRPr="00B558CF">
              <w:rPr>
                <w:rFonts w:hint="eastAsia"/>
                <w:sz w:val="20"/>
                <w:szCs w:val="20"/>
              </w:rPr>
              <w:t>話</w:t>
            </w:r>
            <w:r w:rsidR="00B558CF">
              <w:rPr>
                <w:rFonts w:hint="eastAsia"/>
                <w:sz w:val="20"/>
                <w:szCs w:val="20"/>
              </w:rPr>
              <w:t xml:space="preserve">　</w:t>
            </w:r>
            <w:r w:rsidR="00B558CF" w:rsidRPr="006C2117">
              <w:rPr>
                <w:rFonts w:hint="eastAsia"/>
                <w:color w:val="FF0000"/>
                <w:sz w:val="22"/>
                <w:szCs w:val="22"/>
              </w:rPr>
              <w:t>0586-</w:t>
            </w:r>
            <w:r w:rsidR="00B558CF" w:rsidRPr="006C2117">
              <w:rPr>
                <w:rFonts w:hint="eastAsia"/>
                <w:color w:val="FF0000"/>
                <w:sz w:val="22"/>
                <w:szCs w:val="22"/>
              </w:rPr>
              <w:t>○○</w:t>
            </w:r>
            <w:r w:rsidR="00B558CF" w:rsidRPr="006C2117">
              <w:rPr>
                <w:rFonts w:hint="eastAsia"/>
                <w:color w:val="FF0000"/>
                <w:sz w:val="22"/>
                <w:szCs w:val="22"/>
              </w:rPr>
              <w:t>-</w:t>
            </w:r>
            <w:r w:rsidR="00B558CF" w:rsidRPr="006C2117">
              <w:rPr>
                <w:rFonts w:hint="eastAsia"/>
                <w:color w:val="FF0000"/>
                <w:sz w:val="22"/>
                <w:szCs w:val="22"/>
              </w:rPr>
              <w:t>○○○○</w:t>
            </w:r>
          </w:p>
          <w:p w:rsidR="008A3A41" w:rsidRPr="00B558CF" w:rsidRDefault="00AC405E" w:rsidP="00CA39C8">
            <w:pPr>
              <w:rPr>
                <w:sz w:val="20"/>
                <w:szCs w:val="20"/>
              </w:rPr>
            </w:pPr>
            <w:r w:rsidRPr="00B558CF">
              <w:rPr>
                <w:rFonts w:hint="eastAsia"/>
                <w:sz w:val="20"/>
                <w:szCs w:val="20"/>
              </w:rPr>
              <w:t xml:space="preserve">　　　　　　　　　　　　　　　　　</w:t>
            </w:r>
            <w:r w:rsidR="008A3A41" w:rsidRPr="00B558CF">
              <w:rPr>
                <w:rFonts w:hint="eastAsia"/>
                <w:sz w:val="20"/>
                <w:szCs w:val="20"/>
              </w:rPr>
              <w:t>F</w:t>
            </w:r>
            <w:r w:rsidR="0036154B" w:rsidRPr="00B558CF">
              <w:rPr>
                <w:sz w:val="20"/>
                <w:szCs w:val="20"/>
              </w:rPr>
              <w:t xml:space="preserve"> </w:t>
            </w:r>
            <w:r w:rsidR="008A3A41" w:rsidRPr="00B558CF">
              <w:rPr>
                <w:rFonts w:hint="eastAsia"/>
                <w:sz w:val="20"/>
                <w:szCs w:val="20"/>
              </w:rPr>
              <w:t>A</w:t>
            </w:r>
            <w:r w:rsidR="0036154B" w:rsidRPr="00B558CF">
              <w:rPr>
                <w:sz w:val="20"/>
                <w:szCs w:val="20"/>
              </w:rPr>
              <w:t xml:space="preserve"> </w:t>
            </w:r>
            <w:r w:rsidR="008A3A41" w:rsidRPr="00B558CF">
              <w:rPr>
                <w:rFonts w:hint="eastAsia"/>
                <w:sz w:val="20"/>
                <w:szCs w:val="20"/>
              </w:rPr>
              <w:t>X</w:t>
            </w:r>
            <w:r w:rsidR="00B558CF">
              <w:rPr>
                <w:rFonts w:hint="eastAsia"/>
                <w:sz w:val="20"/>
                <w:szCs w:val="20"/>
              </w:rPr>
              <w:t xml:space="preserve">　</w:t>
            </w:r>
            <w:r w:rsidR="00B558CF">
              <w:rPr>
                <w:rFonts w:hint="eastAsia"/>
                <w:sz w:val="20"/>
                <w:szCs w:val="20"/>
              </w:rPr>
              <w:t xml:space="preserve"> </w:t>
            </w:r>
            <w:r w:rsidR="00B558CF" w:rsidRPr="006C2117">
              <w:rPr>
                <w:rFonts w:hint="eastAsia"/>
                <w:color w:val="FF0000"/>
                <w:sz w:val="22"/>
                <w:szCs w:val="22"/>
              </w:rPr>
              <w:t>0586-</w:t>
            </w:r>
            <w:r w:rsidR="00B558CF" w:rsidRPr="006C2117">
              <w:rPr>
                <w:rFonts w:hint="eastAsia"/>
                <w:color w:val="FF0000"/>
                <w:sz w:val="22"/>
                <w:szCs w:val="22"/>
              </w:rPr>
              <w:t>△△</w:t>
            </w:r>
            <w:r w:rsidR="00B558CF" w:rsidRPr="006C2117">
              <w:rPr>
                <w:rFonts w:hint="eastAsia"/>
                <w:color w:val="FF0000"/>
                <w:sz w:val="22"/>
                <w:szCs w:val="22"/>
              </w:rPr>
              <w:t>-</w:t>
            </w:r>
            <w:r w:rsidR="00B558CF" w:rsidRPr="006C2117">
              <w:rPr>
                <w:rFonts w:hint="eastAsia"/>
                <w:color w:val="FF0000"/>
                <w:sz w:val="22"/>
                <w:szCs w:val="22"/>
              </w:rPr>
              <w:t>□□□□</w:t>
            </w:r>
          </w:p>
          <w:p w:rsidR="007A08A9" w:rsidRDefault="00AC405E" w:rsidP="007A08A9">
            <w:pPr>
              <w:rPr>
                <w:sz w:val="18"/>
              </w:rPr>
            </w:pPr>
            <w:r w:rsidRPr="00B558CF">
              <w:rPr>
                <w:rFonts w:hint="eastAsia"/>
                <w:sz w:val="20"/>
                <w:szCs w:val="20"/>
              </w:rPr>
              <w:t xml:space="preserve">　　　　　　　　　　　　　　　　　</w:t>
            </w:r>
            <w:r w:rsidR="007A08A9" w:rsidRPr="00B558CF">
              <w:rPr>
                <w:rFonts w:hint="eastAsia"/>
                <w:sz w:val="20"/>
                <w:szCs w:val="20"/>
              </w:rPr>
              <w:t>E-mail</w:t>
            </w:r>
          </w:p>
        </w:tc>
      </w:tr>
      <w:tr w:rsidR="008A3A41" w:rsidTr="00B558CF">
        <w:trPr>
          <w:cantSplit/>
          <w:trHeight w:val="607"/>
          <w:jc w:val="center"/>
        </w:trPr>
        <w:tc>
          <w:tcPr>
            <w:tcW w:w="1277" w:type="dxa"/>
            <w:shd w:val="clear" w:color="auto" w:fill="CCCCCC"/>
            <w:vAlign w:val="center"/>
          </w:tcPr>
          <w:p w:rsidR="008A3A41" w:rsidRDefault="008A3A41" w:rsidP="00CA39C8">
            <w:pPr>
              <w:jc w:val="center"/>
            </w:pPr>
            <w:r>
              <w:rPr>
                <w:rFonts w:hint="eastAsia"/>
              </w:rPr>
              <w:t>業種内容</w:t>
            </w:r>
          </w:p>
        </w:tc>
        <w:tc>
          <w:tcPr>
            <w:tcW w:w="4417" w:type="dxa"/>
            <w:vAlign w:val="center"/>
          </w:tcPr>
          <w:p w:rsidR="008A3A41" w:rsidRPr="00B558CF" w:rsidRDefault="008A3A41" w:rsidP="00B558CF">
            <w:pPr>
              <w:tabs>
                <w:tab w:val="center" w:pos="2109"/>
              </w:tabs>
              <w:rPr>
                <w:sz w:val="24"/>
              </w:rPr>
            </w:pPr>
            <w:r>
              <w:rPr>
                <w:rFonts w:hint="eastAsia"/>
                <w:sz w:val="22"/>
              </w:rPr>
              <w:t xml:space="preserve">　</w:t>
            </w:r>
            <w:r w:rsidR="00B558CF">
              <w:rPr>
                <w:sz w:val="22"/>
              </w:rPr>
              <w:tab/>
            </w:r>
            <w:r w:rsidR="00B558CF" w:rsidRPr="00B558CF">
              <w:rPr>
                <w:rFonts w:hint="eastAsia"/>
                <w:color w:val="FF0000"/>
                <w:sz w:val="24"/>
              </w:rPr>
              <w:t>製造業</w:t>
            </w:r>
          </w:p>
        </w:tc>
        <w:tc>
          <w:tcPr>
            <w:tcW w:w="992" w:type="dxa"/>
            <w:vMerge w:val="restart"/>
            <w:shd w:val="clear" w:color="auto" w:fill="CCCCCC"/>
            <w:vAlign w:val="center"/>
          </w:tcPr>
          <w:p w:rsidR="008A3A41" w:rsidRPr="0036154B" w:rsidRDefault="007549FA" w:rsidP="00CA39C8">
            <w:pPr>
              <w:jc w:val="center"/>
              <w:rPr>
                <w:sz w:val="18"/>
                <w:szCs w:val="18"/>
              </w:rPr>
            </w:pPr>
            <w:r w:rsidRPr="0036154B">
              <w:rPr>
                <w:rFonts w:hint="eastAsia"/>
                <w:sz w:val="18"/>
                <w:szCs w:val="18"/>
              </w:rPr>
              <w:t>構成人員</w:t>
            </w:r>
          </w:p>
        </w:tc>
        <w:tc>
          <w:tcPr>
            <w:tcW w:w="4230" w:type="dxa"/>
            <w:vMerge w:val="restart"/>
          </w:tcPr>
          <w:p w:rsidR="008A3A41" w:rsidRDefault="008A3A41" w:rsidP="00B558CF">
            <w:pPr>
              <w:ind w:firstLineChars="450" w:firstLine="990"/>
              <w:rPr>
                <w:sz w:val="22"/>
              </w:rPr>
            </w:pPr>
            <w:r>
              <w:rPr>
                <w:rFonts w:hint="eastAsia"/>
                <w:sz w:val="22"/>
              </w:rPr>
              <w:t xml:space="preserve">女性　　</w:t>
            </w:r>
            <w:r w:rsidR="00B558CF" w:rsidRPr="00B558CF">
              <w:rPr>
                <w:rFonts w:hint="eastAsia"/>
                <w:color w:val="FF0000"/>
                <w:sz w:val="22"/>
              </w:rPr>
              <w:t>10</w:t>
            </w:r>
            <w:r w:rsidR="0036154B">
              <w:rPr>
                <w:rFonts w:hint="eastAsia"/>
                <w:sz w:val="22"/>
              </w:rPr>
              <w:t xml:space="preserve">　</w:t>
            </w:r>
            <w:r>
              <w:rPr>
                <w:rFonts w:hint="eastAsia"/>
                <w:sz w:val="22"/>
              </w:rPr>
              <w:t>人</w:t>
            </w:r>
          </w:p>
          <w:p w:rsidR="008A3A41" w:rsidRDefault="008A3A41" w:rsidP="00B558CF">
            <w:pPr>
              <w:ind w:firstLineChars="450" w:firstLine="990"/>
              <w:rPr>
                <w:sz w:val="22"/>
              </w:rPr>
            </w:pPr>
            <w:r>
              <w:rPr>
                <w:rFonts w:hint="eastAsia"/>
                <w:sz w:val="22"/>
              </w:rPr>
              <w:t xml:space="preserve">男性　　</w:t>
            </w:r>
            <w:r w:rsidR="00B558CF" w:rsidRPr="00B558CF">
              <w:rPr>
                <w:rFonts w:hint="eastAsia"/>
                <w:color w:val="FF0000"/>
                <w:sz w:val="22"/>
              </w:rPr>
              <w:t>10</w:t>
            </w:r>
            <w:r w:rsidR="0036154B">
              <w:rPr>
                <w:rFonts w:hint="eastAsia"/>
                <w:sz w:val="22"/>
              </w:rPr>
              <w:t xml:space="preserve">　</w:t>
            </w:r>
            <w:r>
              <w:rPr>
                <w:rFonts w:hint="eastAsia"/>
                <w:sz w:val="22"/>
              </w:rPr>
              <w:t>人</w:t>
            </w:r>
          </w:p>
          <w:p w:rsidR="008A3A41" w:rsidRDefault="008A3A41" w:rsidP="00B558CF">
            <w:pPr>
              <w:ind w:firstLineChars="450" w:firstLine="990"/>
              <w:rPr>
                <w:sz w:val="22"/>
              </w:rPr>
            </w:pPr>
            <w:r>
              <w:rPr>
                <w:rFonts w:hint="eastAsia"/>
                <w:sz w:val="22"/>
              </w:rPr>
              <w:t xml:space="preserve">全体　　</w:t>
            </w:r>
            <w:r w:rsidR="00B558CF" w:rsidRPr="00B558CF">
              <w:rPr>
                <w:rFonts w:hint="eastAsia"/>
                <w:color w:val="FF0000"/>
                <w:sz w:val="22"/>
              </w:rPr>
              <w:t>20</w:t>
            </w:r>
            <w:r>
              <w:rPr>
                <w:rFonts w:hint="eastAsia"/>
                <w:sz w:val="22"/>
              </w:rPr>
              <w:t xml:space="preserve">　人　　　</w:t>
            </w:r>
          </w:p>
        </w:tc>
      </w:tr>
      <w:tr w:rsidR="008A3A41" w:rsidTr="00721242">
        <w:trPr>
          <w:cantSplit/>
          <w:trHeight w:val="532"/>
          <w:jc w:val="center"/>
        </w:trPr>
        <w:tc>
          <w:tcPr>
            <w:tcW w:w="1277" w:type="dxa"/>
            <w:shd w:val="clear" w:color="auto" w:fill="CCCCCC"/>
            <w:vAlign w:val="center"/>
          </w:tcPr>
          <w:p w:rsidR="008A3A41" w:rsidRDefault="008A3A41" w:rsidP="00CA39C8">
            <w:pPr>
              <w:jc w:val="center"/>
            </w:pPr>
            <w:r>
              <w:rPr>
                <w:rFonts w:hint="eastAsia"/>
              </w:rPr>
              <w:t>設　立</w:t>
            </w:r>
          </w:p>
        </w:tc>
        <w:tc>
          <w:tcPr>
            <w:tcW w:w="4417" w:type="dxa"/>
            <w:vAlign w:val="center"/>
          </w:tcPr>
          <w:p w:rsidR="008A3A41" w:rsidRDefault="00B558CF" w:rsidP="007E71AB">
            <w:pPr>
              <w:ind w:firstLineChars="600" w:firstLine="1260"/>
            </w:pPr>
            <w:r w:rsidRPr="00B558CF">
              <w:rPr>
                <w:rFonts w:hint="eastAsia"/>
                <w:color w:val="FF0000"/>
              </w:rPr>
              <w:t>平成元</w:t>
            </w:r>
            <w:r>
              <w:rPr>
                <w:rFonts w:hint="eastAsia"/>
              </w:rPr>
              <w:t xml:space="preserve">　</w:t>
            </w:r>
            <w:r w:rsidR="008A3A41">
              <w:rPr>
                <w:rFonts w:hint="eastAsia"/>
              </w:rPr>
              <w:t>年</w:t>
            </w:r>
            <w:r w:rsidR="007E71AB">
              <w:rPr>
                <w:rFonts w:hint="eastAsia"/>
              </w:rPr>
              <w:t xml:space="preserve">　</w:t>
            </w:r>
            <w:r w:rsidRPr="00B558CF">
              <w:rPr>
                <w:rFonts w:hint="eastAsia"/>
                <w:color w:val="FF0000"/>
              </w:rPr>
              <w:t>１</w:t>
            </w:r>
            <w:r w:rsidR="008A3A41">
              <w:rPr>
                <w:rFonts w:hint="eastAsia"/>
              </w:rPr>
              <w:t>月</w:t>
            </w:r>
          </w:p>
        </w:tc>
        <w:tc>
          <w:tcPr>
            <w:tcW w:w="992" w:type="dxa"/>
            <w:vMerge/>
            <w:shd w:val="clear" w:color="auto" w:fill="CCCCCC"/>
          </w:tcPr>
          <w:p w:rsidR="008A3A41" w:rsidRDefault="008A3A41" w:rsidP="00CA39C8">
            <w:pPr>
              <w:rPr>
                <w:sz w:val="22"/>
              </w:rPr>
            </w:pPr>
          </w:p>
        </w:tc>
        <w:tc>
          <w:tcPr>
            <w:tcW w:w="4230" w:type="dxa"/>
            <w:vMerge/>
          </w:tcPr>
          <w:p w:rsidR="008A3A41" w:rsidRDefault="008A3A41" w:rsidP="00CA39C8">
            <w:pPr>
              <w:rPr>
                <w:sz w:val="22"/>
              </w:rPr>
            </w:pPr>
          </w:p>
        </w:tc>
      </w:tr>
      <w:tr w:rsidR="003F19BF" w:rsidTr="00B558CF">
        <w:trPr>
          <w:cantSplit/>
          <w:trHeight w:val="1032"/>
          <w:jc w:val="center"/>
        </w:trPr>
        <w:tc>
          <w:tcPr>
            <w:tcW w:w="1277" w:type="dxa"/>
            <w:shd w:val="clear" w:color="auto" w:fill="CCCCCC"/>
            <w:vAlign w:val="center"/>
          </w:tcPr>
          <w:p w:rsidR="003F19BF" w:rsidRDefault="003F19BF" w:rsidP="00CA39C8">
            <w:pPr>
              <w:jc w:val="center"/>
            </w:pPr>
            <w:r>
              <w:rPr>
                <w:rFonts w:hint="eastAsia"/>
              </w:rPr>
              <w:t>連絡</w:t>
            </w:r>
            <w:r w:rsidR="00513313">
              <w:rPr>
                <w:rFonts w:hint="eastAsia"/>
              </w:rPr>
              <w:t>担当者</w:t>
            </w:r>
          </w:p>
        </w:tc>
        <w:tc>
          <w:tcPr>
            <w:tcW w:w="4417" w:type="dxa"/>
            <w:vAlign w:val="bottom"/>
          </w:tcPr>
          <w:p w:rsidR="003F19BF" w:rsidRPr="000367C3" w:rsidRDefault="00B558CF" w:rsidP="00B558CF">
            <w:pPr>
              <w:jc w:val="center"/>
              <w:rPr>
                <w:sz w:val="48"/>
                <w:szCs w:val="48"/>
              </w:rPr>
            </w:pPr>
            <w:r w:rsidRPr="000367C3">
              <w:rPr>
                <w:rFonts w:hint="eastAsia"/>
                <w:color w:val="FF0000"/>
                <w:sz w:val="48"/>
                <w:szCs w:val="48"/>
              </w:rPr>
              <w:t>□□□□</w:t>
            </w:r>
          </w:p>
        </w:tc>
        <w:tc>
          <w:tcPr>
            <w:tcW w:w="992" w:type="dxa"/>
            <w:shd w:val="clear" w:color="auto" w:fill="CCCCCC"/>
          </w:tcPr>
          <w:p w:rsidR="003F19BF" w:rsidRDefault="0036154B" w:rsidP="0036154B">
            <w:pPr>
              <w:jc w:val="left"/>
              <w:rPr>
                <w:sz w:val="22"/>
              </w:rPr>
            </w:pPr>
            <w:r>
              <w:rPr>
                <w:rFonts w:hint="eastAsia"/>
                <w:sz w:val="20"/>
              </w:rPr>
              <w:t>電</w:t>
            </w:r>
            <w:r>
              <w:rPr>
                <w:rFonts w:hint="eastAsia"/>
                <w:sz w:val="20"/>
              </w:rPr>
              <w:t xml:space="preserve"> </w:t>
            </w:r>
            <w:r>
              <w:rPr>
                <w:sz w:val="20"/>
              </w:rPr>
              <w:t xml:space="preserve"> </w:t>
            </w:r>
            <w:r>
              <w:rPr>
                <w:rFonts w:hint="eastAsia"/>
                <w:sz w:val="20"/>
              </w:rPr>
              <w:t xml:space="preserve">話　　　　　　　　　　　　　　　　</w:t>
            </w:r>
            <w:r>
              <w:rPr>
                <w:rFonts w:hint="eastAsia"/>
                <w:sz w:val="20"/>
              </w:rPr>
              <w:t>F</w:t>
            </w:r>
            <w:r>
              <w:rPr>
                <w:sz w:val="20"/>
              </w:rPr>
              <w:t xml:space="preserve"> </w:t>
            </w:r>
            <w:r>
              <w:rPr>
                <w:rFonts w:hint="eastAsia"/>
                <w:sz w:val="20"/>
              </w:rPr>
              <w:t>A</w:t>
            </w:r>
            <w:r>
              <w:rPr>
                <w:sz w:val="20"/>
              </w:rPr>
              <w:t xml:space="preserve"> </w:t>
            </w:r>
            <w:r>
              <w:rPr>
                <w:rFonts w:hint="eastAsia"/>
                <w:sz w:val="20"/>
              </w:rPr>
              <w:t>X</w:t>
            </w:r>
            <w:r>
              <w:rPr>
                <w:rFonts w:hint="eastAsia"/>
                <w:sz w:val="20"/>
              </w:rPr>
              <w:t xml:space="preserve">　　　　　　　　　　　　　　　　　</w:t>
            </w:r>
            <w:r>
              <w:rPr>
                <w:rFonts w:hint="eastAsia"/>
                <w:sz w:val="20"/>
              </w:rPr>
              <w:t>E-mail</w:t>
            </w:r>
          </w:p>
        </w:tc>
        <w:tc>
          <w:tcPr>
            <w:tcW w:w="4230" w:type="dxa"/>
          </w:tcPr>
          <w:p w:rsidR="00B558CF" w:rsidRPr="006C2117" w:rsidRDefault="00B558CF" w:rsidP="00B558CF">
            <w:pPr>
              <w:ind w:firstLineChars="100" w:firstLine="220"/>
              <w:rPr>
                <w:color w:val="FF0000"/>
                <w:sz w:val="22"/>
              </w:rPr>
            </w:pPr>
            <w:r w:rsidRPr="006C2117">
              <w:rPr>
                <w:rFonts w:hint="eastAsia"/>
                <w:color w:val="FF0000"/>
                <w:sz w:val="22"/>
              </w:rPr>
              <w:t>0586-</w:t>
            </w:r>
            <w:r w:rsidRPr="006C2117">
              <w:rPr>
                <w:rFonts w:hint="eastAsia"/>
                <w:color w:val="FF0000"/>
                <w:sz w:val="22"/>
              </w:rPr>
              <w:t>△△</w:t>
            </w:r>
            <w:r w:rsidRPr="006C2117">
              <w:rPr>
                <w:rFonts w:hint="eastAsia"/>
                <w:color w:val="FF0000"/>
                <w:sz w:val="22"/>
              </w:rPr>
              <w:t>-</w:t>
            </w:r>
            <w:r w:rsidRPr="006C2117">
              <w:rPr>
                <w:rFonts w:hint="eastAsia"/>
                <w:color w:val="FF0000"/>
                <w:sz w:val="22"/>
              </w:rPr>
              <w:t>△△△△</w:t>
            </w:r>
          </w:p>
          <w:p w:rsidR="003F19BF" w:rsidRDefault="00B558CF" w:rsidP="00B558CF">
            <w:pPr>
              <w:ind w:firstLineChars="100" w:firstLine="220"/>
              <w:rPr>
                <w:sz w:val="22"/>
              </w:rPr>
            </w:pPr>
            <w:r w:rsidRPr="006C2117">
              <w:rPr>
                <w:rFonts w:hint="eastAsia"/>
                <w:color w:val="FF0000"/>
                <w:sz w:val="22"/>
              </w:rPr>
              <w:t>0586-</w:t>
            </w:r>
            <w:r w:rsidRPr="006C2117">
              <w:rPr>
                <w:rFonts w:hint="eastAsia"/>
                <w:color w:val="FF0000"/>
                <w:sz w:val="22"/>
              </w:rPr>
              <w:t>□□</w:t>
            </w:r>
            <w:r w:rsidRPr="006C2117">
              <w:rPr>
                <w:rFonts w:hint="eastAsia"/>
                <w:color w:val="FF0000"/>
                <w:sz w:val="22"/>
              </w:rPr>
              <w:t>-</w:t>
            </w:r>
            <w:r w:rsidRPr="006C2117">
              <w:rPr>
                <w:rFonts w:hint="eastAsia"/>
                <w:color w:val="FF0000"/>
                <w:sz w:val="22"/>
              </w:rPr>
              <w:t>□□□□</w:t>
            </w:r>
          </w:p>
        </w:tc>
      </w:tr>
    </w:tbl>
    <w:p w:rsidR="00B06D15" w:rsidRPr="007C35F6" w:rsidRDefault="00B06D15" w:rsidP="00B558CF">
      <w:pPr>
        <w:ind w:leftChars="-472" w:left="-991" w:rightChars="-257" w:right="-540" w:firstLineChars="100" w:firstLine="200"/>
        <w:rPr>
          <w:sz w:val="14"/>
          <w:szCs w:val="14"/>
        </w:rPr>
      </w:pPr>
      <w:r w:rsidRPr="008B79CD">
        <w:rPr>
          <w:rFonts w:hint="eastAsia"/>
          <w:sz w:val="20"/>
          <w:szCs w:val="20"/>
        </w:rPr>
        <w:t>次の項目で</w:t>
      </w:r>
      <w:r w:rsidR="00514E64">
        <w:rPr>
          <w:rFonts w:hint="eastAsia"/>
          <w:sz w:val="20"/>
          <w:szCs w:val="20"/>
        </w:rPr>
        <w:t>該当</w:t>
      </w:r>
      <w:r w:rsidR="00116478" w:rsidRPr="008B79CD">
        <w:rPr>
          <w:rFonts w:hint="eastAsia"/>
          <w:sz w:val="20"/>
          <w:szCs w:val="20"/>
        </w:rPr>
        <w:t>する</w:t>
      </w:r>
      <w:r w:rsidRPr="008B79CD">
        <w:rPr>
          <w:rFonts w:hint="eastAsia"/>
          <w:sz w:val="20"/>
          <w:szCs w:val="20"/>
        </w:rPr>
        <w:t>もの全てにﾁｪｯｸを入れてください。また、具体的な取組・実績等を記入してくださ</w:t>
      </w:r>
      <w:r w:rsidR="00EB4B00" w:rsidRPr="008B79CD">
        <w:rPr>
          <w:rFonts w:hint="eastAsia"/>
          <w:sz w:val="20"/>
          <w:szCs w:val="20"/>
        </w:rPr>
        <w:t>い</w:t>
      </w:r>
      <w:r w:rsidRPr="008B79CD">
        <w:rPr>
          <w:rFonts w:hint="eastAsia"/>
          <w:sz w:val="20"/>
          <w:szCs w:val="20"/>
        </w:rPr>
        <w:t>。</w:t>
      </w:r>
      <w:r w:rsidR="004C05AE" w:rsidRPr="007C35F6">
        <w:rPr>
          <w:rFonts w:hint="eastAsia"/>
          <w:sz w:val="14"/>
          <w:szCs w:val="14"/>
        </w:rPr>
        <w:t>（裏面もあります）</w:t>
      </w:r>
    </w:p>
    <w:tbl>
      <w:tblPr>
        <w:tblStyle w:val="aa"/>
        <w:tblW w:w="11058" w:type="dxa"/>
        <w:tblInd w:w="-998" w:type="dxa"/>
        <w:tblLook w:val="04A0" w:firstRow="1" w:lastRow="0" w:firstColumn="1" w:lastColumn="0" w:noHBand="0" w:noVBand="1"/>
      </w:tblPr>
      <w:tblGrid>
        <w:gridCol w:w="142"/>
        <w:gridCol w:w="284"/>
        <w:gridCol w:w="141"/>
        <w:gridCol w:w="9498"/>
        <w:gridCol w:w="284"/>
        <w:gridCol w:w="567"/>
        <w:gridCol w:w="142"/>
      </w:tblGrid>
      <w:tr w:rsidR="00B06D15" w:rsidTr="00317ABB">
        <w:trPr>
          <w:gridBefore w:val="1"/>
          <w:wBefore w:w="142" w:type="dxa"/>
          <w:trHeight w:val="408"/>
        </w:trPr>
        <w:tc>
          <w:tcPr>
            <w:tcW w:w="10207" w:type="dxa"/>
            <w:gridSpan w:val="4"/>
            <w:shd w:val="clear" w:color="auto" w:fill="D9D9D9" w:themeFill="background1" w:themeFillShade="D9"/>
          </w:tcPr>
          <w:p w:rsidR="00B06D15" w:rsidRPr="00E42B73" w:rsidRDefault="00B06D15" w:rsidP="00B06D15">
            <w:pPr>
              <w:tabs>
                <w:tab w:val="left" w:pos="3810"/>
              </w:tabs>
              <w:rPr>
                <w:b/>
                <w:sz w:val="20"/>
                <w:szCs w:val="20"/>
              </w:rPr>
            </w:pPr>
            <w:r w:rsidRPr="00E42B73">
              <w:rPr>
                <w:rFonts w:hint="eastAsia"/>
                <w:b/>
                <w:sz w:val="20"/>
                <w:szCs w:val="20"/>
              </w:rPr>
              <w:t>●性別にとらわれない能力活用や女性の積極的活用の取組</w:t>
            </w:r>
          </w:p>
        </w:tc>
        <w:tc>
          <w:tcPr>
            <w:tcW w:w="709" w:type="dxa"/>
            <w:gridSpan w:val="2"/>
            <w:shd w:val="clear" w:color="auto" w:fill="D9D9D9" w:themeFill="background1" w:themeFillShade="D9"/>
          </w:tcPr>
          <w:p w:rsidR="00B06D15" w:rsidRPr="00B06D15" w:rsidRDefault="00B06D15" w:rsidP="00B558CF">
            <w:pPr>
              <w:tabs>
                <w:tab w:val="left" w:pos="3810"/>
              </w:tabs>
              <w:jc w:val="center"/>
              <w:rPr>
                <w:sz w:val="18"/>
                <w:szCs w:val="18"/>
              </w:rPr>
            </w:pPr>
            <w:r w:rsidRPr="00B06D15">
              <w:rPr>
                <w:rFonts w:hint="eastAsia"/>
                <w:sz w:val="18"/>
                <w:szCs w:val="18"/>
              </w:rPr>
              <w:t>ﾁｪｯｸ欄</w:t>
            </w:r>
          </w:p>
        </w:tc>
      </w:tr>
      <w:tr w:rsidR="00B06D15" w:rsidTr="001D407D">
        <w:trPr>
          <w:gridBefore w:val="1"/>
          <w:wBefore w:w="142" w:type="dxa"/>
          <w:trHeight w:val="1696"/>
        </w:trPr>
        <w:tc>
          <w:tcPr>
            <w:tcW w:w="425" w:type="dxa"/>
            <w:gridSpan w:val="2"/>
          </w:tcPr>
          <w:p w:rsidR="00B06D15" w:rsidRPr="00B06D15" w:rsidRDefault="00B06D15" w:rsidP="00B06D15">
            <w:pPr>
              <w:pStyle w:val="a9"/>
              <w:numPr>
                <w:ilvl w:val="0"/>
                <w:numId w:val="2"/>
              </w:numPr>
              <w:ind w:leftChars="0"/>
              <w:rPr>
                <w:sz w:val="18"/>
                <w:szCs w:val="18"/>
              </w:rPr>
            </w:pPr>
          </w:p>
        </w:tc>
        <w:tc>
          <w:tcPr>
            <w:tcW w:w="9782" w:type="dxa"/>
            <w:gridSpan w:val="2"/>
          </w:tcPr>
          <w:p w:rsidR="00CC1EFC" w:rsidRDefault="00B06D15" w:rsidP="00CC1EFC">
            <w:pPr>
              <w:spacing w:line="0" w:lineRule="atLeast"/>
              <w:rPr>
                <w:sz w:val="18"/>
                <w:szCs w:val="18"/>
              </w:rPr>
            </w:pPr>
            <w:r w:rsidRPr="00B06D15">
              <w:rPr>
                <w:rFonts w:hint="eastAsia"/>
                <w:sz w:val="18"/>
                <w:szCs w:val="18"/>
              </w:rPr>
              <w:t>女性を管理職に登用している。</w:t>
            </w:r>
          </w:p>
          <w:p w:rsidR="00B06D15" w:rsidRDefault="00B06D15" w:rsidP="00CC1EFC">
            <w:pPr>
              <w:spacing w:line="0" w:lineRule="atLeast"/>
              <w:rPr>
                <w:sz w:val="14"/>
                <w:szCs w:val="14"/>
              </w:rPr>
            </w:pPr>
            <w:r w:rsidRPr="00B06D15">
              <w:rPr>
                <w:rFonts w:hint="eastAsia"/>
                <w:sz w:val="14"/>
                <w:szCs w:val="14"/>
              </w:rPr>
              <w:t>（具体的な取組）</w:t>
            </w:r>
          </w:p>
          <w:p w:rsidR="007E71AB" w:rsidRDefault="007E71AB" w:rsidP="0036121B">
            <w:pPr>
              <w:spacing w:line="0" w:lineRule="atLeast"/>
              <w:ind w:left="210" w:hangingChars="100" w:hanging="210"/>
              <w:rPr>
                <w:rFonts w:asciiTheme="minorEastAsia" w:eastAsiaTheme="minorEastAsia" w:hAnsiTheme="minorEastAsia"/>
                <w:szCs w:val="21"/>
              </w:rPr>
            </w:pPr>
            <w:r>
              <w:rPr>
                <w:rFonts w:hint="eastAsia"/>
                <w:color w:val="FF0000"/>
                <w:szCs w:val="21"/>
              </w:rPr>
              <w:t>・</w:t>
            </w:r>
            <w:r w:rsidR="00050E11" w:rsidRPr="003840C0">
              <w:rPr>
                <w:rFonts w:hint="eastAsia"/>
                <w:color w:val="FF0000"/>
                <w:szCs w:val="21"/>
              </w:rPr>
              <w:t>女性が持つ柔軟で多様な能力に着目し、積極的に女性を登用して</w:t>
            </w:r>
            <w:r w:rsidR="005243CB">
              <w:rPr>
                <w:rFonts w:hint="eastAsia"/>
                <w:color w:val="FF0000"/>
                <w:szCs w:val="21"/>
              </w:rPr>
              <w:t>おり</w:t>
            </w:r>
            <w:r w:rsidR="003840C0" w:rsidRPr="003840C0">
              <w:rPr>
                <w:rFonts w:hint="eastAsia"/>
                <w:color w:val="FF0000"/>
                <w:szCs w:val="21"/>
              </w:rPr>
              <w:t>、</w:t>
            </w:r>
            <w:r w:rsidR="00050E11" w:rsidRPr="003840C0">
              <w:rPr>
                <w:rFonts w:hint="eastAsia"/>
                <w:color w:val="FF0000"/>
                <w:szCs w:val="21"/>
              </w:rPr>
              <w:t>体制整備により、</w:t>
            </w:r>
            <w:r w:rsidR="00460412">
              <w:rPr>
                <w:rFonts w:hint="eastAsia"/>
                <w:color w:val="FF0000"/>
                <w:szCs w:val="21"/>
              </w:rPr>
              <w:t>○</w:t>
            </w:r>
            <w:r w:rsidR="00514E64" w:rsidRPr="003840C0">
              <w:rPr>
                <w:rFonts w:hint="eastAsia"/>
                <w:color w:val="FF0000"/>
                <w:szCs w:val="21"/>
              </w:rPr>
              <w:t>年</w:t>
            </w:r>
            <w:r w:rsidR="00050E11" w:rsidRPr="003840C0">
              <w:rPr>
                <w:rFonts w:hint="eastAsia"/>
                <w:color w:val="FF0000"/>
                <w:szCs w:val="21"/>
              </w:rPr>
              <w:t>に女性</w:t>
            </w:r>
            <w:r w:rsidR="00514E64" w:rsidRPr="003840C0">
              <w:rPr>
                <w:rFonts w:hint="eastAsia"/>
                <w:color w:val="FF0000"/>
                <w:szCs w:val="21"/>
              </w:rPr>
              <w:t>課長</w:t>
            </w:r>
            <w:r w:rsidR="00050E11" w:rsidRPr="003840C0">
              <w:rPr>
                <w:rFonts w:hint="eastAsia"/>
                <w:color w:val="FF0000"/>
                <w:szCs w:val="21"/>
              </w:rPr>
              <w:t>を</w:t>
            </w:r>
            <w:r w:rsidR="005243CB">
              <w:rPr>
                <w:rFonts w:hint="eastAsia"/>
                <w:color w:val="FF0000"/>
                <w:szCs w:val="21"/>
              </w:rPr>
              <w:t>○</w:t>
            </w:r>
            <w:r w:rsidR="00050E11" w:rsidRPr="003840C0">
              <w:rPr>
                <w:rFonts w:hint="eastAsia"/>
                <w:color w:val="FF0000"/>
                <w:szCs w:val="21"/>
              </w:rPr>
              <w:t>名登用した。</w:t>
            </w:r>
            <w:r w:rsidRPr="007E71AB">
              <w:rPr>
                <w:rFonts w:asciiTheme="minorEastAsia" w:eastAsiaTheme="minorEastAsia" w:hAnsiTheme="minorEastAsia"/>
                <w:szCs w:val="21"/>
              </w:rPr>
              <w:t xml:space="preserve"> </w:t>
            </w:r>
          </w:p>
          <w:p w:rsidR="007E71AB" w:rsidRPr="007E71AB" w:rsidRDefault="007E71AB" w:rsidP="007E71AB">
            <w:pPr>
              <w:pStyle w:val="Default"/>
              <w:rPr>
                <w:szCs w:val="21"/>
              </w:rPr>
            </w:pPr>
            <w:r w:rsidRPr="007E71AB">
              <w:rPr>
                <w:rFonts w:asciiTheme="minorEastAsia" w:eastAsiaTheme="minorEastAsia" w:hAnsiTheme="minorEastAsia" w:hint="eastAsia"/>
                <w:color w:val="FF0000"/>
                <w:sz w:val="21"/>
                <w:szCs w:val="21"/>
              </w:rPr>
              <w:t>・女性管理職の割合を、○年度までに○％以上にすることを目標としてい</w:t>
            </w:r>
            <w:r w:rsidR="005243CB">
              <w:rPr>
                <w:rFonts w:asciiTheme="minorEastAsia" w:eastAsiaTheme="minorEastAsia" w:hAnsiTheme="minorEastAsia" w:hint="eastAsia"/>
                <w:color w:val="FF0000"/>
                <w:sz w:val="21"/>
                <w:szCs w:val="21"/>
              </w:rPr>
              <w:t>る</w:t>
            </w:r>
            <w:r w:rsidRPr="007E71AB">
              <w:rPr>
                <w:rFonts w:asciiTheme="minorEastAsia" w:eastAsiaTheme="minorEastAsia" w:hAnsiTheme="minorEastAsia" w:hint="eastAsia"/>
                <w:color w:val="FF0000"/>
                <w:sz w:val="21"/>
                <w:szCs w:val="21"/>
              </w:rPr>
              <w:t>。</w:t>
            </w:r>
            <w:r w:rsidRPr="007E71AB">
              <w:rPr>
                <w:rFonts w:asciiTheme="minorEastAsia" w:eastAsiaTheme="minorEastAsia" w:hAnsiTheme="minorEastAsia"/>
                <w:color w:val="FF0000"/>
                <w:sz w:val="21"/>
                <w:szCs w:val="21"/>
              </w:rPr>
              <w:t xml:space="preserve"> </w:t>
            </w:r>
          </w:p>
        </w:tc>
        <w:tc>
          <w:tcPr>
            <w:tcW w:w="709" w:type="dxa"/>
            <w:gridSpan w:val="2"/>
            <w:vAlign w:val="center"/>
          </w:tcPr>
          <w:p w:rsidR="004C05AE" w:rsidRPr="004C05AE" w:rsidRDefault="004C05AE" w:rsidP="004C05AE">
            <w:pPr>
              <w:jc w:val="center"/>
              <w:rPr>
                <w:szCs w:val="21"/>
              </w:rPr>
            </w:pPr>
            <w:r w:rsidRPr="004C05AE">
              <w:rPr>
                <w:rFonts w:hint="eastAsia"/>
                <w:szCs w:val="21"/>
              </w:rPr>
              <w:t>□</w:t>
            </w:r>
          </w:p>
        </w:tc>
      </w:tr>
      <w:tr w:rsidR="00B06D15" w:rsidTr="001D407D">
        <w:trPr>
          <w:gridBefore w:val="1"/>
          <w:wBefore w:w="142" w:type="dxa"/>
          <w:trHeight w:val="1988"/>
        </w:trPr>
        <w:tc>
          <w:tcPr>
            <w:tcW w:w="425" w:type="dxa"/>
            <w:gridSpan w:val="2"/>
          </w:tcPr>
          <w:p w:rsidR="00B06D15" w:rsidRPr="00B06D15" w:rsidRDefault="00B06D15" w:rsidP="00B06D15">
            <w:pPr>
              <w:pStyle w:val="a9"/>
              <w:numPr>
                <w:ilvl w:val="0"/>
                <w:numId w:val="2"/>
              </w:numPr>
              <w:ind w:leftChars="0"/>
              <w:rPr>
                <w:sz w:val="18"/>
                <w:szCs w:val="18"/>
              </w:rPr>
            </w:pPr>
          </w:p>
        </w:tc>
        <w:tc>
          <w:tcPr>
            <w:tcW w:w="9782" w:type="dxa"/>
            <w:gridSpan w:val="2"/>
          </w:tcPr>
          <w:p w:rsidR="00B06D15" w:rsidRPr="00B06D15" w:rsidRDefault="00B06D15" w:rsidP="004C05AE">
            <w:pPr>
              <w:spacing w:line="0" w:lineRule="atLeast"/>
              <w:rPr>
                <w:sz w:val="18"/>
                <w:szCs w:val="18"/>
              </w:rPr>
            </w:pPr>
            <w:r w:rsidRPr="00B06D15">
              <w:rPr>
                <w:rFonts w:hint="eastAsia"/>
                <w:sz w:val="18"/>
                <w:szCs w:val="18"/>
              </w:rPr>
              <w:t>性別にかかわらず均等な機会を与え採用している。</w:t>
            </w:r>
          </w:p>
          <w:p w:rsidR="00B06D15" w:rsidRPr="00B06D15" w:rsidRDefault="00B06D15" w:rsidP="004C05AE">
            <w:pPr>
              <w:spacing w:line="0" w:lineRule="atLeast"/>
              <w:rPr>
                <w:sz w:val="18"/>
                <w:szCs w:val="18"/>
              </w:rPr>
            </w:pPr>
            <w:r w:rsidRPr="00B06D15">
              <w:rPr>
                <w:rFonts w:hint="eastAsia"/>
                <w:sz w:val="18"/>
                <w:szCs w:val="18"/>
              </w:rPr>
              <w:t xml:space="preserve">　</w:t>
            </w:r>
            <w:r w:rsidRPr="00B06D15">
              <w:rPr>
                <w:rFonts w:hint="eastAsia"/>
                <w:sz w:val="18"/>
                <w:szCs w:val="18"/>
              </w:rPr>
              <w:t>H2</w:t>
            </w:r>
            <w:r w:rsidR="00E34CCF">
              <w:rPr>
                <w:rFonts w:hint="eastAsia"/>
                <w:sz w:val="18"/>
                <w:szCs w:val="18"/>
              </w:rPr>
              <w:t>8</w:t>
            </w:r>
            <w:r w:rsidRPr="00B06D15">
              <w:rPr>
                <w:rFonts w:hint="eastAsia"/>
                <w:sz w:val="18"/>
                <w:szCs w:val="18"/>
              </w:rPr>
              <w:t xml:space="preserve">年度採用人数　男性　</w:t>
            </w:r>
            <w:r w:rsidR="005243CB" w:rsidRPr="005243CB">
              <w:rPr>
                <w:rFonts w:hint="eastAsia"/>
                <w:color w:val="FF0000"/>
                <w:sz w:val="18"/>
                <w:szCs w:val="18"/>
              </w:rPr>
              <w:t>○</w:t>
            </w:r>
            <w:r w:rsidRPr="00B06D15">
              <w:rPr>
                <w:rFonts w:hint="eastAsia"/>
                <w:sz w:val="18"/>
                <w:szCs w:val="18"/>
              </w:rPr>
              <w:t xml:space="preserve">　人　女性　</w:t>
            </w:r>
            <w:r w:rsidR="005243CB" w:rsidRPr="005243CB">
              <w:rPr>
                <w:rFonts w:hint="eastAsia"/>
                <w:color w:val="FF0000"/>
                <w:sz w:val="18"/>
                <w:szCs w:val="18"/>
              </w:rPr>
              <w:t>○</w:t>
            </w:r>
            <w:r w:rsidRPr="00B06D15">
              <w:rPr>
                <w:rFonts w:hint="eastAsia"/>
                <w:sz w:val="18"/>
                <w:szCs w:val="18"/>
              </w:rPr>
              <w:t xml:space="preserve">　人</w:t>
            </w:r>
          </w:p>
          <w:p w:rsidR="00B06D15" w:rsidRPr="00B06D15" w:rsidRDefault="00B06D15" w:rsidP="004C05AE">
            <w:pPr>
              <w:spacing w:line="0" w:lineRule="atLeast"/>
              <w:rPr>
                <w:sz w:val="18"/>
                <w:szCs w:val="18"/>
              </w:rPr>
            </w:pPr>
            <w:r w:rsidRPr="00B06D15">
              <w:rPr>
                <w:rFonts w:hint="eastAsia"/>
                <w:sz w:val="18"/>
                <w:szCs w:val="18"/>
              </w:rPr>
              <w:t xml:space="preserve">　</w:t>
            </w:r>
            <w:r w:rsidRPr="00B06D15">
              <w:rPr>
                <w:rFonts w:hint="eastAsia"/>
                <w:sz w:val="18"/>
                <w:szCs w:val="18"/>
              </w:rPr>
              <w:t>H2</w:t>
            </w:r>
            <w:r w:rsidR="00E34CCF">
              <w:rPr>
                <w:rFonts w:hint="eastAsia"/>
                <w:sz w:val="18"/>
                <w:szCs w:val="18"/>
              </w:rPr>
              <w:t>9</w:t>
            </w:r>
            <w:r w:rsidRPr="00B06D15">
              <w:rPr>
                <w:rFonts w:hint="eastAsia"/>
                <w:sz w:val="18"/>
                <w:szCs w:val="18"/>
              </w:rPr>
              <w:t xml:space="preserve">年度採用人数　男性　</w:t>
            </w:r>
            <w:r w:rsidR="005243CB" w:rsidRPr="005243CB">
              <w:rPr>
                <w:rFonts w:hint="eastAsia"/>
                <w:color w:val="FF0000"/>
                <w:sz w:val="18"/>
                <w:szCs w:val="18"/>
              </w:rPr>
              <w:t>○</w:t>
            </w:r>
            <w:r w:rsidRPr="00B06D15">
              <w:rPr>
                <w:rFonts w:hint="eastAsia"/>
                <w:sz w:val="18"/>
                <w:szCs w:val="18"/>
              </w:rPr>
              <w:t xml:space="preserve">　人　女性　</w:t>
            </w:r>
            <w:r w:rsidR="005243CB" w:rsidRPr="005243CB">
              <w:rPr>
                <w:rFonts w:hint="eastAsia"/>
                <w:color w:val="FF0000"/>
                <w:sz w:val="18"/>
                <w:szCs w:val="18"/>
              </w:rPr>
              <w:t>○</w:t>
            </w:r>
            <w:r w:rsidRPr="00B06D15">
              <w:rPr>
                <w:rFonts w:hint="eastAsia"/>
                <w:sz w:val="18"/>
                <w:szCs w:val="18"/>
              </w:rPr>
              <w:t xml:space="preserve">　人</w:t>
            </w:r>
          </w:p>
          <w:p w:rsidR="005D20BD" w:rsidRDefault="00B06D15" w:rsidP="004C05AE">
            <w:pPr>
              <w:spacing w:line="0" w:lineRule="atLeast"/>
              <w:rPr>
                <w:sz w:val="18"/>
                <w:szCs w:val="18"/>
              </w:rPr>
            </w:pPr>
            <w:r w:rsidRPr="00B06D15">
              <w:rPr>
                <w:rFonts w:hint="eastAsia"/>
                <w:sz w:val="18"/>
                <w:szCs w:val="18"/>
              </w:rPr>
              <w:t xml:space="preserve">　</w:t>
            </w:r>
            <w:r w:rsidRPr="00B06D15">
              <w:rPr>
                <w:rFonts w:hint="eastAsia"/>
                <w:sz w:val="18"/>
                <w:szCs w:val="18"/>
              </w:rPr>
              <w:t>H</w:t>
            </w:r>
            <w:r w:rsidR="00E34CCF">
              <w:rPr>
                <w:rFonts w:hint="eastAsia"/>
                <w:sz w:val="18"/>
                <w:szCs w:val="18"/>
              </w:rPr>
              <w:t>30</w:t>
            </w:r>
            <w:r w:rsidRPr="00B06D15">
              <w:rPr>
                <w:rFonts w:hint="eastAsia"/>
                <w:sz w:val="18"/>
                <w:szCs w:val="18"/>
              </w:rPr>
              <w:t xml:space="preserve">年度採用人数　男性　</w:t>
            </w:r>
            <w:r w:rsidR="005243CB" w:rsidRPr="005243CB">
              <w:rPr>
                <w:rFonts w:hint="eastAsia"/>
                <w:color w:val="FF0000"/>
                <w:sz w:val="18"/>
                <w:szCs w:val="18"/>
              </w:rPr>
              <w:t>○</w:t>
            </w:r>
            <w:r w:rsidRPr="00B06D15">
              <w:rPr>
                <w:rFonts w:hint="eastAsia"/>
                <w:sz w:val="18"/>
                <w:szCs w:val="18"/>
              </w:rPr>
              <w:t xml:space="preserve">　人　女性　</w:t>
            </w:r>
            <w:r w:rsidR="005243CB" w:rsidRPr="005243CB">
              <w:rPr>
                <w:rFonts w:hint="eastAsia"/>
                <w:color w:val="FF0000"/>
                <w:sz w:val="18"/>
                <w:szCs w:val="18"/>
              </w:rPr>
              <w:t>○</w:t>
            </w:r>
            <w:r w:rsidRPr="00B06D15">
              <w:rPr>
                <w:rFonts w:hint="eastAsia"/>
                <w:sz w:val="18"/>
                <w:szCs w:val="18"/>
              </w:rPr>
              <w:t xml:space="preserve">　人　</w:t>
            </w:r>
          </w:p>
          <w:p w:rsidR="00BD63E5" w:rsidRDefault="00BD63E5" w:rsidP="00BD63E5">
            <w:pPr>
              <w:spacing w:line="0" w:lineRule="atLeast"/>
              <w:rPr>
                <w:sz w:val="14"/>
                <w:szCs w:val="14"/>
              </w:rPr>
            </w:pPr>
            <w:r>
              <w:rPr>
                <w:rFonts w:hint="eastAsia"/>
                <w:sz w:val="14"/>
                <w:szCs w:val="14"/>
              </w:rPr>
              <w:t>（具体的な</w:t>
            </w:r>
            <w:r w:rsidR="00557704">
              <w:rPr>
                <w:rFonts w:hint="eastAsia"/>
                <w:sz w:val="14"/>
                <w:szCs w:val="14"/>
              </w:rPr>
              <w:t>取組</w:t>
            </w:r>
            <w:r>
              <w:rPr>
                <w:rFonts w:hint="eastAsia"/>
                <w:sz w:val="14"/>
                <w:szCs w:val="14"/>
              </w:rPr>
              <w:t>）</w:t>
            </w:r>
          </w:p>
          <w:p w:rsidR="00F44787" w:rsidRPr="002C18FE" w:rsidRDefault="002C18FE" w:rsidP="0036121B">
            <w:pPr>
              <w:spacing w:line="0" w:lineRule="atLeast"/>
              <w:ind w:left="210" w:hangingChars="100" w:hanging="210"/>
              <w:rPr>
                <w:rFonts w:asciiTheme="minorEastAsia" w:eastAsiaTheme="minorEastAsia" w:hAnsiTheme="minorEastAsia"/>
                <w:szCs w:val="21"/>
              </w:rPr>
            </w:pPr>
            <w:r w:rsidRPr="002C18FE">
              <w:rPr>
                <w:rFonts w:asciiTheme="minorEastAsia" w:eastAsiaTheme="minorEastAsia" w:hAnsiTheme="minorEastAsia" w:cs="メイリオ" w:hint="eastAsia"/>
                <w:color w:val="FF0000"/>
              </w:rPr>
              <w:t>・新卒採用、中途採用ともに性別に関係なく募集・採用を行うとともに、採用担当者（面接者・説明者）に女性社員を含める等、より選考の中立性を確保してい</w:t>
            </w:r>
            <w:r>
              <w:rPr>
                <w:rFonts w:asciiTheme="minorEastAsia" w:eastAsiaTheme="minorEastAsia" w:hAnsiTheme="minorEastAsia" w:cs="メイリオ" w:hint="eastAsia"/>
                <w:color w:val="FF0000"/>
              </w:rPr>
              <w:t>る</w:t>
            </w:r>
            <w:r w:rsidRPr="002C18FE">
              <w:rPr>
                <w:rFonts w:asciiTheme="minorEastAsia" w:eastAsiaTheme="minorEastAsia" w:hAnsiTheme="minorEastAsia" w:cs="メイリオ" w:hint="eastAsia"/>
                <w:color w:val="FF0000"/>
              </w:rPr>
              <w:t>。</w:t>
            </w:r>
            <w:r w:rsidR="00F44787" w:rsidRPr="002C18FE">
              <w:rPr>
                <w:rFonts w:asciiTheme="minorEastAsia" w:eastAsiaTheme="minorEastAsia" w:hAnsiTheme="minorEastAsia" w:hint="eastAsia"/>
                <w:color w:val="FF0000"/>
                <w:szCs w:val="21"/>
              </w:rPr>
              <w:t xml:space="preserve">　　</w:t>
            </w:r>
            <w:r w:rsidR="00F44787" w:rsidRPr="002C18FE">
              <w:rPr>
                <w:rFonts w:asciiTheme="minorEastAsia" w:eastAsiaTheme="minorEastAsia" w:hAnsiTheme="minorEastAsia" w:hint="eastAsia"/>
                <w:szCs w:val="21"/>
              </w:rPr>
              <w:t xml:space="preserve">　　　　　　　　　　　　　　　　　　　　　　　　　　　　　　　　　　　　　　　　　　　　　　　　　　　　　　　　　　　　　　　　　　　　　　　　　　　　　　　　　　　　　　　　　　　　　　　　　　　　　　　　　　　　　　　　　　</w:t>
            </w:r>
          </w:p>
          <w:p w:rsidR="00B06D15" w:rsidRPr="00B06D15" w:rsidRDefault="00B06D15" w:rsidP="00BD63E5">
            <w:pPr>
              <w:spacing w:line="0" w:lineRule="atLeast"/>
              <w:rPr>
                <w:sz w:val="18"/>
                <w:szCs w:val="18"/>
              </w:rPr>
            </w:pPr>
            <w:r w:rsidRPr="00B06D15">
              <w:rPr>
                <w:rFonts w:hint="eastAsia"/>
                <w:sz w:val="18"/>
                <w:szCs w:val="18"/>
              </w:rPr>
              <w:t xml:space="preserve">　　　　</w:t>
            </w:r>
          </w:p>
        </w:tc>
        <w:tc>
          <w:tcPr>
            <w:tcW w:w="709" w:type="dxa"/>
            <w:gridSpan w:val="2"/>
            <w:vAlign w:val="center"/>
          </w:tcPr>
          <w:p w:rsidR="00B06D15" w:rsidRDefault="004C05AE" w:rsidP="004C05AE">
            <w:pPr>
              <w:jc w:val="center"/>
              <w:rPr>
                <w:sz w:val="18"/>
                <w:szCs w:val="18"/>
              </w:rPr>
            </w:pPr>
            <w:r w:rsidRPr="004C05AE">
              <w:rPr>
                <w:rFonts w:hint="eastAsia"/>
                <w:szCs w:val="21"/>
              </w:rPr>
              <w:t>□</w:t>
            </w:r>
          </w:p>
        </w:tc>
      </w:tr>
      <w:tr w:rsidR="00B06D15" w:rsidTr="001D407D">
        <w:trPr>
          <w:gridBefore w:val="1"/>
          <w:wBefore w:w="142" w:type="dxa"/>
          <w:trHeight w:val="1930"/>
        </w:trPr>
        <w:tc>
          <w:tcPr>
            <w:tcW w:w="425" w:type="dxa"/>
            <w:gridSpan w:val="2"/>
          </w:tcPr>
          <w:p w:rsidR="00B06D15" w:rsidRPr="00B06D15" w:rsidRDefault="00B06D15" w:rsidP="00B06D15">
            <w:pPr>
              <w:pStyle w:val="a9"/>
              <w:numPr>
                <w:ilvl w:val="0"/>
                <w:numId w:val="2"/>
              </w:numPr>
              <w:ind w:leftChars="0"/>
              <w:rPr>
                <w:sz w:val="18"/>
                <w:szCs w:val="18"/>
              </w:rPr>
            </w:pPr>
          </w:p>
        </w:tc>
        <w:tc>
          <w:tcPr>
            <w:tcW w:w="9782" w:type="dxa"/>
            <w:gridSpan w:val="2"/>
          </w:tcPr>
          <w:p w:rsidR="005D20BD" w:rsidRDefault="00B06D15" w:rsidP="005D20BD">
            <w:pPr>
              <w:tabs>
                <w:tab w:val="left" w:pos="2130"/>
              </w:tabs>
              <w:spacing w:line="0" w:lineRule="atLeast"/>
              <w:rPr>
                <w:sz w:val="18"/>
                <w:szCs w:val="18"/>
              </w:rPr>
            </w:pPr>
            <w:r w:rsidRPr="00B06D15">
              <w:rPr>
                <w:rFonts w:hint="eastAsia"/>
                <w:sz w:val="18"/>
                <w:szCs w:val="18"/>
              </w:rPr>
              <w:t>これまで女性（男性）が少なかった職域に女性（男性）を配置した。</w:t>
            </w:r>
          </w:p>
          <w:p w:rsidR="00B06D15" w:rsidRDefault="00AE3EEC" w:rsidP="005D20BD">
            <w:pPr>
              <w:tabs>
                <w:tab w:val="left" w:pos="2130"/>
              </w:tabs>
              <w:spacing w:line="0" w:lineRule="atLeast"/>
              <w:rPr>
                <w:sz w:val="14"/>
                <w:szCs w:val="14"/>
              </w:rPr>
            </w:pPr>
            <w:r>
              <w:rPr>
                <w:rFonts w:hint="eastAsia"/>
                <w:sz w:val="14"/>
                <w:szCs w:val="14"/>
              </w:rPr>
              <w:t>（具体的な取組</w:t>
            </w:r>
            <w:r w:rsidR="00B06D15" w:rsidRPr="004C05AE">
              <w:rPr>
                <w:rFonts w:hint="eastAsia"/>
                <w:sz w:val="14"/>
                <w:szCs w:val="14"/>
              </w:rPr>
              <w:t>）</w:t>
            </w:r>
          </w:p>
          <w:p w:rsidR="000738D2" w:rsidRPr="00460412" w:rsidRDefault="00C172D3" w:rsidP="000738D2">
            <w:pPr>
              <w:rPr>
                <w:color w:val="FF0000"/>
                <w:szCs w:val="21"/>
              </w:rPr>
            </w:pPr>
            <w:r w:rsidRPr="00460412">
              <w:rPr>
                <w:rFonts w:hint="eastAsia"/>
                <w:color w:val="FF0000"/>
                <w:szCs w:val="21"/>
              </w:rPr>
              <w:t>・</w:t>
            </w:r>
            <w:r w:rsidR="000738D2" w:rsidRPr="00460412">
              <w:rPr>
                <w:rFonts w:hint="eastAsia"/>
                <w:color w:val="FF0000"/>
                <w:szCs w:val="21"/>
              </w:rPr>
              <w:t>企画や人事といった分野への女性の職域拡大について、積極的に取り組んでいる。</w:t>
            </w:r>
          </w:p>
          <w:p w:rsidR="002C18FE" w:rsidRPr="002C18FE" w:rsidRDefault="002C18FE" w:rsidP="00AD5602">
            <w:pPr>
              <w:tabs>
                <w:tab w:val="left" w:pos="2130"/>
              </w:tabs>
              <w:spacing w:line="0" w:lineRule="atLeast"/>
              <w:ind w:left="210" w:hangingChars="100" w:hanging="210"/>
              <w:rPr>
                <w:rFonts w:asciiTheme="minorEastAsia" w:eastAsiaTheme="minorEastAsia" w:hAnsiTheme="minorEastAsia"/>
                <w:sz w:val="20"/>
                <w:szCs w:val="20"/>
              </w:rPr>
            </w:pPr>
            <w:r w:rsidRPr="00460412">
              <w:rPr>
                <w:rFonts w:asciiTheme="minorEastAsia" w:eastAsiaTheme="minorEastAsia" w:hAnsiTheme="minorEastAsia" w:cs="メイリオ" w:hint="eastAsia"/>
                <w:color w:val="FF0000"/>
                <w:szCs w:val="21"/>
              </w:rPr>
              <w:t>・</w:t>
            </w:r>
            <w:r w:rsidR="005243CB" w:rsidRPr="00460412">
              <w:rPr>
                <w:rFonts w:asciiTheme="minorEastAsia" w:eastAsiaTheme="minorEastAsia" w:hAnsiTheme="minorEastAsia" w:cs="メイリオ" w:hint="eastAsia"/>
                <w:color w:val="FF0000"/>
                <w:szCs w:val="21"/>
              </w:rPr>
              <w:t>○○</w:t>
            </w:r>
            <w:r w:rsidRPr="00460412">
              <w:rPr>
                <w:rFonts w:asciiTheme="minorEastAsia" w:eastAsiaTheme="minorEastAsia" w:hAnsiTheme="minorEastAsia" w:cs="メイリオ" w:hint="eastAsia"/>
                <w:color w:val="FF0000"/>
                <w:szCs w:val="21"/>
              </w:rPr>
              <w:t>の配達及び設置など、以前までは男性が主に携わっていた仕事にも女性を配属することで、職域が拡大した。</w:t>
            </w:r>
          </w:p>
        </w:tc>
        <w:tc>
          <w:tcPr>
            <w:tcW w:w="709" w:type="dxa"/>
            <w:gridSpan w:val="2"/>
            <w:vAlign w:val="center"/>
          </w:tcPr>
          <w:p w:rsidR="00B06D15" w:rsidRDefault="004C05AE" w:rsidP="004C05AE">
            <w:pPr>
              <w:jc w:val="center"/>
              <w:rPr>
                <w:sz w:val="18"/>
                <w:szCs w:val="18"/>
              </w:rPr>
            </w:pPr>
            <w:r w:rsidRPr="004C05AE">
              <w:rPr>
                <w:rFonts w:hint="eastAsia"/>
                <w:szCs w:val="21"/>
              </w:rPr>
              <w:t>□</w:t>
            </w:r>
          </w:p>
        </w:tc>
      </w:tr>
      <w:tr w:rsidR="004B59C9" w:rsidTr="001D407D">
        <w:trPr>
          <w:gridBefore w:val="1"/>
          <w:wBefore w:w="142" w:type="dxa"/>
          <w:trHeight w:val="1410"/>
        </w:trPr>
        <w:tc>
          <w:tcPr>
            <w:tcW w:w="425" w:type="dxa"/>
            <w:gridSpan w:val="2"/>
          </w:tcPr>
          <w:p w:rsidR="004B59C9" w:rsidRPr="00B06D15" w:rsidRDefault="004B59C9" w:rsidP="00B06D15">
            <w:pPr>
              <w:pStyle w:val="a9"/>
              <w:numPr>
                <w:ilvl w:val="0"/>
                <w:numId w:val="2"/>
              </w:numPr>
              <w:ind w:leftChars="0"/>
              <w:rPr>
                <w:sz w:val="18"/>
                <w:szCs w:val="18"/>
              </w:rPr>
            </w:pPr>
          </w:p>
        </w:tc>
        <w:tc>
          <w:tcPr>
            <w:tcW w:w="9782" w:type="dxa"/>
            <w:gridSpan w:val="2"/>
          </w:tcPr>
          <w:p w:rsidR="004B59C9" w:rsidRDefault="004B59C9" w:rsidP="005D20BD">
            <w:pPr>
              <w:spacing w:line="0" w:lineRule="atLeast"/>
              <w:rPr>
                <w:sz w:val="18"/>
                <w:szCs w:val="18"/>
              </w:rPr>
            </w:pPr>
            <w:r w:rsidRPr="00B06D15">
              <w:rPr>
                <w:rFonts w:hint="eastAsia"/>
                <w:sz w:val="18"/>
                <w:szCs w:val="18"/>
              </w:rPr>
              <w:t>女性の再就職を受け入れている。</w:t>
            </w:r>
          </w:p>
          <w:p w:rsidR="004B59C9" w:rsidRDefault="004B59C9" w:rsidP="005D20BD">
            <w:pPr>
              <w:spacing w:line="0" w:lineRule="atLeast"/>
              <w:rPr>
                <w:sz w:val="14"/>
                <w:szCs w:val="14"/>
              </w:rPr>
            </w:pPr>
            <w:r w:rsidRPr="004C05AE">
              <w:rPr>
                <w:rFonts w:hint="eastAsia"/>
                <w:sz w:val="14"/>
                <w:szCs w:val="14"/>
              </w:rPr>
              <w:t>（具体的な取組）</w:t>
            </w:r>
          </w:p>
          <w:p w:rsidR="004B59C9" w:rsidRPr="00BD63E5" w:rsidRDefault="004B59C9" w:rsidP="006104B6">
            <w:pPr>
              <w:spacing w:line="0" w:lineRule="atLeast"/>
              <w:rPr>
                <w:szCs w:val="21"/>
              </w:rPr>
            </w:pPr>
            <w:r w:rsidRPr="00460412">
              <w:rPr>
                <w:rFonts w:asciiTheme="minorEastAsia" w:eastAsiaTheme="minorEastAsia" w:hAnsiTheme="minorEastAsia" w:cs="メイリオ" w:hint="eastAsia"/>
                <w:color w:val="FF0000"/>
              </w:rPr>
              <w:t>・育児等を理由として退職した者に対</w:t>
            </w:r>
            <w:r w:rsidR="006104B6">
              <w:rPr>
                <w:rFonts w:asciiTheme="minorEastAsia" w:eastAsiaTheme="minorEastAsia" w:hAnsiTheme="minorEastAsia" w:cs="メイリオ" w:hint="eastAsia"/>
                <w:color w:val="FF0000"/>
              </w:rPr>
              <w:t>し</w:t>
            </w:r>
            <w:r w:rsidRPr="00460412">
              <w:rPr>
                <w:rFonts w:asciiTheme="minorEastAsia" w:eastAsiaTheme="minorEastAsia" w:hAnsiTheme="minorEastAsia" w:cs="メイリオ" w:hint="eastAsia"/>
                <w:color w:val="FF0000"/>
              </w:rPr>
              <w:t>、一定の基準による再雇用制度</w:t>
            </w:r>
            <w:r>
              <w:rPr>
                <w:rFonts w:asciiTheme="minorEastAsia" w:eastAsiaTheme="minorEastAsia" w:hAnsiTheme="minorEastAsia" w:hint="eastAsia"/>
                <w:color w:val="FF0000"/>
                <w:szCs w:val="21"/>
              </w:rPr>
              <w:t>が整備されている。</w:t>
            </w:r>
          </w:p>
        </w:tc>
        <w:tc>
          <w:tcPr>
            <w:tcW w:w="709" w:type="dxa"/>
            <w:gridSpan w:val="2"/>
            <w:vAlign w:val="center"/>
          </w:tcPr>
          <w:p w:rsidR="004B59C9" w:rsidRDefault="007A1D49" w:rsidP="004C05AE">
            <w:pPr>
              <w:jc w:val="center"/>
              <w:rPr>
                <w:sz w:val="18"/>
                <w:szCs w:val="18"/>
              </w:rPr>
            </w:pPr>
            <w:r w:rsidRPr="004C05AE">
              <w:rPr>
                <w:rFonts w:hint="eastAsia"/>
                <w:szCs w:val="21"/>
              </w:rPr>
              <w:t>□</w:t>
            </w:r>
          </w:p>
        </w:tc>
      </w:tr>
      <w:tr w:rsidR="000A5C7A" w:rsidTr="00317ABB">
        <w:trPr>
          <w:gridAfter w:val="1"/>
          <w:wAfter w:w="142" w:type="dxa"/>
        </w:trPr>
        <w:tc>
          <w:tcPr>
            <w:tcW w:w="10065" w:type="dxa"/>
            <w:gridSpan w:val="4"/>
            <w:shd w:val="clear" w:color="auto" w:fill="D9D9D9" w:themeFill="background1" w:themeFillShade="D9"/>
          </w:tcPr>
          <w:p w:rsidR="000A5C7A" w:rsidRPr="00E42B73" w:rsidRDefault="000A5C7A" w:rsidP="00A11C34">
            <w:pPr>
              <w:ind w:rightChars="-203" w:right="-426"/>
              <w:rPr>
                <w:sz w:val="20"/>
                <w:szCs w:val="20"/>
              </w:rPr>
            </w:pPr>
            <w:r w:rsidRPr="00E42B73">
              <w:rPr>
                <w:rFonts w:hint="eastAsia"/>
                <w:b/>
                <w:sz w:val="20"/>
                <w:szCs w:val="20"/>
              </w:rPr>
              <w:lastRenderedPageBreak/>
              <w:t>●仕事と家庭生活、その他の活動との両立支援</w:t>
            </w:r>
            <w:r w:rsidR="00A11C34" w:rsidRPr="00E42B73">
              <w:rPr>
                <w:rFonts w:hint="eastAsia"/>
                <w:b/>
                <w:sz w:val="20"/>
                <w:szCs w:val="20"/>
              </w:rPr>
              <w:t>の取組</w:t>
            </w:r>
          </w:p>
        </w:tc>
        <w:tc>
          <w:tcPr>
            <w:tcW w:w="851" w:type="dxa"/>
            <w:gridSpan w:val="2"/>
            <w:shd w:val="clear" w:color="auto" w:fill="D9D9D9" w:themeFill="background1" w:themeFillShade="D9"/>
          </w:tcPr>
          <w:p w:rsidR="000A5C7A" w:rsidRDefault="00A11C34" w:rsidP="0016498D">
            <w:pPr>
              <w:ind w:rightChars="-203" w:right="-426"/>
              <w:rPr>
                <w:sz w:val="18"/>
                <w:szCs w:val="18"/>
              </w:rPr>
            </w:pPr>
            <w:r w:rsidRPr="00B06D15">
              <w:rPr>
                <w:rFonts w:hint="eastAsia"/>
                <w:sz w:val="18"/>
                <w:szCs w:val="18"/>
              </w:rPr>
              <w:t>ﾁｪｯｸ欄</w:t>
            </w:r>
          </w:p>
        </w:tc>
      </w:tr>
      <w:tr w:rsidR="000A5C7A" w:rsidTr="006C2511">
        <w:trPr>
          <w:gridAfter w:val="1"/>
          <w:wAfter w:w="142" w:type="dxa"/>
          <w:trHeight w:val="2876"/>
        </w:trPr>
        <w:tc>
          <w:tcPr>
            <w:tcW w:w="426" w:type="dxa"/>
            <w:gridSpan w:val="2"/>
          </w:tcPr>
          <w:p w:rsidR="000A5C7A" w:rsidRPr="00CC1EFC" w:rsidRDefault="000A5C7A" w:rsidP="00CC1EFC">
            <w:pPr>
              <w:pStyle w:val="a9"/>
              <w:numPr>
                <w:ilvl w:val="0"/>
                <w:numId w:val="3"/>
              </w:numPr>
              <w:ind w:leftChars="0" w:rightChars="-203" w:right="-426"/>
              <w:rPr>
                <w:sz w:val="18"/>
                <w:szCs w:val="18"/>
              </w:rPr>
            </w:pPr>
          </w:p>
        </w:tc>
        <w:tc>
          <w:tcPr>
            <w:tcW w:w="9639" w:type="dxa"/>
            <w:gridSpan w:val="2"/>
          </w:tcPr>
          <w:p w:rsidR="00A11C34" w:rsidRPr="00A11C34" w:rsidRDefault="00A11C34" w:rsidP="00A11C34">
            <w:pPr>
              <w:tabs>
                <w:tab w:val="left" w:pos="1485"/>
              </w:tabs>
              <w:spacing w:line="0" w:lineRule="atLeast"/>
              <w:ind w:rightChars="-203" w:right="-426"/>
              <w:rPr>
                <w:sz w:val="18"/>
                <w:szCs w:val="18"/>
              </w:rPr>
            </w:pPr>
            <w:r w:rsidRPr="00A11C34">
              <w:rPr>
                <w:rFonts w:hint="eastAsia"/>
                <w:sz w:val="18"/>
                <w:szCs w:val="18"/>
              </w:rPr>
              <w:t>育児・介護休業制度の取得実績がある。</w:t>
            </w:r>
          </w:p>
          <w:p w:rsidR="00A11C34" w:rsidRPr="00A11C34" w:rsidRDefault="00A11C34" w:rsidP="00A11C34">
            <w:pPr>
              <w:tabs>
                <w:tab w:val="left" w:pos="1485"/>
              </w:tabs>
              <w:spacing w:line="0" w:lineRule="atLeast"/>
              <w:ind w:rightChars="-203" w:right="-426"/>
              <w:rPr>
                <w:sz w:val="18"/>
                <w:szCs w:val="18"/>
              </w:rPr>
            </w:pPr>
            <w:r w:rsidRPr="00A11C34">
              <w:rPr>
                <w:rFonts w:hint="eastAsia"/>
                <w:sz w:val="18"/>
                <w:szCs w:val="18"/>
              </w:rPr>
              <w:t xml:space="preserve">　</w:t>
            </w:r>
            <w:r w:rsidRPr="00A11C34">
              <w:rPr>
                <w:rFonts w:hint="eastAsia"/>
                <w:sz w:val="18"/>
                <w:szCs w:val="18"/>
              </w:rPr>
              <w:t>H2</w:t>
            </w:r>
            <w:r w:rsidR="00E34CCF">
              <w:rPr>
                <w:rFonts w:hint="eastAsia"/>
                <w:sz w:val="18"/>
                <w:szCs w:val="18"/>
              </w:rPr>
              <w:t>8</w:t>
            </w:r>
            <w:r w:rsidRPr="00A11C34">
              <w:rPr>
                <w:rFonts w:hint="eastAsia"/>
                <w:sz w:val="18"/>
                <w:szCs w:val="18"/>
              </w:rPr>
              <w:t xml:space="preserve">年度取得実績　男性　</w:t>
            </w:r>
            <w:r w:rsidR="007A1D49" w:rsidRPr="007A1D49">
              <w:rPr>
                <w:rFonts w:hint="eastAsia"/>
                <w:color w:val="FF0000"/>
                <w:sz w:val="18"/>
                <w:szCs w:val="18"/>
              </w:rPr>
              <w:t>○</w:t>
            </w:r>
            <w:r w:rsidRPr="00A11C34">
              <w:rPr>
                <w:rFonts w:hint="eastAsia"/>
                <w:sz w:val="18"/>
                <w:szCs w:val="18"/>
              </w:rPr>
              <w:t xml:space="preserve">　人　女性　</w:t>
            </w:r>
            <w:r w:rsidR="007A1D49" w:rsidRPr="007A1D49">
              <w:rPr>
                <w:rFonts w:hint="eastAsia"/>
                <w:color w:val="FF0000"/>
                <w:sz w:val="18"/>
                <w:szCs w:val="18"/>
              </w:rPr>
              <w:t>○</w:t>
            </w:r>
            <w:r w:rsidRPr="00A11C34">
              <w:rPr>
                <w:rFonts w:hint="eastAsia"/>
                <w:sz w:val="18"/>
                <w:szCs w:val="18"/>
              </w:rPr>
              <w:t xml:space="preserve">　人</w:t>
            </w:r>
          </w:p>
          <w:p w:rsidR="00A11C34" w:rsidRPr="00A11C34" w:rsidRDefault="00A11C34" w:rsidP="00A11C34">
            <w:pPr>
              <w:tabs>
                <w:tab w:val="left" w:pos="1485"/>
              </w:tabs>
              <w:spacing w:line="0" w:lineRule="atLeast"/>
              <w:ind w:rightChars="-203" w:right="-426"/>
              <w:rPr>
                <w:sz w:val="18"/>
                <w:szCs w:val="18"/>
              </w:rPr>
            </w:pPr>
            <w:r w:rsidRPr="00A11C34">
              <w:rPr>
                <w:rFonts w:hint="eastAsia"/>
                <w:sz w:val="18"/>
                <w:szCs w:val="18"/>
              </w:rPr>
              <w:t xml:space="preserve">　</w:t>
            </w:r>
            <w:r w:rsidRPr="00A11C34">
              <w:rPr>
                <w:rFonts w:hint="eastAsia"/>
                <w:sz w:val="18"/>
                <w:szCs w:val="18"/>
              </w:rPr>
              <w:t>H2</w:t>
            </w:r>
            <w:r w:rsidR="00E34CCF">
              <w:rPr>
                <w:rFonts w:hint="eastAsia"/>
                <w:sz w:val="18"/>
                <w:szCs w:val="18"/>
              </w:rPr>
              <w:t>9</w:t>
            </w:r>
            <w:r w:rsidRPr="00A11C34">
              <w:rPr>
                <w:rFonts w:hint="eastAsia"/>
                <w:sz w:val="18"/>
                <w:szCs w:val="18"/>
              </w:rPr>
              <w:t xml:space="preserve">年度取得実績　男性　</w:t>
            </w:r>
            <w:r w:rsidR="007A1D49" w:rsidRPr="007A1D49">
              <w:rPr>
                <w:rFonts w:hint="eastAsia"/>
                <w:color w:val="FF0000"/>
                <w:sz w:val="18"/>
                <w:szCs w:val="18"/>
              </w:rPr>
              <w:t>○</w:t>
            </w:r>
            <w:r w:rsidRPr="00A11C34">
              <w:rPr>
                <w:rFonts w:hint="eastAsia"/>
                <w:sz w:val="18"/>
                <w:szCs w:val="18"/>
              </w:rPr>
              <w:t xml:space="preserve">　人　女性　</w:t>
            </w:r>
            <w:r w:rsidR="007A1D49" w:rsidRPr="007A1D49">
              <w:rPr>
                <w:rFonts w:hint="eastAsia"/>
                <w:color w:val="FF0000"/>
                <w:sz w:val="18"/>
                <w:szCs w:val="18"/>
              </w:rPr>
              <w:t>○</w:t>
            </w:r>
            <w:r w:rsidRPr="00A11C34">
              <w:rPr>
                <w:rFonts w:hint="eastAsia"/>
                <w:sz w:val="18"/>
                <w:szCs w:val="18"/>
              </w:rPr>
              <w:t xml:space="preserve">　人</w:t>
            </w:r>
          </w:p>
          <w:p w:rsidR="00CC1EFC" w:rsidRDefault="00A11C34" w:rsidP="00A11C34">
            <w:pPr>
              <w:tabs>
                <w:tab w:val="left" w:pos="1485"/>
              </w:tabs>
              <w:spacing w:line="0" w:lineRule="atLeast"/>
              <w:ind w:rightChars="-203" w:right="-426"/>
              <w:rPr>
                <w:sz w:val="18"/>
                <w:szCs w:val="18"/>
              </w:rPr>
            </w:pPr>
            <w:r w:rsidRPr="00A11C34">
              <w:rPr>
                <w:rFonts w:hint="eastAsia"/>
                <w:sz w:val="18"/>
                <w:szCs w:val="18"/>
              </w:rPr>
              <w:t xml:space="preserve">　</w:t>
            </w:r>
            <w:r w:rsidRPr="00A11C34">
              <w:rPr>
                <w:rFonts w:hint="eastAsia"/>
                <w:sz w:val="18"/>
                <w:szCs w:val="18"/>
              </w:rPr>
              <w:t>H</w:t>
            </w:r>
            <w:r w:rsidR="00E34CCF">
              <w:rPr>
                <w:rFonts w:hint="eastAsia"/>
                <w:sz w:val="18"/>
                <w:szCs w:val="18"/>
              </w:rPr>
              <w:t>30</w:t>
            </w:r>
            <w:bookmarkStart w:id="0" w:name="_GoBack"/>
            <w:bookmarkEnd w:id="0"/>
            <w:r w:rsidRPr="00A11C34">
              <w:rPr>
                <w:rFonts w:hint="eastAsia"/>
                <w:sz w:val="18"/>
                <w:szCs w:val="18"/>
              </w:rPr>
              <w:t xml:space="preserve">年度取得実績　男性　</w:t>
            </w:r>
            <w:r w:rsidR="007A1D49" w:rsidRPr="007A1D49">
              <w:rPr>
                <w:rFonts w:hint="eastAsia"/>
                <w:color w:val="FF0000"/>
                <w:sz w:val="18"/>
                <w:szCs w:val="18"/>
              </w:rPr>
              <w:t>○</w:t>
            </w:r>
            <w:r w:rsidRPr="00A11C34">
              <w:rPr>
                <w:rFonts w:hint="eastAsia"/>
                <w:sz w:val="18"/>
                <w:szCs w:val="18"/>
              </w:rPr>
              <w:t xml:space="preserve">　人　女性　</w:t>
            </w:r>
            <w:r w:rsidR="007A1D49" w:rsidRPr="007A1D49">
              <w:rPr>
                <w:rFonts w:hint="eastAsia"/>
                <w:color w:val="FF0000"/>
                <w:sz w:val="18"/>
                <w:szCs w:val="18"/>
              </w:rPr>
              <w:t>○</w:t>
            </w:r>
            <w:r w:rsidRPr="00A11C34">
              <w:rPr>
                <w:rFonts w:hint="eastAsia"/>
                <w:sz w:val="18"/>
                <w:szCs w:val="18"/>
              </w:rPr>
              <w:t xml:space="preserve">　人　</w:t>
            </w:r>
          </w:p>
          <w:p w:rsidR="00BD63E5" w:rsidRDefault="00A11C34" w:rsidP="00CC1EFC">
            <w:pPr>
              <w:tabs>
                <w:tab w:val="left" w:pos="1485"/>
              </w:tabs>
              <w:spacing w:line="0" w:lineRule="atLeast"/>
              <w:ind w:rightChars="-203" w:right="-426" w:firstLineChars="100" w:firstLine="140"/>
              <w:rPr>
                <w:sz w:val="14"/>
                <w:szCs w:val="14"/>
              </w:rPr>
            </w:pPr>
            <w:r w:rsidRPr="00A11C34">
              <w:rPr>
                <w:rFonts w:hint="eastAsia"/>
                <w:sz w:val="14"/>
                <w:szCs w:val="14"/>
              </w:rPr>
              <w:t>（具体的な取組・</w:t>
            </w:r>
            <w:r w:rsidR="006B0F39">
              <w:rPr>
                <w:rFonts w:hint="eastAsia"/>
                <w:sz w:val="14"/>
                <w:szCs w:val="14"/>
              </w:rPr>
              <w:t>独自</w:t>
            </w:r>
            <w:r w:rsidRPr="00A11C34">
              <w:rPr>
                <w:rFonts w:hint="eastAsia"/>
                <w:sz w:val="14"/>
                <w:szCs w:val="14"/>
              </w:rPr>
              <w:t>制度）</w:t>
            </w:r>
          </w:p>
          <w:p w:rsidR="00A15263" w:rsidRDefault="00F325FE" w:rsidP="00DC3F22">
            <w:pPr>
              <w:rPr>
                <w:rFonts w:asciiTheme="minorEastAsia" w:eastAsiaTheme="minorEastAsia" w:hAnsiTheme="minorEastAsia" w:cs="メイリオ"/>
                <w:color w:val="FF0000"/>
                <w:szCs w:val="21"/>
              </w:rPr>
            </w:pPr>
            <w:r w:rsidRPr="00F325FE">
              <w:rPr>
                <w:rFonts w:asciiTheme="minorEastAsia" w:eastAsiaTheme="minorEastAsia" w:hAnsiTheme="minorEastAsia" w:hint="eastAsia"/>
                <w:color w:val="FF0000"/>
                <w:szCs w:val="21"/>
              </w:rPr>
              <w:t>・</w:t>
            </w:r>
            <w:r w:rsidRPr="00F325FE">
              <w:rPr>
                <w:rFonts w:asciiTheme="minorEastAsia" w:eastAsiaTheme="minorEastAsia" w:hAnsiTheme="minorEastAsia" w:cs="メイリオ" w:hint="eastAsia"/>
                <w:color w:val="FF0000"/>
                <w:szCs w:val="21"/>
              </w:rPr>
              <w:t>子が○歳に達するまで、育児休業を取得可能</w:t>
            </w:r>
            <w:r w:rsidR="00A15263">
              <w:rPr>
                <w:rFonts w:asciiTheme="minorEastAsia" w:eastAsiaTheme="minorEastAsia" w:hAnsiTheme="minorEastAsia" w:cs="メイリオ" w:hint="eastAsia"/>
                <w:color w:val="FF0000"/>
                <w:szCs w:val="21"/>
              </w:rPr>
              <w:t>。</w:t>
            </w:r>
          </w:p>
          <w:p w:rsidR="00A15263" w:rsidRDefault="00A15263" w:rsidP="00DC3F22">
            <w:pPr>
              <w:rPr>
                <w:rFonts w:asciiTheme="minorEastAsia" w:eastAsiaTheme="minorEastAsia" w:hAnsiTheme="minorEastAsia" w:cs="メイリオ"/>
                <w:color w:val="FF0000"/>
                <w:szCs w:val="21"/>
              </w:rPr>
            </w:pPr>
            <w:r>
              <w:rPr>
                <w:rFonts w:asciiTheme="minorEastAsia" w:eastAsiaTheme="minorEastAsia" w:hAnsiTheme="minorEastAsia" w:cs="メイリオ" w:hint="eastAsia"/>
                <w:color w:val="FF0000"/>
                <w:szCs w:val="21"/>
              </w:rPr>
              <w:t>・</w:t>
            </w:r>
            <w:r w:rsidRPr="00F325FE">
              <w:rPr>
                <w:rFonts w:asciiTheme="minorEastAsia" w:eastAsiaTheme="minorEastAsia" w:hAnsiTheme="minorEastAsia" w:cs="メイリオ" w:hint="eastAsia"/>
                <w:color w:val="FF0000"/>
                <w:szCs w:val="21"/>
              </w:rPr>
              <w:t>子が○歳に達するまで、</w:t>
            </w:r>
            <w:r>
              <w:rPr>
                <w:rFonts w:asciiTheme="minorEastAsia" w:eastAsiaTheme="minorEastAsia" w:hAnsiTheme="minorEastAsia" w:cs="メイリオ" w:hint="eastAsia"/>
                <w:color w:val="FF0000"/>
                <w:szCs w:val="21"/>
              </w:rPr>
              <w:t>1日最長</w:t>
            </w:r>
            <w:r w:rsidR="005243CB">
              <w:rPr>
                <w:rFonts w:asciiTheme="minorEastAsia" w:eastAsiaTheme="minorEastAsia" w:hAnsiTheme="minorEastAsia" w:cs="メイリオ" w:hint="eastAsia"/>
                <w:color w:val="FF0000"/>
                <w:szCs w:val="21"/>
              </w:rPr>
              <w:t>○</w:t>
            </w:r>
            <w:r>
              <w:rPr>
                <w:rFonts w:asciiTheme="minorEastAsia" w:eastAsiaTheme="minorEastAsia" w:hAnsiTheme="minorEastAsia" w:cs="メイリオ" w:hint="eastAsia"/>
                <w:color w:val="FF0000"/>
                <w:szCs w:val="21"/>
              </w:rPr>
              <w:t>時間まで勤務時間を短縮可能。</w:t>
            </w:r>
          </w:p>
          <w:p w:rsidR="00D54710" w:rsidRDefault="00A15263" w:rsidP="00DC3F22">
            <w:pPr>
              <w:rPr>
                <w:rFonts w:asciiTheme="minorEastAsia" w:eastAsiaTheme="minorEastAsia" w:hAnsiTheme="minorEastAsia"/>
                <w:color w:val="FF0000"/>
                <w:szCs w:val="21"/>
              </w:rPr>
            </w:pPr>
            <w:r>
              <w:rPr>
                <w:rFonts w:asciiTheme="minorEastAsia" w:eastAsiaTheme="minorEastAsia" w:hAnsiTheme="minorEastAsia" w:cs="メイリオ" w:hint="eastAsia"/>
                <w:color w:val="FF0000"/>
                <w:szCs w:val="21"/>
              </w:rPr>
              <w:t>・</w:t>
            </w:r>
            <w:r w:rsidRPr="00F325FE">
              <w:rPr>
                <w:rFonts w:asciiTheme="minorEastAsia" w:eastAsiaTheme="minorEastAsia" w:hAnsiTheme="minorEastAsia" w:hint="eastAsia"/>
                <w:color w:val="FF0000"/>
                <w:szCs w:val="21"/>
              </w:rPr>
              <w:t>介護休業は</w:t>
            </w:r>
            <w:r w:rsidR="00D54710">
              <w:rPr>
                <w:rFonts w:asciiTheme="minorEastAsia" w:eastAsiaTheme="minorEastAsia" w:hAnsiTheme="minorEastAsia" w:hint="eastAsia"/>
                <w:color w:val="FF0000"/>
                <w:szCs w:val="21"/>
              </w:rPr>
              <w:t>、最長○ヶ月取得可能。</w:t>
            </w:r>
          </w:p>
          <w:p w:rsidR="000A5C7A" w:rsidRDefault="00D54710" w:rsidP="00E1182B">
            <w:pPr>
              <w:rPr>
                <w:sz w:val="18"/>
                <w:szCs w:val="18"/>
              </w:rPr>
            </w:pPr>
            <w:r>
              <w:rPr>
                <w:rFonts w:asciiTheme="minorEastAsia" w:eastAsiaTheme="minorEastAsia" w:hAnsiTheme="minorEastAsia" w:hint="eastAsia"/>
                <w:color w:val="FF0000"/>
                <w:szCs w:val="21"/>
              </w:rPr>
              <w:t>・</w:t>
            </w:r>
            <w:r w:rsidR="00A15263" w:rsidRPr="00F325FE">
              <w:rPr>
                <w:rFonts w:asciiTheme="minorEastAsia" w:eastAsiaTheme="minorEastAsia" w:hAnsiTheme="minorEastAsia" w:hint="eastAsia"/>
                <w:color w:val="FF0000"/>
                <w:szCs w:val="21"/>
              </w:rPr>
              <w:t>介護短時間勤務</w:t>
            </w:r>
            <w:r>
              <w:rPr>
                <w:rFonts w:asciiTheme="minorEastAsia" w:eastAsiaTheme="minorEastAsia" w:hAnsiTheme="minorEastAsia" w:hint="eastAsia"/>
                <w:color w:val="FF0000"/>
                <w:szCs w:val="21"/>
              </w:rPr>
              <w:t>は、</w:t>
            </w:r>
            <w:r w:rsidR="00A15263">
              <w:rPr>
                <w:rFonts w:asciiTheme="minorEastAsia" w:eastAsiaTheme="minorEastAsia" w:hAnsiTheme="minorEastAsia" w:hint="eastAsia"/>
                <w:color w:val="FF0000"/>
                <w:szCs w:val="21"/>
              </w:rPr>
              <w:t>1日○時間まで勤務時間を短縮可能。</w:t>
            </w:r>
          </w:p>
        </w:tc>
        <w:tc>
          <w:tcPr>
            <w:tcW w:w="851" w:type="dxa"/>
            <w:gridSpan w:val="2"/>
            <w:vAlign w:val="center"/>
          </w:tcPr>
          <w:p w:rsidR="000A5C7A" w:rsidRDefault="00CC1EFC" w:rsidP="00CC1EFC">
            <w:pPr>
              <w:ind w:rightChars="-203" w:right="-426"/>
              <w:rPr>
                <w:sz w:val="18"/>
                <w:szCs w:val="18"/>
              </w:rPr>
            </w:pPr>
            <w:r>
              <w:rPr>
                <w:rFonts w:hint="eastAsia"/>
                <w:szCs w:val="21"/>
              </w:rPr>
              <w:t xml:space="preserve">　</w:t>
            </w:r>
            <w:r w:rsidRPr="004C05AE">
              <w:rPr>
                <w:rFonts w:hint="eastAsia"/>
                <w:szCs w:val="21"/>
              </w:rPr>
              <w:t>□</w:t>
            </w:r>
          </w:p>
        </w:tc>
      </w:tr>
      <w:tr w:rsidR="000A5C7A" w:rsidTr="00317ABB">
        <w:trPr>
          <w:gridAfter w:val="1"/>
          <w:wAfter w:w="142" w:type="dxa"/>
          <w:trHeight w:val="1699"/>
        </w:trPr>
        <w:tc>
          <w:tcPr>
            <w:tcW w:w="426" w:type="dxa"/>
            <w:gridSpan w:val="2"/>
          </w:tcPr>
          <w:p w:rsidR="000A5C7A" w:rsidRPr="00CC1EFC" w:rsidRDefault="000A5C7A" w:rsidP="00CC1EFC">
            <w:pPr>
              <w:pStyle w:val="a9"/>
              <w:numPr>
                <w:ilvl w:val="0"/>
                <w:numId w:val="3"/>
              </w:numPr>
              <w:ind w:leftChars="0" w:rightChars="-203" w:right="-426"/>
              <w:rPr>
                <w:sz w:val="18"/>
                <w:szCs w:val="18"/>
              </w:rPr>
            </w:pPr>
          </w:p>
        </w:tc>
        <w:tc>
          <w:tcPr>
            <w:tcW w:w="9639" w:type="dxa"/>
            <w:gridSpan w:val="2"/>
          </w:tcPr>
          <w:p w:rsidR="005D20BD" w:rsidRDefault="00A11C34" w:rsidP="005D20BD">
            <w:pPr>
              <w:spacing w:line="0" w:lineRule="atLeast"/>
              <w:ind w:rightChars="-203" w:right="-426"/>
              <w:rPr>
                <w:sz w:val="18"/>
                <w:szCs w:val="18"/>
              </w:rPr>
            </w:pPr>
            <w:r w:rsidRPr="00A11C34">
              <w:rPr>
                <w:rFonts w:hint="eastAsia"/>
                <w:sz w:val="18"/>
                <w:szCs w:val="18"/>
              </w:rPr>
              <w:t>フレックスタイム制や在宅勤務、短時間勤務等の柔軟な働き方ができるような取組を行っている。</w:t>
            </w:r>
          </w:p>
          <w:p w:rsidR="00A11C34" w:rsidRDefault="00A11C34" w:rsidP="005D20BD">
            <w:pPr>
              <w:spacing w:line="0" w:lineRule="atLeast"/>
              <w:ind w:rightChars="-203" w:right="-426"/>
              <w:rPr>
                <w:sz w:val="14"/>
                <w:szCs w:val="14"/>
              </w:rPr>
            </w:pPr>
            <w:r w:rsidRPr="00CC1EFC">
              <w:rPr>
                <w:rFonts w:hint="eastAsia"/>
                <w:sz w:val="14"/>
                <w:szCs w:val="14"/>
              </w:rPr>
              <w:t>（具体的な取組）</w:t>
            </w:r>
          </w:p>
          <w:p w:rsidR="005243CB" w:rsidRDefault="00A15263" w:rsidP="005D20BD">
            <w:pPr>
              <w:spacing w:line="0" w:lineRule="atLeast"/>
              <w:ind w:rightChars="-203" w:right="-426"/>
              <w:rPr>
                <w:rFonts w:asciiTheme="minorEastAsia" w:eastAsiaTheme="minorEastAsia" w:hAnsiTheme="minorEastAsia" w:cs="メイリオ"/>
                <w:color w:val="FF0000"/>
              </w:rPr>
            </w:pPr>
            <w:r w:rsidRPr="00A15263">
              <w:rPr>
                <w:rFonts w:asciiTheme="minorEastAsia" w:eastAsiaTheme="minorEastAsia" w:hAnsiTheme="minorEastAsia" w:cs="メイリオ" w:hint="eastAsia"/>
                <w:color w:val="FF0000"/>
              </w:rPr>
              <w:t>・ワークスタイルの多様化への対応として、</w:t>
            </w:r>
            <w:r w:rsidR="005243CB">
              <w:rPr>
                <w:rFonts w:asciiTheme="minorEastAsia" w:eastAsiaTheme="minorEastAsia" w:hAnsiTheme="minorEastAsia" w:cs="メイリオ" w:hint="eastAsia"/>
                <w:color w:val="FF0000"/>
              </w:rPr>
              <w:t>フレックスタイム制度、</w:t>
            </w:r>
            <w:r w:rsidRPr="00A15263">
              <w:rPr>
                <w:rFonts w:asciiTheme="minorEastAsia" w:eastAsiaTheme="minorEastAsia" w:hAnsiTheme="minorEastAsia" w:cs="メイリオ" w:hint="eastAsia"/>
                <w:color w:val="FF0000"/>
              </w:rPr>
              <w:t>テレワーク（在宅勤務）制度を</w:t>
            </w:r>
          </w:p>
          <w:p w:rsidR="002C18FE" w:rsidRDefault="005243CB" w:rsidP="0036121B">
            <w:pPr>
              <w:spacing w:line="0" w:lineRule="atLeast"/>
              <w:ind w:rightChars="-203" w:right="-426" w:firstLineChars="100" w:firstLine="210"/>
              <w:rPr>
                <w:rFonts w:asciiTheme="minorEastAsia" w:eastAsiaTheme="minorEastAsia" w:hAnsiTheme="minorEastAsia" w:cs="メイリオ"/>
                <w:color w:val="FF0000"/>
              </w:rPr>
            </w:pPr>
            <w:r>
              <w:rPr>
                <w:rFonts w:asciiTheme="minorEastAsia" w:eastAsiaTheme="minorEastAsia" w:hAnsiTheme="minorEastAsia" w:cs="メイリオ" w:hint="eastAsia"/>
                <w:color w:val="FF0000"/>
              </w:rPr>
              <w:t>○</w:t>
            </w:r>
            <w:r w:rsidR="00A15263" w:rsidRPr="00A15263">
              <w:rPr>
                <w:rFonts w:asciiTheme="minorEastAsia" w:eastAsiaTheme="minorEastAsia" w:hAnsiTheme="minorEastAsia" w:cs="メイリオ" w:hint="eastAsia"/>
                <w:color w:val="FF0000"/>
              </w:rPr>
              <w:t>年より導入し、約</w:t>
            </w:r>
            <w:r w:rsidR="00C172D3">
              <w:rPr>
                <w:rFonts w:asciiTheme="minorEastAsia" w:eastAsiaTheme="minorEastAsia" w:hAnsiTheme="minorEastAsia" w:cs="メイリオ" w:hint="eastAsia"/>
                <w:color w:val="FF0000"/>
              </w:rPr>
              <w:t>○</w:t>
            </w:r>
            <w:r w:rsidR="00A15263" w:rsidRPr="00A15263">
              <w:rPr>
                <w:rFonts w:asciiTheme="minorEastAsia" w:eastAsiaTheme="minorEastAsia" w:hAnsiTheme="minorEastAsia" w:cs="メイリオ" w:hint="eastAsia"/>
                <w:color w:val="FF0000"/>
              </w:rPr>
              <w:t>％にあたる合計</w:t>
            </w:r>
            <w:r w:rsidR="00C172D3">
              <w:rPr>
                <w:rFonts w:asciiTheme="minorEastAsia" w:eastAsiaTheme="minorEastAsia" w:hAnsiTheme="minorEastAsia" w:cs="メイリオ" w:hint="eastAsia"/>
                <w:color w:val="FF0000"/>
              </w:rPr>
              <w:t>○</w:t>
            </w:r>
            <w:r w:rsidR="00A15263" w:rsidRPr="00A15263">
              <w:rPr>
                <w:rFonts w:asciiTheme="minorEastAsia" w:eastAsiaTheme="minorEastAsia" w:hAnsiTheme="minorEastAsia" w:cs="メイリオ" w:hint="eastAsia"/>
                <w:color w:val="FF0000"/>
              </w:rPr>
              <w:t>名が取得してい</w:t>
            </w:r>
            <w:r w:rsidR="00C172D3">
              <w:rPr>
                <w:rFonts w:asciiTheme="minorEastAsia" w:eastAsiaTheme="minorEastAsia" w:hAnsiTheme="minorEastAsia" w:cs="メイリオ" w:hint="eastAsia"/>
                <w:color w:val="FF0000"/>
              </w:rPr>
              <w:t>る</w:t>
            </w:r>
            <w:r w:rsidR="00A15263" w:rsidRPr="00A15263">
              <w:rPr>
                <w:rFonts w:asciiTheme="minorEastAsia" w:eastAsiaTheme="minorEastAsia" w:hAnsiTheme="minorEastAsia" w:cs="メイリオ" w:hint="eastAsia"/>
                <w:color w:val="FF0000"/>
              </w:rPr>
              <w:t>。</w:t>
            </w:r>
          </w:p>
          <w:p w:rsidR="000A5C7A" w:rsidRPr="00A11C34" w:rsidRDefault="002C18FE" w:rsidP="004715E0">
            <w:pPr>
              <w:spacing w:line="0" w:lineRule="atLeast"/>
              <w:ind w:rightChars="-203" w:right="-426"/>
              <w:rPr>
                <w:sz w:val="18"/>
                <w:szCs w:val="18"/>
              </w:rPr>
            </w:pPr>
            <w:r w:rsidRPr="002C18FE">
              <w:rPr>
                <w:rFonts w:asciiTheme="minorEastAsia" w:eastAsiaTheme="minorEastAsia" w:hAnsiTheme="minorEastAsia" w:cs="メイリオ" w:hint="eastAsia"/>
                <w:color w:val="FF0000"/>
              </w:rPr>
              <w:t>・リフレッシュ（ノー残業）デーを設けてい</w:t>
            </w:r>
            <w:r>
              <w:rPr>
                <w:rFonts w:asciiTheme="minorEastAsia" w:eastAsiaTheme="minorEastAsia" w:hAnsiTheme="minorEastAsia" w:cs="メイリオ" w:hint="eastAsia"/>
                <w:color w:val="FF0000"/>
              </w:rPr>
              <w:t>る</w:t>
            </w:r>
            <w:r w:rsidRPr="002C18FE">
              <w:rPr>
                <w:rFonts w:asciiTheme="minorEastAsia" w:eastAsiaTheme="minorEastAsia" w:hAnsiTheme="minorEastAsia" w:cs="メイリオ" w:hint="eastAsia"/>
                <w:color w:val="FF0000"/>
              </w:rPr>
              <w:t>。</w:t>
            </w:r>
          </w:p>
        </w:tc>
        <w:tc>
          <w:tcPr>
            <w:tcW w:w="851" w:type="dxa"/>
            <w:gridSpan w:val="2"/>
            <w:vAlign w:val="center"/>
          </w:tcPr>
          <w:p w:rsidR="000A5C7A" w:rsidRDefault="00CC1EFC" w:rsidP="0016498D">
            <w:pPr>
              <w:ind w:rightChars="-203" w:right="-426"/>
              <w:rPr>
                <w:sz w:val="18"/>
                <w:szCs w:val="18"/>
              </w:rPr>
            </w:pPr>
            <w:r>
              <w:rPr>
                <w:rFonts w:hint="eastAsia"/>
                <w:szCs w:val="21"/>
              </w:rPr>
              <w:t xml:space="preserve">　</w:t>
            </w:r>
            <w:r w:rsidRPr="004C05AE">
              <w:rPr>
                <w:rFonts w:hint="eastAsia"/>
                <w:szCs w:val="21"/>
              </w:rPr>
              <w:t>□</w:t>
            </w:r>
          </w:p>
        </w:tc>
      </w:tr>
      <w:tr w:rsidR="000A5C7A" w:rsidTr="006C2511">
        <w:trPr>
          <w:gridAfter w:val="1"/>
          <w:wAfter w:w="142" w:type="dxa"/>
          <w:trHeight w:val="1126"/>
        </w:trPr>
        <w:tc>
          <w:tcPr>
            <w:tcW w:w="426" w:type="dxa"/>
            <w:gridSpan w:val="2"/>
          </w:tcPr>
          <w:p w:rsidR="000A5C7A" w:rsidRPr="00CC1EFC" w:rsidRDefault="000A5C7A" w:rsidP="00CC1EFC">
            <w:pPr>
              <w:pStyle w:val="a9"/>
              <w:numPr>
                <w:ilvl w:val="0"/>
                <w:numId w:val="3"/>
              </w:numPr>
              <w:ind w:leftChars="0" w:rightChars="-203" w:right="-426"/>
              <w:rPr>
                <w:sz w:val="18"/>
                <w:szCs w:val="18"/>
              </w:rPr>
            </w:pPr>
          </w:p>
        </w:tc>
        <w:tc>
          <w:tcPr>
            <w:tcW w:w="9639" w:type="dxa"/>
            <w:gridSpan w:val="2"/>
          </w:tcPr>
          <w:p w:rsidR="005D20BD" w:rsidRDefault="00CC1EFC" w:rsidP="005D20BD">
            <w:pPr>
              <w:tabs>
                <w:tab w:val="left" w:pos="2715"/>
              </w:tabs>
              <w:spacing w:line="0" w:lineRule="atLeast"/>
              <w:ind w:rightChars="-203" w:right="-426"/>
              <w:rPr>
                <w:sz w:val="18"/>
                <w:szCs w:val="18"/>
              </w:rPr>
            </w:pPr>
            <w:r w:rsidRPr="00CC1EFC">
              <w:rPr>
                <w:rFonts w:hint="eastAsia"/>
                <w:sz w:val="18"/>
                <w:szCs w:val="18"/>
              </w:rPr>
              <w:t>有給休暇の利用促進や残業時間を減らす取組を行っている。</w:t>
            </w:r>
          </w:p>
          <w:p w:rsidR="000A5C7A" w:rsidRDefault="00A11C34" w:rsidP="005D20BD">
            <w:pPr>
              <w:tabs>
                <w:tab w:val="left" w:pos="2715"/>
              </w:tabs>
              <w:spacing w:line="0" w:lineRule="atLeast"/>
              <w:ind w:rightChars="-203" w:right="-426"/>
              <w:rPr>
                <w:sz w:val="14"/>
                <w:szCs w:val="14"/>
              </w:rPr>
            </w:pPr>
            <w:r w:rsidRPr="00A11C34">
              <w:rPr>
                <w:rFonts w:hint="eastAsia"/>
                <w:sz w:val="14"/>
                <w:szCs w:val="14"/>
              </w:rPr>
              <w:t>（具体的な取組）</w:t>
            </w:r>
          </w:p>
          <w:p w:rsidR="00F44787" w:rsidRPr="00AD5602" w:rsidRDefault="00F325FE" w:rsidP="00F325FE">
            <w:pPr>
              <w:pStyle w:val="Default"/>
              <w:rPr>
                <w:rFonts w:asciiTheme="minorEastAsia" w:eastAsiaTheme="minorEastAsia" w:hAnsiTheme="minorEastAsia"/>
                <w:color w:val="FF0000"/>
                <w:sz w:val="21"/>
                <w:szCs w:val="21"/>
              </w:rPr>
            </w:pPr>
            <w:r w:rsidRPr="00AD5602">
              <w:rPr>
                <w:rFonts w:asciiTheme="minorEastAsia" w:eastAsiaTheme="minorEastAsia" w:hAnsiTheme="minorEastAsia" w:hint="eastAsia"/>
                <w:color w:val="FF0000"/>
                <w:sz w:val="21"/>
                <w:szCs w:val="21"/>
              </w:rPr>
              <w:t>・総労働時間の削減に向けて、職場ごとに年、月単位で目標設定を行っている。</w:t>
            </w:r>
          </w:p>
        </w:tc>
        <w:tc>
          <w:tcPr>
            <w:tcW w:w="851" w:type="dxa"/>
            <w:gridSpan w:val="2"/>
            <w:vAlign w:val="center"/>
          </w:tcPr>
          <w:p w:rsidR="000A5C7A" w:rsidRDefault="00CC1EFC" w:rsidP="0016498D">
            <w:pPr>
              <w:ind w:rightChars="-203" w:right="-426"/>
              <w:rPr>
                <w:sz w:val="18"/>
                <w:szCs w:val="18"/>
              </w:rPr>
            </w:pPr>
            <w:r>
              <w:rPr>
                <w:rFonts w:hint="eastAsia"/>
                <w:szCs w:val="21"/>
              </w:rPr>
              <w:t xml:space="preserve">　</w:t>
            </w:r>
            <w:r w:rsidRPr="004C05AE">
              <w:rPr>
                <w:rFonts w:hint="eastAsia"/>
                <w:szCs w:val="21"/>
              </w:rPr>
              <w:t>□</w:t>
            </w:r>
          </w:p>
        </w:tc>
      </w:tr>
      <w:tr w:rsidR="000A5C7A" w:rsidTr="004B59C9">
        <w:trPr>
          <w:gridAfter w:val="1"/>
          <w:wAfter w:w="142" w:type="dxa"/>
          <w:trHeight w:val="1411"/>
        </w:trPr>
        <w:tc>
          <w:tcPr>
            <w:tcW w:w="426" w:type="dxa"/>
            <w:gridSpan w:val="2"/>
          </w:tcPr>
          <w:p w:rsidR="000A5C7A" w:rsidRPr="00CC1EFC" w:rsidRDefault="000A5C7A" w:rsidP="00CC1EFC">
            <w:pPr>
              <w:pStyle w:val="a9"/>
              <w:numPr>
                <w:ilvl w:val="0"/>
                <w:numId w:val="3"/>
              </w:numPr>
              <w:ind w:leftChars="0" w:rightChars="-203" w:right="-426"/>
              <w:rPr>
                <w:sz w:val="18"/>
                <w:szCs w:val="18"/>
              </w:rPr>
            </w:pPr>
          </w:p>
        </w:tc>
        <w:tc>
          <w:tcPr>
            <w:tcW w:w="9639" w:type="dxa"/>
            <w:gridSpan w:val="2"/>
          </w:tcPr>
          <w:p w:rsidR="000A5C7A" w:rsidRDefault="00CC1EFC" w:rsidP="00A11C34">
            <w:pPr>
              <w:tabs>
                <w:tab w:val="left" w:pos="5520"/>
              </w:tabs>
              <w:ind w:rightChars="-203" w:right="-426"/>
              <w:rPr>
                <w:sz w:val="18"/>
                <w:szCs w:val="18"/>
              </w:rPr>
            </w:pPr>
            <w:r w:rsidRPr="00CC1EFC">
              <w:rPr>
                <w:rFonts w:hint="eastAsia"/>
                <w:sz w:val="18"/>
                <w:szCs w:val="18"/>
              </w:rPr>
              <w:t xml:space="preserve">その他の取組（　　　　　　　　　　　　　　　　　　　</w:t>
            </w:r>
            <w:r w:rsidRPr="00CC1EFC">
              <w:rPr>
                <w:rFonts w:hint="eastAsia"/>
                <w:sz w:val="18"/>
                <w:szCs w:val="18"/>
              </w:rPr>
              <w:t xml:space="preserve">           </w:t>
            </w:r>
            <w:r w:rsidRPr="00CC1EFC">
              <w:rPr>
                <w:rFonts w:hint="eastAsia"/>
                <w:sz w:val="18"/>
                <w:szCs w:val="18"/>
              </w:rPr>
              <w:t xml:space="preserve">　　　</w:t>
            </w:r>
            <w:r w:rsidRPr="00CC1EFC">
              <w:rPr>
                <w:rFonts w:hint="eastAsia"/>
                <w:sz w:val="18"/>
                <w:szCs w:val="18"/>
              </w:rPr>
              <w:t xml:space="preserve">                     </w:t>
            </w:r>
            <w:r w:rsidRPr="00CC1EFC">
              <w:rPr>
                <w:rFonts w:hint="eastAsia"/>
                <w:sz w:val="18"/>
                <w:szCs w:val="18"/>
              </w:rPr>
              <w:t xml:space="preserve">　　　）</w:t>
            </w:r>
          </w:p>
          <w:p w:rsidR="00DD122F" w:rsidRDefault="002C18FE" w:rsidP="002C18FE">
            <w:pPr>
              <w:tabs>
                <w:tab w:val="left" w:pos="5520"/>
              </w:tabs>
              <w:ind w:rightChars="-203" w:right="-426"/>
              <w:rPr>
                <w:rFonts w:asciiTheme="minorEastAsia" w:eastAsiaTheme="minorEastAsia" w:hAnsiTheme="minorEastAsia" w:cs="メイリオ"/>
                <w:color w:val="FF0000"/>
                <w:szCs w:val="21"/>
              </w:rPr>
            </w:pPr>
            <w:r w:rsidRPr="00E1182B">
              <w:rPr>
                <w:rFonts w:asciiTheme="minorEastAsia" w:eastAsiaTheme="minorEastAsia" w:hAnsiTheme="minorEastAsia" w:cs="メイリオ" w:hint="eastAsia"/>
                <w:color w:val="FF0000"/>
                <w:szCs w:val="21"/>
              </w:rPr>
              <w:t>・ワークライフバランス</w:t>
            </w:r>
            <w:r w:rsidR="00E1182B" w:rsidRPr="00E1182B">
              <w:rPr>
                <w:rFonts w:asciiTheme="minorEastAsia" w:eastAsiaTheme="minorEastAsia" w:hAnsiTheme="minorEastAsia" w:cs="メイリオ" w:hint="eastAsia"/>
                <w:color w:val="FF0000"/>
                <w:szCs w:val="21"/>
              </w:rPr>
              <w:t>関連</w:t>
            </w:r>
            <w:r w:rsidRPr="00E1182B">
              <w:rPr>
                <w:rFonts w:asciiTheme="minorEastAsia" w:eastAsiaTheme="minorEastAsia" w:hAnsiTheme="minorEastAsia" w:cs="メイリオ" w:hint="eastAsia"/>
                <w:color w:val="FF0000"/>
                <w:szCs w:val="21"/>
              </w:rPr>
              <w:t>資料を定期的に作成及び配</w:t>
            </w:r>
            <w:r w:rsidR="00AD2669">
              <w:rPr>
                <w:rFonts w:asciiTheme="minorEastAsia" w:eastAsiaTheme="minorEastAsia" w:hAnsiTheme="minorEastAsia" w:cs="メイリオ" w:hint="eastAsia"/>
                <w:color w:val="FF0000"/>
                <w:szCs w:val="21"/>
              </w:rPr>
              <w:t>付</w:t>
            </w:r>
            <w:r w:rsidRPr="00E1182B">
              <w:rPr>
                <w:rFonts w:asciiTheme="minorEastAsia" w:eastAsiaTheme="minorEastAsia" w:hAnsiTheme="minorEastAsia" w:cs="メイリオ" w:hint="eastAsia"/>
                <w:color w:val="FF0000"/>
                <w:szCs w:val="21"/>
              </w:rPr>
              <w:t>し、全従業員に対して、制度内容や活用</w:t>
            </w:r>
          </w:p>
          <w:p w:rsidR="004715E0" w:rsidRPr="00E1182B" w:rsidRDefault="002C18FE" w:rsidP="0036121B">
            <w:pPr>
              <w:tabs>
                <w:tab w:val="left" w:pos="5520"/>
              </w:tabs>
              <w:ind w:rightChars="-203" w:right="-426" w:firstLineChars="100" w:firstLine="210"/>
              <w:rPr>
                <w:rFonts w:asciiTheme="minorEastAsia" w:eastAsiaTheme="minorEastAsia" w:hAnsiTheme="minorEastAsia"/>
                <w:color w:val="FF0000"/>
                <w:szCs w:val="21"/>
              </w:rPr>
            </w:pPr>
            <w:r w:rsidRPr="00E1182B">
              <w:rPr>
                <w:rFonts w:asciiTheme="minorEastAsia" w:eastAsiaTheme="minorEastAsia" w:hAnsiTheme="minorEastAsia" w:cs="メイリオ" w:hint="eastAsia"/>
                <w:color w:val="FF0000"/>
                <w:szCs w:val="21"/>
              </w:rPr>
              <w:t>方法等を説明してい</w:t>
            </w:r>
            <w:r w:rsidR="00E1182B" w:rsidRPr="00E1182B">
              <w:rPr>
                <w:rFonts w:asciiTheme="minorEastAsia" w:eastAsiaTheme="minorEastAsia" w:hAnsiTheme="minorEastAsia" w:cs="メイリオ" w:hint="eastAsia"/>
                <w:color w:val="FF0000"/>
                <w:szCs w:val="21"/>
              </w:rPr>
              <w:t>る</w:t>
            </w:r>
            <w:r w:rsidRPr="00E1182B">
              <w:rPr>
                <w:rFonts w:asciiTheme="minorEastAsia" w:eastAsiaTheme="minorEastAsia" w:hAnsiTheme="minorEastAsia" w:cs="メイリオ" w:hint="eastAsia"/>
                <w:color w:val="FF0000"/>
                <w:szCs w:val="21"/>
              </w:rPr>
              <w:t>。</w:t>
            </w:r>
          </w:p>
          <w:p w:rsidR="00F44787" w:rsidRPr="002C18FE" w:rsidRDefault="00F44787" w:rsidP="002C18FE">
            <w:pPr>
              <w:tabs>
                <w:tab w:val="left" w:pos="5520"/>
              </w:tabs>
              <w:ind w:rightChars="-203" w:right="-426"/>
              <w:rPr>
                <w:rFonts w:asciiTheme="minorEastAsia" w:eastAsiaTheme="minorEastAsia" w:hAnsiTheme="minorEastAsia"/>
                <w:sz w:val="20"/>
                <w:szCs w:val="20"/>
              </w:rPr>
            </w:pPr>
            <w:r w:rsidRPr="00E1182B">
              <w:rPr>
                <w:rFonts w:asciiTheme="minorEastAsia" w:eastAsiaTheme="minorEastAsia" w:hAnsiTheme="minorEastAsia" w:hint="eastAsia"/>
                <w:szCs w:val="21"/>
              </w:rPr>
              <w:t xml:space="preserve">　　　　　　　　　　　　</w:t>
            </w:r>
            <w:r w:rsidRPr="002C18FE">
              <w:rPr>
                <w:rFonts w:asciiTheme="minorEastAsia" w:eastAsiaTheme="minorEastAsia" w:hAnsiTheme="minorEastAsia" w:hint="eastAsia"/>
                <w:sz w:val="20"/>
                <w:szCs w:val="20"/>
              </w:rPr>
              <w:t xml:space="preserve">　　　　　　　　　　　　　　　　　　　　　　　　　　　　　　　　</w:t>
            </w:r>
          </w:p>
        </w:tc>
        <w:tc>
          <w:tcPr>
            <w:tcW w:w="851" w:type="dxa"/>
            <w:gridSpan w:val="2"/>
            <w:vAlign w:val="center"/>
          </w:tcPr>
          <w:p w:rsidR="000A5C7A" w:rsidRDefault="00CC1EFC" w:rsidP="0016498D">
            <w:pPr>
              <w:ind w:rightChars="-203" w:right="-426"/>
              <w:rPr>
                <w:sz w:val="18"/>
                <w:szCs w:val="18"/>
              </w:rPr>
            </w:pPr>
            <w:r>
              <w:rPr>
                <w:rFonts w:hint="eastAsia"/>
                <w:szCs w:val="21"/>
              </w:rPr>
              <w:t xml:space="preserve">　</w:t>
            </w:r>
            <w:r w:rsidRPr="004C05AE">
              <w:rPr>
                <w:rFonts w:hint="eastAsia"/>
                <w:szCs w:val="21"/>
              </w:rPr>
              <w:t>□</w:t>
            </w:r>
          </w:p>
        </w:tc>
      </w:tr>
      <w:tr w:rsidR="00CC1EFC" w:rsidTr="00317ABB">
        <w:trPr>
          <w:gridAfter w:val="1"/>
          <w:wAfter w:w="142" w:type="dxa"/>
          <w:trHeight w:val="410"/>
        </w:trPr>
        <w:tc>
          <w:tcPr>
            <w:tcW w:w="10065" w:type="dxa"/>
            <w:gridSpan w:val="4"/>
            <w:shd w:val="clear" w:color="auto" w:fill="D9D9D9" w:themeFill="background1" w:themeFillShade="D9"/>
          </w:tcPr>
          <w:p w:rsidR="00CC1EFC" w:rsidRPr="00E42B73" w:rsidRDefault="00CC1EFC" w:rsidP="00A11C34">
            <w:pPr>
              <w:tabs>
                <w:tab w:val="left" w:pos="3330"/>
              </w:tabs>
              <w:rPr>
                <w:b/>
                <w:sz w:val="20"/>
                <w:szCs w:val="20"/>
              </w:rPr>
            </w:pPr>
            <w:r w:rsidRPr="00E42B73">
              <w:rPr>
                <w:rFonts w:hint="eastAsia"/>
                <w:b/>
                <w:sz w:val="20"/>
                <w:szCs w:val="20"/>
              </w:rPr>
              <w:t>●男女がともに働きやすい職場環境づくりに向けた取組</w:t>
            </w:r>
          </w:p>
        </w:tc>
        <w:tc>
          <w:tcPr>
            <w:tcW w:w="851" w:type="dxa"/>
            <w:gridSpan w:val="2"/>
            <w:shd w:val="clear" w:color="auto" w:fill="D9D9D9" w:themeFill="background1" w:themeFillShade="D9"/>
            <w:vAlign w:val="center"/>
          </w:tcPr>
          <w:p w:rsidR="00CC1EFC" w:rsidRDefault="00CC1EFC" w:rsidP="0016498D">
            <w:pPr>
              <w:ind w:rightChars="-203" w:right="-426"/>
              <w:rPr>
                <w:sz w:val="18"/>
                <w:szCs w:val="18"/>
              </w:rPr>
            </w:pPr>
            <w:r w:rsidRPr="00B06D15">
              <w:rPr>
                <w:rFonts w:hint="eastAsia"/>
                <w:sz w:val="18"/>
                <w:szCs w:val="18"/>
              </w:rPr>
              <w:t>ﾁｪｯｸ欄</w:t>
            </w:r>
          </w:p>
        </w:tc>
      </w:tr>
      <w:tr w:rsidR="000A5C7A" w:rsidTr="00317ABB">
        <w:trPr>
          <w:gridAfter w:val="1"/>
          <w:wAfter w:w="142" w:type="dxa"/>
          <w:trHeight w:val="1413"/>
        </w:trPr>
        <w:tc>
          <w:tcPr>
            <w:tcW w:w="426" w:type="dxa"/>
            <w:gridSpan w:val="2"/>
          </w:tcPr>
          <w:p w:rsidR="000A5C7A" w:rsidRPr="00CC1EFC" w:rsidRDefault="000A5C7A" w:rsidP="00CC1EFC">
            <w:pPr>
              <w:pStyle w:val="a9"/>
              <w:numPr>
                <w:ilvl w:val="0"/>
                <w:numId w:val="4"/>
              </w:numPr>
              <w:ind w:leftChars="0" w:rightChars="-203" w:right="-426"/>
              <w:rPr>
                <w:sz w:val="18"/>
                <w:szCs w:val="18"/>
              </w:rPr>
            </w:pPr>
          </w:p>
        </w:tc>
        <w:tc>
          <w:tcPr>
            <w:tcW w:w="9639" w:type="dxa"/>
            <w:gridSpan w:val="2"/>
          </w:tcPr>
          <w:p w:rsidR="005D20BD" w:rsidRDefault="00CC1EFC" w:rsidP="005D20BD">
            <w:pPr>
              <w:spacing w:line="0" w:lineRule="atLeast"/>
              <w:ind w:rightChars="-203" w:right="-426"/>
              <w:rPr>
                <w:sz w:val="18"/>
                <w:szCs w:val="18"/>
              </w:rPr>
            </w:pPr>
            <w:r w:rsidRPr="00CC1EFC">
              <w:rPr>
                <w:rFonts w:hint="eastAsia"/>
                <w:sz w:val="18"/>
                <w:szCs w:val="18"/>
              </w:rPr>
              <w:t>セクシャル・ハラスメント等の相談窓口を設置している。</w:t>
            </w:r>
          </w:p>
          <w:p w:rsidR="000A5C7A" w:rsidRDefault="00CC1EFC" w:rsidP="005D20BD">
            <w:pPr>
              <w:spacing w:line="0" w:lineRule="atLeast"/>
              <w:ind w:rightChars="-203" w:right="-426"/>
              <w:rPr>
                <w:sz w:val="14"/>
                <w:szCs w:val="14"/>
              </w:rPr>
            </w:pPr>
            <w:r w:rsidRPr="00CC1EFC">
              <w:rPr>
                <w:rFonts w:hint="eastAsia"/>
                <w:sz w:val="14"/>
                <w:szCs w:val="14"/>
              </w:rPr>
              <w:t>（具体的な取組）</w:t>
            </w:r>
          </w:p>
          <w:p w:rsidR="00381D24" w:rsidRDefault="00E1182B" w:rsidP="005D20BD">
            <w:pPr>
              <w:spacing w:line="0" w:lineRule="atLeast"/>
              <w:ind w:rightChars="-203" w:right="-426"/>
              <w:rPr>
                <w:rFonts w:asciiTheme="minorEastAsia" w:eastAsiaTheme="minorEastAsia" w:hAnsiTheme="minorEastAsia"/>
                <w:color w:val="FF0000"/>
                <w:szCs w:val="21"/>
              </w:rPr>
            </w:pPr>
            <w:r w:rsidRPr="00E1182B">
              <w:rPr>
                <w:rFonts w:asciiTheme="minorEastAsia" w:eastAsiaTheme="minorEastAsia" w:hAnsiTheme="minorEastAsia" w:hint="eastAsia"/>
                <w:color w:val="FF0000"/>
                <w:szCs w:val="21"/>
              </w:rPr>
              <w:t>・</w:t>
            </w:r>
            <w:r w:rsidR="00381D24">
              <w:rPr>
                <w:rFonts w:asciiTheme="minorEastAsia" w:eastAsiaTheme="minorEastAsia" w:hAnsiTheme="minorEastAsia" w:hint="eastAsia"/>
                <w:color w:val="FF0000"/>
                <w:szCs w:val="21"/>
              </w:rPr>
              <w:t>セクシャルハラスメントの防止のため、年代の違う複数の女性社員を相談員に任命し、女性社員が</w:t>
            </w:r>
          </w:p>
          <w:p w:rsidR="00F44787" w:rsidRPr="00E1182B" w:rsidRDefault="00381D24" w:rsidP="0036121B">
            <w:pPr>
              <w:spacing w:line="0" w:lineRule="atLeast"/>
              <w:ind w:rightChars="-203" w:right="-426" w:firstLineChars="100" w:firstLine="210"/>
              <w:rPr>
                <w:rFonts w:asciiTheme="minorEastAsia" w:eastAsiaTheme="minorEastAsia" w:hAnsiTheme="minorEastAsia"/>
                <w:szCs w:val="21"/>
              </w:rPr>
            </w:pPr>
            <w:r>
              <w:rPr>
                <w:rFonts w:asciiTheme="minorEastAsia" w:eastAsiaTheme="minorEastAsia" w:hAnsiTheme="minorEastAsia" w:hint="eastAsia"/>
                <w:color w:val="FF0000"/>
                <w:szCs w:val="21"/>
              </w:rPr>
              <w:t>相談しやすい体制を</w:t>
            </w:r>
            <w:r w:rsidR="007133C6">
              <w:rPr>
                <w:rFonts w:asciiTheme="minorEastAsia" w:eastAsiaTheme="minorEastAsia" w:hAnsiTheme="minorEastAsia" w:hint="eastAsia"/>
                <w:color w:val="FF0000"/>
                <w:szCs w:val="21"/>
              </w:rPr>
              <w:t>とって</w:t>
            </w:r>
            <w:r>
              <w:rPr>
                <w:rFonts w:asciiTheme="minorEastAsia" w:eastAsiaTheme="minorEastAsia" w:hAnsiTheme="minorEastAsia" w:hint="eastAsia"/>
                <w:color w:val="FF0000"/>
                <w:szCs w:val="21"/>
              </w:rPr>
              <w:t>いる。</w:t>
            </w:r>
            <w:r w:rsidR="00F44787" w:rsidRPr="00E1182B">
              <w:rPr>
                <w:rFonts w:asciiTheme="minorEastAsia" w:eastAsiaTheme="minorEastAsia" w:hAnsiTheme="minorEastAsia" w:hint="eastAsia"/>
                <w:color w:val="FF0000"/>
                <w:szCs w:val="21"/>
              </w:rPr>
              <w:t xml:space="preserve">　　</w:t>
            </w:r>
            <w:r w:rsidR="00F44787" w:rsidRPr="00E1182B">
              <w:rPr>
                <w:rFonts w:asciiTheme="minorEastAsia" w:eastAsiaTheme="minorEastAsia" w:hAnsiTheme="minorEastAsia" w:hint="eastAsia"/>
                <w:szCs w:val="21"/>
              </w:rPr>
              <w:t xml:space="preserve">　　　　　　　　　　　　　　　　　　　　　　　　　　　　　　　　　　　　　　　　　</w:t>
            </w:r>
          </w:p>
        </w:tc>
        <w:tc>
          <w:tcPr>
            <w:tcW w:w="851" w:type="dxa"/>
            <w:gridSpan w:val="2"/>
            <w:vAlign w:val="center"/>
          </w:tcPr>
          <w:p w:rsidR="000A5C7A" w:rsidRDefault="00CC1EFC" w:rsidP="0016498D">
            <w:pPr>
              <w:ind w:rightChars="-203" w:right="-426"/>
              <w:rPr>
                <w:sz w:val="18"/>
                <w:szCs w:val="18"/>
              </w:rPr>
            </w:pPr>
            <w:r>
              <w:rPr>
                <w:rFonts w:hint="eastAsia"/>
                <w:szCs w:val="21"/>
              </w:rPr>
              <w:t xml:space="preserve">　</w:t>
            </w:r>
            <w:r w:rsidRPr="004C05AE">
              <w:rPr>
                <w:rFonts w:hint="eastAsia"/>
                <w:szCs w:val="21"/>
              </w:rPr>
              <w:t>□</w:t>
            </w:r>
          </w:p>
        </w:tc>
      </w:tr>
      <w:tr w:rsidR="000A5C7A" w:rsidTr="006C2511">
        <w:trPr>
          <w:gridAfter w:val="1"/>
          <w:wAfter w:w="142" w:type="dxa"/>
          <w:trHeight w:val="1076"/>
        </w:trPr>
        <w:tc>
          <w:tcPr>
            <w:tcW w:w="426" w:type="dxa"/>
            <w:gridSpan w:val="2"/>
          </w:tcPr>
          <w:p w:rsidR="000A5C7A" w:rsidRPr="00CC1EFC" w:rsidRDefault="000A5C7A" w:rsidP="00CC1EFC">
            <w:pPr>
              <w:pStyle w:val="a9"/>
              <w:numPr>
                <w:ilvl w:val="0"/>
                <w:numId w:val="4"/>
              </w:numPr>
              <w:ind w:leftChars="0" w:rightChars="-203" w:right="-426"/>
              <w:rPr>
                <w:sz w:val="18"/>
                <w:szCs w:val="18"/>
              </w:rPr>
            </w:pPr>
          </w:p>
        </w:tc>
        <w:tc>
          <w:tcPr>
            <w:tcW w:w="9639" w:type="dxa"/>
            <w:gridSpan w:val="2"/>
          </w:tcPr>
          <w:p w:rsidR="005D20BD" w:rsidRDefault="00CC1EFC" w:rsidP="005D20BD">
            <w:pPr>
              <w:spacing w:line="0" w:lineRule="atLeast"/>
              <w:ind w:rightChars="-203" w:right="-426"/>
              <w:rPr>
                <w:sz w:val="18"/>
                <w:szCs w:val="18"/>
              </w:rPr>
            </w:pPr>
            <w:r w:rsidRPr="00CC1EFC">
              <w:rPr>
                <w:rFonts w:hint="eastAsia"/>
                <w:sz w:val="18"/>
                <w:szCs w:val="18"/>
              </w:rPr>
              <w:t>セクシャル・ハラスメント等防止のための研修、啓発等を行っている。</w:t>
            </w:r>
          </w:p>
          <w:p w:rsidR="000A5C7A" w:rsidRDefault="00CC1EFC" w:rsidP="005D20BD">
            <w:pPr>
              <w:spacing w:line="0" w:lineRule="atLeast"/>
              <w:ind w:rightChars="-203" w:right="-426"/>
              <w:rPr>
                <w:sz w:val="14"/>
                <w:szCs w:val="14"/>
              </w:rPr>
            </w:pPr>
            <w:r w:rsidRPr="00CC1EFC">
              <w:rPr>
                <w:rFonts w:hint="eastAsia"/>
                <w:sz w:val="14"/>
                <w:szCs w:val="14"/>
              </w:rPr>
              <w:t>（具体的な取組）</w:t>
            </w:r>
          </w:p>
          <w:p w:rsidR="00F44787" w:rsidRPr="00F44787" w:rsidRDefault="002C18FE" w:rsidP="005D20BD">
            <w:pPr>
              <w:spacing w:line="0" w:lineRule="atLeast"/>
              <w:ind w:rightChars="-203" w:right="-426"/>
              <w:rPr>
                <w:szCs w:val="21"/>
              </w:rPr>
            </w:pPr>
            <w:r w:rsidRPr="002C18FE">
              <w:rPr>
                <w:rFonts w:asciiTheme="minorEastAsia" w:eastAsiaTheme="minorEastAsia" w:hAnsiTheme="minorEastAsia" w:hint="eastAsia"/>
                <w:color w:val="FF0000"/>
                <w:szCs w:val="21"/>
              </w:rPr>
              <w:t>・</w:t>
            </w:r>
            <w:r w:rsidRPr="002C18FE">
              <w:rPr>
                <w:rFonts w:asciiTheme="minorEastAsia" w:eastAsiaTheme="minorEastAsia" w:hAnsiTheme="minorEastAsia" w:cs="メイリオ" w:hint="eastAsia"/>
                <w:color w:val="FF0000"/>
              </w:rPr>
              <w:t>セクハラ防止ガイドラインを作成し、社員への周知徹底を図ってい</w:t>
            </w:r>
            <w:r>
              <w:rPr>
                <w:rFonts w:asciiTheme="minorEastAsia" w:eastAsiaTheme="minorEastAsia" w:hAnsiTheme="minorEastAsia" w:cs="メイリオ" w:hint="eastAsia"/>
                <w:color w:val="FF0000"/>
              </w:rPr>
              <w:t>る</w:t>
            </w:r>
            <w:r w:rsidRPr="002C18FE">
              <w:rPr>
                <w:rFonts w:asciiTheme="minorEastAsia" w:eastAsiaTheme="minorEastAsia" w:hAnsiTheme="minorEastAsia" w:cs="メイリオ" w:hint="eastAsia"/>
                <w:color w:val="FF0000"/>
              </w:rPr>
              <w:t>。</w:t>
            </w:r>
            <w:r w:rsidRPr="002C18FE">
              <w:rPr>
                <w:rFonts w:asciiTheme="minorEastAsia" w:eastAsiaTheme="minorEastAsia" w:hAnsiTheme="minorEastAsia" w:hint="eastAsia"/>
                <w:szCs w:val="21"/>
              </w:rPr>
              <w:t xml:space="preserve">　　　</w:t>
            </w:r>
            <w:r w:rsidR="00F44787">
              <w:rPr>
                <w:rFonts w:hint="eastAsia"/>
                <w:szCs w:val="21"/>
              </w:rPr>
              <w:t xml:space="preserve">　　　　　　　　　　　　　　　　　　　　　　　　　　　　　　　　　　　　　　　　　　　　</w:t>
            </w:r>
          </w:p>
        </w:tc>
        <w:tc>
          <w:tcPr>
            <w:tcW w:w="851" w:type="dxa"/>
            <w:gridSpan w:val="2"/>
            <w:vAlign w:val="center"/>
          </w:tcPr>
          <w:p w:rsidR="000A5C7A" w:rsidRDefault="00CC1EFC" w:rsidP="0016498D">
            <w:pPr>
              <w:ind w:rightChars="-203" w:right="-426"/>
              <w:rPr>
                <w:sz w:val="18"/>
                <w:szCs w:val="18"/>
              </w:rPr>
            </w:pPr>
            <w:r>
              <w:rPr>
                <w:rFonts w:hint="eastAsia"/>
                <w:szCs w:val="21"/>
              </w:rPr>
              <w:t xml:space="preserve">　</w:t>
            </w:r>
            <w:r w:rsidRPr="004C05AE">
              <w:rPr>
                <w:rFonts w:hint="eastAsia"/>
                <w:szCs w:val="21"/>
              </w:rPr>
              <w:t>□</w:t>
            </w:r>
          </w:p>
        </w:tc>
      </w:tr>
      <w:tr w:rsidR="00CC1EFC" w:rsidTr="00317ABB">
        <w:trPr>
          <w:gridAfter w:val="1"/>
          <w:wAfter w:w="142" w:type="dxa"/>
          <w:trHeight w:val="1397"/>
        </w:trPr>
        <w:tc>
          <w:tcPr>
            <w:tcW w:w="426" w:type="dxa"/>
            <w:gridSpan w:val="2"/>
          </w:tcPr>
          <w:p w:rsidR="00CC1EFC" w:rsidRPr="00CC1EFC" w:rsidRDefault="00CC1EFC" w:rsidP="00CC1EFC">
            <w:pPr>
              <w:pStyle w:val="a9"/>
              <w:numPr>
                <w:ilvl w:val="0"/>
                <w:numId w:val="4"/>
              </w:numPr>
              <w:ind w:leftChars="0" w:rightChars="-203" w:right="-426"/>
              <w:rPr>
                <w:sz w:val="18"/>
                <w:szCs w:val="18"/>
              </w:rPr>
            </w:pPr>
          </w:p>
        </w:tc>
        <w:tc>
          <w:tcPr>
            <w:tcW w:w="9639" w:type="dxa"/>
            <w:gridSpan w:val="2"/>
          </w:tcPr>
          <w:p w:rsidR="005D20BD" w:rsidRDefault="00CC1EFC" w:rsidP="005D20BD">
            <w:pPr>
              <w:spacing w:line="0" w:lineRule="atLeast"/>
              <w:ind w:rightChars="-203" w:right="-426"/>
              <w:rPr>
                <w:sz w:val="18"/>
                <w:szCs w:val="18"/>
              </w:rPr>
            </w:pPr>
            <w:r w:rsidRPr="00CC1EFC">
              <w:rPr>
                <w:rFonts w:hint="eastAsia"/>
                <w:sz w:val="18"/>
                <w:szCs w:val="18"/>
              </w:rPr>
              <w:t>自己申告制度等によって、配置希望を反映できる制度</w:t>
            </w:r>
            <w:r w:rsidR="00116478">
              <w:rPr>
                <w:rFonts w:hint="eastAsia"/>
                <w:sz w:val="18"/>
                <w:szCs w:val="18"/>
              </w:rPr>
              <w:t>がある</w:t>
            </w:r>
            <w:r>
              <w:rPr>
                <w:rFonts w:hint="eastAsia"/>
                <w:sz w:val="18"/>
                <w:szCs w:val="18"/>
              </w:rPr>
              <w:t>。</w:t>
            </w:r>
          </w:p>
          <w:p w:rsidR="00CC1EFC" w:rsidRDefault="00CC1EFC" w:rsidP="005D20BD">
            <w:pPr>
              <w:spacing w:line="0" w:lineRule="atLeast"/>
              <w:ind w:rightChars="-203" w:right="-426"/>
              <w:rPr>
                <w:sz w:val="14"/>
                <w:szCs w:val="14"/>
              </w:rPr>
            </w:pPr>
            <w:r w:rsidRPr="00CC1EFC">
              <w:rPr>
                <w:rFonts w:hint="eastAsia"/>
                <w:sz w:val="14"/>
                <w:szCs w:val="14"/>
              </w:rPr>
              <w:t>（具体的な取組）</w:t>
            </w:r>
          </w:p>
          <w:p w:rsidR="004B0E0B" w:rsidRDefault="00117463" w:rsidP="0076408E">
            <w:pPr>
              <w:spacing w:line="0" w:lineRule="atLeast"/>
              <w:ind w:rightChars="-203" w:right="-426"/>
              <w:rPr>
                <w:rFonts w:asciiTheme="minorEastAsia" w:eastAsiaTheme="minorEastAsia" w:hAnsiTheme="minorEastAsia" w:cs="メイリオ"/>
                <w:color w:val="FF0000"/>
              </w:rPr>
            </w:pPr>
            <w:r w:rsidRPr="00117463">
              <w:rPr>
                <w:rFonts w:asciiTheme="minorEastAsia" w:eastAsiaTheme="minorEastAsia" w:hAnsiTheme="minorEastAsia" w:cs="メイリオ" w:hint="eastAsia"/>
                <w:color w:val="FF0000"/>
              </w:rPr>
              <w:t>・</w:t>
            </w:r>
            <w:r w:rsidR="004B0E0B" w:rsidRPr="004B0E0B">
              <w:rPr>
                <w:rStyle w:val="st1"/>
                <w:rFonts w:ascii="Arial" w:hAnsi="Arial" w:cs="Arial"/>
                <w:color w:val="FF0000"/>
              </w:rPr>
              <w:t>自己の</w:t>
            </w:r>
            <w:r w:rsidR="004B0E0B" w:rsidRPr="004B0E0B">
              <w:rPr>
                <w:rStyle w:val="ab"/>
                <w:rFonts w:ascii="Arial" w:hAnsi="Arial" w:cs="Arial"/>
                <w:b w:val="0"/>
                <w:color w:val="FF0000"/>
              </w:rPr>
              <w:t>能力</w:t>
            </w:r>
            <w:r w:rsidR="004B0E0B" w:rsidRPr="004B0E0B">
              <w:rPr>
                <w:rStyle w:val="st1"/>
                <w:rFonts w:ascii="Arial" w:hAnsi="Arial" w:cs="Arial"/>
                <w:color w:val="FF0000"/>
              </w:rPr>
              <w:t>や適性にあった配置希望を反映させるため、</w:t>
            </w:r>
            <w:r w:rsidRPr="00117463">
              <w:rPr>
                <w:rFonts w:asciiTheme="minorEastAsia" w:eastAsiaTheme="minorEastAsia" w:hAnsiTheme="minorEastAsia" w:cs="メイリオ" w:hint="eastAsia"/>
                <w:color w:val="FF0000"/>
              </w:rPr>
              <w:t>自己申告制度、社内公募制度等を導入し</w:t>
            </w:r>
          </w:p>
          <w:p w:rsidR="0076408E" w:rsidRDefault="0076408E" w:rsidP="0036121B">
            <w:pPr>
              <w:spacing w:line="0" w:lineRule="atLeast"/>
              <w:ind w:rightChars="-203" w:right="-426" w:firstLineChars="100" w:firstLine="210"/>
              <w:rPr>
                <w:rFonts w:asciiTheme="minorEastAsia" w:eastAsiaTheme="minorEastAsia" w:hAnsiTheme="minorEastAsia" w:cs="メイリオ"/>
                <w:color w:val="FF0000"/>
              </w:rPr>
            </w:pPr>
            <w:r w:rsidRPr="0076408E">
              <w:rPr>
                <w:rStyle w:val="st1"/>
                <w:rFonts w:ascii="Arial" w:hAnsi="Arial" w:cs="Arial"/>
                <w:color w:val="FF0000"/>
              </w:rPr>
              <w:t>てい</w:t>
            </w:r>
            <w:r w:rsidR="00117463" w:rsidRPr="00117463">
              <w:rPr>
                <w:rFonts w:asciiTheme="minorEastAsia" w:eastAsiaTheme="minorEastAsia" w:hAnsiTheme="minorEastAsia" w:cs="メイリオ" w:hint="eastAsia"/>
                <w:color w:val="FF0000"/>
              </w:rPr>
              <w:t>る。</w:t>
            </w:r>
          </w:p>
          <w:p w:rsidR="00F44787" w:rsidRPr="00117463" w:rsidRDefault="00F44787" w:rsidP="0076408E">
            <w:pPr>
              <w:spacing w:line="0" w:lineRule="atLeast"/>
              <w:ind w:rightChars="-203" w:right="-426"/>
              <w:rPr>
                <w:rFonts w:asciiTheme="minorEastAsia" w:eastAsiaTheme="minorEastAsia" w:hAnsiTheme="minorEastAsia"/>
                <w:szCs w:val="21"/>
              </w:rPr>
            </w:pPr>
            <w:r w:rsidRPr="00117463">
              <w:rPr>
                <w:rFonts w:asciiTheme="minorEastAsia" w:eastAsiaTheme="minorEastAsia" w:hAnsiTheme="minorEastAsia" w:hint="eastAsia"/>
                <w:szCs w:val="21"/>
              </w:rPr>
              <w:t xml:space="preserve">　　　　　　　　　　　　　　　　　　　　　　　　　　　　　　　　　　　　　　　</w:t>
            </w:r>
          </w:p>
        </w:tc>
        <w:tc>
          <w:tcPr>
            <w:tcW w:w="851" w:type="dxa"/>
            <w:gridSpan w:val="2"/>
            <w:vAlign w:val="center"/>
          </w:tcPr>
          <w:p w:rsidR="00CC1EFC" w:rsidRPr="004C05AE" w:rsidRDefault="00CC1EFC" w:rsidP="0016498D">
            <w:pPr>
              <w:ind w:rightChars="-203" w:right="-426"/>
              <w:rPr>
                <w:szCs w:val="21"/>
              </w:rPr>
            </w:pPr>
            <w:r>
              <w:rPr>
                <w:rFonts w:hint="eastAsia"/>
                <w:szCs w:val="21"/>
              </w:rPr>
              <w:t xml:space="preserve">　□</w:t>
            </w:r>
          </w:p>
        </w:tc>
      </w:tr>
      <w:tr w:rsidR="00CC1EFC" w:rsidTr="008D57B2">
        <w:trPr>
          <w:gridAfter w:val="1"/>
          <w:wAfter w:w="142" w:type="dxa"/>
          <w:trHeight w:val="1281"/>
        </w:trPr>
        <w:tc>
          <w:tcPr>
            <w:tcW w:w="426" w:type="dxa"/>
            <w:gridSpan w:val="2"/>
          </w:tcPr>
          <w:p w:rsidR="00CC1EFC" w:rsidRPr="00CC1EFC" w:rsidRDefault="00CC1EFC" w:rsidP="00CC1EFC">
            <w:pPr>
              <w:pStyle w:val="a9"/>
              <w:numPr>
                <w:ilvl w:val="0"/>
                <w:numId w:val="4"/>
              </w:numPr>
              <w:ind w:leftChars="0" w:rightChars="-203" w:right="-426"/>
              <w:rPr>
                <w:sz w:val="18"/>
                <w:szCs w:val="18"/>
              </w:rPr>
            </w:pPr>
          </w:p>
        </w:tc>
        <w:tc>
          <w:tcPr>
            <w:tcW w:w="9639" w:type="dxa"/>
            <w:gridSpan w:val="2"/>
          </w:tcPr>
          <w:p w:rsidR="005D20BD" w:rsidRDefault="00CC1EFC" w:rsidP="005D20BD">
            <w:pPr>
              <w:spacing w:line="0" w:lineRule="atLeast"/>
              <w:ind w:rightChars="-203" w:right="-426"/>
              <w:rPr>
                <w:sz w:val="18"/>
                <w:szCs w:val="18"/>
              </w:rPr>
            </w:pPr>
            <w:r w:rsidRPr="00CC1EFC">
              <w:rPr>
                <w:rFonts w:hint="eastAsia"/>
                <w:sz w:val="18"/>
                <w:szCs w:val="18"/>
              </w:rPr>
              <w:t>職場環境の整備・改善を行っている。</w:t>
            </w:r>
          </w:p>
          <w:p w:rsidR="00CC1EFC" w:rsidRDefault="00CC1EFC" w:rsidP="005D20BD">
            <w:pPr>
              <w:spacing w:line="0" w:lineRule="atLeast"/>
              <w:ind w:rightChars="-203" w:right="-426"/>
              <w:rPr>
                <w:sz w:val="14"/>
                <w:szCs w:val="14"/>
              </w:rPr>
            </w:pPr>
            <w:r w:rsidRPr="00CC1EFC">
              <w:rPr>
                <w:rFonts w:hint="eastAsia"/>
                <w:sz w:val="14"/>
                <w:szCs w:val="14"/>
              </w:rPr>
              <w:t>（具体的な取組）</w:t>
            </w:r>
          </w:p>
          <w:p w:rsidR="00DD122F" w:rsidRPr="00317ABB" w:rsidRDefault="00DD122F" w:rsidP="00AD2669">
            <w:pPr>
              <w:spacing w:line="0" w:lineRule="atLeast"/>
              <w:ind w:rightChars="-203" w:right="-426"/>
              <w:rPr>
                <w:color w:val="FF0000"/>
                <w:szCs w:val="21"/>
              </w:rPr>
            </w:pPr>
            <w:r w:rsidRPr="00317ABB">
              <w:rPr>
                <w:rFonts w:hint="eastAsia"/>
                <w:color w:val="FF0000"/>
                <w:szCs w:val="21"/>
              </w:rPr>
              <w:t>・</w:t>
            </w:r>
            <w:r w:rsidR="00317ABB" w:rsidRPr="00317ABB">
              <w:rPr>
                <w:rStyle w:val="ab"/>
                <w:rFonts w:ascii="Arial" w:hAnsi="Arial" w:cs="Arial"/>
                <w:b w:val="0"/>
                <w:color w:val="FF0000"/>
              </w:rPr>
              <w:t>分煙</w:t>
            </w:r>
            <w:r w:rsidR="00317ABB" w:rsidRPr="00317ABB">
              <w:rPr>
                <w:rStyle w:val="st1"/>
                <w:rFonts w:ascii="Arial" w:hAnsi="Arial" w:cs="Arial"/>
                <w:color w:val="FF0000"/>
              </w:rPr>
              <w:t>の実施、男女別休養室の設置など、男女ともに働きやすい職場環境の整備を推進し</w:t>
            </w:r>
            <w:r w:rsidR="00317ABB">
              <w:rPr>
                <w:rStyle w:val="st1"/>
                <w:rFonts w:ascii="Arial" w:hAnsi="Arial" w:cs="Arial" w:hint="eastAsia"/>
                <w:color w:val="FF0000"/>
              </w:rPr>
              <w:t>ている</w:t>
            </w:r>
            <w:r w:rsidR="00317ABB" w:rsidRPr="00317ABB">
              <w:rPr>
                <w:rStyle w:val="st1"/>
                <w:rFonts w:ascii="Arial" w:hAnsi="Arial" w:cs="Arial"/>
                <w:color w:val="FF0000"/>
              </w:rPr>
              <w:t>。</w:t>
            </w:r>
          </w:p>
          <w:p w:rsidR="00F44787" w:rsidRPr="00F44787" w:rsidRDefault="00F44787" w:rsidP="005D20BD">
            <w:pPr>
              <w:spacing w:line="0" w:lineRule="atLeast"/>
              <w:ind w:rightChars="-203" w:right="-426"/>
              <w:rPr>
                <w:szCs w:val="21"/>
              </w:rPr>
            </w:pPr>
            <w:r>
              <w:rPr>
                <w:rFonts w:hint="eastAsia"/>
                <w:szCs w:val="21"/>
              </w:rPr>
              <w:t xml:space="preserve">　　　　　　　　　　　　　　　　　　　　　　　　　　　　　　　　　　　　　　　　　　　　　　</w:t>
            </w:r>
          </w:p>
        </w:tc>
        <w:tc>
          <w:tcPr>
            <w:tcW w:w="851" w:type="dxa"/>
            <w:gridSpan w:val="2"/>
            <w:vAlign w:val="center"/>
          </w:tcPr>
          <w:p w:rsidR="00CC1EFC" w:rsidRPr="004C05AE" w:rsidRDefault="00CC1EFC" w:rsidP="0016498D">
            <w:pPr>
              <w:ind w:rightChars="-203" w:right="-426"/>
              <w:rPr>
                <w:szCs w:val="21"/>
              </w:rPr>
            </w:pPr>
            <w:r>
              <w:rPr>
                <w:rFonts w:hint="eastAsia"/>
                <w:szCs w:val="21"/>
              </w:rPr>
              <w:t xml:space="preserve">　□</w:t>
            </w:r>
          </w:p>
        </w:tc>
      </w:tr>
    </w:tbl>
    <w:p w:rsidR="000A5C7A" w:rsidRDefault="000A5C7A" w:rsidP="0016498D">
      <w:pPr>
        <w:ind w:leftChars="79" w:left="204" w:rightChars="-203" w:right="-426" w:hangingChars="21" w:hanging="38"/>
        <w:rPr>
          <w:sz w:val="18"/>
          <w:szCs w:val="18"/>
        </w:rPr>
      </w:pPr>
    </w:p>
    <w:p w:rsidR="008D57B2" w:rsidRPr="00A95158" w:rsidRDefault="008D57B2" w:rsidP="008D57B2">
      <w:pPr>
        <w:ind w:leftChars="-202" w:left="-424" w:firstLineChars="1" w:firstLine="2"/>
        <w:rPr>
          <w:sz w:val="18"/>
          <w:szCs w:val="18"/>
        </w:rPr>
      </w:pPr>
      <w:r w:rsidRPr="00A95158">
        <w:rPr>
          <w:rFonts w:hint="eastAsia"/>
          <w:sz w:val="18"/>
          <w:szCs w:val="18"/>
        </w:rPr>
        <w:t>備考　※　記載欄が不足する場合は、別紙に記載したものを添付してください。</w:t>
      </w:r>
    </w:p>
    <w:p w:rsidR="008D57B2" w:rsidRDefault="008D57B2" w:rsidP="008D57B2">
      <w:pPr>
        <w:ind w:leftChars="79" w:left="384" w:rightChars="-203" w:right="-426" w:hangingChars="121" w:hanging="218"/>
        <w:rPr>
          <w:sz w:val="18"/>
          <w:szCs w:val="18"/>
        </w:rPr>
      </w:pPr>
      <w:r w:rsidRPr="00A95158">
        <w:rPr>
          <w:rFonts w:hint="eastAsia"/>
          <w:sz w:val="18"/>
          <w:szCs w:val="18"/>
        </w:rPr>
        <w:t>※　事業者の概要、取組がわかる資料（パンフレット等）がありましたら添付してください。</w:t>
      </w:r>
    </w:p>
    <w:p w:rsidR="008D57B2" w:rsidRDefault="008D57B2" w:rsidP="008D57B2">
      <w:pPr>
        <w:ind w:leftChars="79" w:left="204" w:rightChars="-203" w:right="-426" w:hangingChars="21" w:hanging="38"/>
        <w:rPr>
          <w:sz w:val="18"/>
          <w:szCs w:val="18"/>
        </w:rPr>
      </w:pPr>
      <w:r w:rsidRPr="00A95158">
        <w:rPr>
          <w:rFonts w:hint="eastAsia"/>
          <w:sz w:val="18"/>
          <w:szCs w:val="18"/>
        </w:rPr>
        <w:t>※　詳しい取組内容をうかがうため、電話又は訪問させていただく</w:t>
      </w:r>
      <w:r>
        <w:rPr>
          <w:rFonts w:hint="eastAsia"/>
          <w:sz w:val="18"/>
          <w:szCs w:val="18"/>
        </w:rPr>
        <w:t>場合</w:t>
      </w:r>
      <w:r w:rsidRPr="00A95158">
        <w:rPr>
          <w:rFonts w:hint="eastAsia"/>
          <w:sz w:val="18"/>
          <w:szCs w:val="18"/>
        </w:rPr>
        <w:t>があります。</w:t>
      </w:r>
    </w:p>
    <w:p w:rsidR="008D57B2" w:rsidRPr="008D57B2" w:rsidRDefault="008D57B2" w:rsidP="008D57B2">
      <w:pPr>
        <w:ind w:leftChars="-220" w:left="-424" w:rightChars="-203" w:right="-426" w:hangingChars="21" w:hanging="38"/>
        <w:rPr>
          <w:sz w:val="18"/>
          <w:szCs w:val="18"/>
        </w:rPr>
      </w:pPr>
    </w:p>
    <w:sectPr w:rsidR="008D57B2" w:rsidRPr="008D57B2" w:rsidSect="00CC1EFC">
      <w:pgSz w:w="11906" w:h="16838"/>
      <w:pgMar w:top="851" w:right="1134" w:bottom="56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5E5" w:rsidRDefault="007375E5" w:rsidP="008A3A41">
      <w:r>
        <w:separator/>
      </w:r>
    </w:p>
  </w:endnote>
  <w:endnote w:type="continuationSeparator" w:id="0">
    <w:p w:rsidR="007375E5" w:rsidRDefault="007375E5" w:rsidP="008A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5E5" w:rsidRDefault="007375E5" w:rsidP="008A3A41">
      <w:r>
        <w:separator/>
      </w:r>
    </w:p>
  </w:footnote>
  <w:footnote w:type="continuationSeparator" w:id="0">
    <w:p w:rsidR="007375E5" w:rsidRDefault="007375E5" w:rsidP="008A3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C3F31"/>
    <w:multiLevelType w:val="multilevel"/>
    <w:tmpl w:val="F9BC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CB6434"/>
    <w:multiLevelType w:val="multilevel"/>
    <w:tmpl w:val="E748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E43DFB"/>
    <w:multiLevelType w:val="hybridMultilevel"/>
    <w:tmpl w:val="C2C81EB2"/>
    <w:lvl w:ilvl="0" w:tplc="45E83EF6">
      <w:start w:val="1"/>
      <w:numFmt w:val="decimalEnclosedCircle"/>
      <w:lvlText w:val="%1"/>
      <w:lvlJc w:val="left"/>
      <w:pPr>
        <w:ind w:left="50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816555"/>
    <w:multiLevelType w:val="hybridMultilevel"/>
    <w:tmpl w:val="D4E296B8"/>
    <w:lvl w:ilvl="0" w:tplc="59045F7E">
      <w:numFmt w:val="bullet"/>
      <w:lvlText w:val="○"/>
      <w:lvlJc w:val="left"/>
      <w:pPr>
        <w:ind w:left="720" w:hanging="72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4EF614C"/>
    <w:multiLevelType w:val="hybridMultilevel"/>
    <w:tmpl w:val="92FE7F4A"/>
    <w:lvl w:ilvl="0" w:tplc="670A78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9369E3"/>
    <w:multiLevelType w:val="hybridMultilevel"/>
    <w:tmpl w:val="AF388FAC"/>
    <w:lvl w:ilvl="0" w:tplc="87809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C05AA5"/>
    <w:multiLevelType w:val="hybridMultilevel"/>
    <w:tmpl w:val="877C46AA"/>
    <w:lvl w:ilvl="0" w:tplc="EC8EB8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5"/>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41"/>
    <w:rsid w:val="000367C3"/>
    <w:rsid w:val="00050E11"/>
    <w:rsid w:val="000738D2"/>
    <w:rsid w:val="00091BEF"/>
    <w:rsid w:val="000A349B"/>
    <w:rsid w:val="000A5C7A"/>
    <w:rsid w:val="00116478"/>
    <w:rsid w:val="00117463"/>
    <w:rsid w:val="0016498D"/>
    <w:rsid w:val="001D09E4"/>
    <w:rsid w:val="001D407D"/>
    <w:rsid w:val="001F0D88"/>
    <w:rsid w:val="002241C5"/>
    <w:rsid w:val="00246C56"/>
    <w:rsid w:val="00276280"/>
    <w:rsid w:val="002B68B7"/>
    <w:rsid w:val="002C18FE"/>
    <w:rsid w:val="00317ABB"/>
    <w:rsid w:val="00334242"/>
    <w:rsid w:val="0036121B"/>
    <w:rsid w:val="0036154B"/>
    <w:rsid w:val="00381D24"/>
    <w:rsid w:val="003840C0"/>
    <w:rsid w:val="00393538"/>
    <w:rsid w:val="003A08EA"/>
    <w:rsid w:val="003B67B7"/>
    <w:rsid w:val="003C4E27"/>
    <w:rsid w:val="003F19BF"/>
    <w:rsid w:val="00445357"/>
    <w:rsid w:val="00460412"/>
    <w:rsid w:val="00461754"/>
    <w:rsid w:val="004715E0"/>
    <w:rsid w:val="00474E25"/>
    <w:rsid w:val="004B0E0B"/>
    <w:rsid w:val="004B2482"/>
    <w:rsid w:val="004B59C9"/>
    <w:rsid w:val="004C05AE"/>
    <w:rsid w:val="00513313"/>
    <w:rsid w:val="00513F55"/>
    <w:rsid w:val="00514E64"/>
    <w:rsid w:val="005243CB"/>
    <w:rsid w:val="00557704"/>
    <w:rsid w:val="005607F0"/>
    <w:rsid w:val="005D20BD"/>
    <w:rsid w:val="006047F9"/>
    <w:rsid w:val="006104B6"/>
    <w:rsid w:val="00661B01"/>
    <w:rsid w:val="00677CCC"/>
    <w:rsid w:val="006B0F39"/>
    <w:rsid w:val="006C2511"/>
    <w:rsid w:val="007133C6"/>
    <w:rsid w:val="00721242"/>
    <w:rsid w:val="007375E5"/>
    <w:rsid w:val="007549FA"/>
    <w:rsid w:val="0076408E"/>
    <w:rsid w:val="007932D9"/>
    <w:rsid w:val="007A08A9"/>
    <w:rsid w:val="007A1D49"/>
    <w:rsid w:val="007C35F6"/>
    <w:rsid w:val="007E71AB"/>
    <w:rsid w:val="00824061"/>
    <w:rsid w:val="00832F80"/>
    <w:rsid w:val="008817EC"/>
    <w:rsid w:val="008A3A41"/>
    <w:rsid w:val="008B79CD"/>
    <w:rsid w:val="008C6751"/>
    <w:rsid w:val="008D57B2"/>
    <w:rsid w:val="008F5802"/>
    <w:rsid w:val="009C5D4A"/>
    <w:rsid w:val="009D235A"/>
    <w:rsid w:val="00A11C34"/>
    <w:rsid w:val="00A12B58"/>
    <w:rsid w:val="00A144D9"/>
    <w:rsid w:val="00A15263"/>
    <w:rsid w:val="00A64B15"/>
    <w:rsid w:val="00A95158"/>
    <w:rsid w:val="00AC405E"/>
    <w:rsid w:val="00AD2669"/>
    <w:rsid w:val="00AD5602"/>
    <w:rsid w:val="00AE3EEC"/>
    <w:rsid w:val="00B06D15"/>
    <w:rsid w:val="00B20B4F"/>
    <w:rsid w:val="00B558CF"/>
    <w:rsid w:val="00B74D49"/>
    <w:rsid w:val="00B97068"/>
    <w:rsid w:val="00BD63E5"/>
    <w:rsid w:val="00C006EA"/>
    <w:rsid w:val="00C172D3"/>
    <w:rsid w:val="00C22613"/>
    <w:rsid w:val="00C4599F"/>
    <w:rsid w:val="00C76F55"/>
    <w:rsid w:val="00CC1EFC"/>
    <w:rsid w:val="00D54710"/>
    <w:rsid w:val="00D9267B"/>
    <w:rsid w:val="00DA6184"/>
    <w:rsid w:val="00DA77BA"/>
    <w:rsid w:val="00DB701A"/>
    <w:rsid w:val="00DC3F22"/>
    <w:rsid w:val="00DD122F"/>
    <w:rsid w:val="00DF4DBA"/>
    <w:rsid w:val="00E04AB5"/>
    <w:rsid w:val="00E10439"/>
    <w:rsid w:val="00E1182B"/>
    <w:rsid w:val="00E333EF"/>
    <w:rsid w:val="00E34CCF"/>
    <w:rsid w:val="00E42B73"/>
    <w:rsid w:val="00EB4B00"/>
    <w:rsid w:val="00F056E3"/>
    <w:rsid w:val="00F325FE"/>
    <w:rsid w:val="00F44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chartTrackingRefBased/>
  <w15:docId w15:val="{05E8B2DD-D5BF-49CD-8990-BA0EEB10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4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3A4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A3A41"/>
  </w:style>
  <w:style w:type="paragraph" w:styleId="a5">
    <w:name w:val="footer"/>
    <w:basedOn w:val="a"/>
    <w:link w:val="a6"/>
    <w:uiPriority w:val="99"/>
    <w:unhideWhenUsed/>
    <w:rsid w:val="008A3A4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A3A41"/>
  </w:style>
  <w:style w:type="paragraph" w:styleId="a7">
    <w:name w:val="Balloon Text"/>
    <w:basedOn w:val="a"/>
    <w:link w:val="a8"/>
    <w:uiPriority w:val="99"/>
    <w:semiHidden/>
    <w:unhideWhenUsed/>
    <w:rsid w:val="008C67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6751"/>
    <w:rPr>
      <w:rFonts w:asciiTheme="majorHAnsi" w:eastAsiaTheme="majorEastAsia" w:hAnsiTheme="majorHAnsi" w:cstheme="majorBidi"/>
      <w:sz w:val="18"/>
      <w:szCs w:val="18"/>
    </w:rPr>
  </w:style>
  <w:style w:type="paragraph" w:styleId="a9">
    <w:name w:val="List Paragraph"/>
    <w:basedOn w:val="a"/>
    <w:uiPriority w:val="34"/>
    <w:qFormat/>
    <w:rsid w:val="003A08EA"/>
    <w:pPr>
      <w:ind w:leftChars="400" w:left="840"/>
    </w:pPr>
  </w:style>
  <w:style w:type="table" w:styleId="aa">
    <w:name w:val="Table Grid"/>
    <w:basedOn w:val="a1"/>
    <w:uiPriority w:val="39"/>
    <w:rsid w:val="0027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71AB"/>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customStyle="1" w:styleId="st1">
    <w:name w:val="st1"/>
    <w:basedOn w:val="a0"/>
    <w:rsid w:val="0076408E"/>
  </w:style>
  <w:style w:type="character" w:styleId="ab">
    <w:name w:val="Emphasis"/>
    <w:basedOn w:val="a0"/>
    <w:uiPriority w:val="20"/>
    <w:qFormat/>
    <w:rsid w:val="0076408E"/>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92776">
      <w:bodyDiv w:val="1"/>
      <w:marLeft w:val="0"/>
      <w:marRight w:val="0"/>
      <w:marTop w:val="0"/>
      <w:marBottom w:val="0"/>
      <w:divBdr>
        <w:top w:val="none" w:sz="0" w:space="0" w:color="auto"/>
        <w:left w:val="none" w:sz="0" w:space="0" w:color="auto"/>
        <w:bottom w:val="none" w:sz="0" w:space="0" w:color="auto"/>
        <w:right w:val="none" w:sz="0" w:space="0" w:color="auto"/>
      </w:divBdr>
    </w:div>
    <w:div w:id="271910023">
      <w:bodyDiv w:val="1"/>
      <w:marLeft w:val="0"/>
      <w:marRight w:val="0"/>
      <w:marTop w:val="0"/>
      <w:marBottom w:val="0"/>
      <w:divBdr>
        <w:top w:val="none" w:sz="0" w:space="0" w:color="auto"/>
        <w:left w:val="none" w:sz="0" w:space="0" w:color="auto"/>
        <w:bottom w:val="none" w:sz="0" w:space="0" w:color="auto"/>
        <w:right w:val="none" w:sz="0" w:space="0" w:color="auto"/>
      </w:divBdr>
    </w:div>
    <w:div w:id="563374041">
      <w:bodyDiv w:val="1"/>
      <w:marLeft w:val="0"/>
      <w:marRight w:val="0"/>
      <w:marTop w:val="0"/>
      <w:marBottom w:val="0"/>
      <w:divBdr>
        <w:top w:val="none" w:sz="0" w:space="0" w:color="auto"/>
        <w:left w:val="none" w:sz="0" w:space="0" w:color="auto"/>
        <w:bottom w:val="none" w:sz="0" w:space="0" w:color="auto"/>
        <w:right w:val="none" w:sz="0" w:space="0" w:color="auto"/>
      </w:divBdr>
    </w:div>
    <w:div w:id="741873622">
      <w:bodyDiv w:val="1"/>
      <w:marLeft w:val="0"/>
      <w:marRight w:val="0"/>
      <w:marTop w:val="0"/>
      <w:marBottom w:val="0"/>
      <w:divBdr>
        <w:top w:val="none" w:sz="0" w:space="0" w:color="auto"/>
        <w:left w:val="none" w:sz="0" w:space="0" w:color="auto"/>
        <w:bottom w:val="none" w:sz="0" w:space="0" w:color="auto"/>
        <w:right w:val="none" w:sz="0" w:space="0" w:color="auto"/>
      </w:divBdr>
    </w:div>
    <w:div w:id="962887595">
      <w:bodyDiv w:val="1"/>
      <w:marLeft w:val="0"/>
      <w:marRight w:val="0"/>
      <w:marTop w:val="0"/>
      <w:marBottom w:val="0"/>
      <w:divBdr>
        <w:top w:val="none" w:sz="0" w:space="0" w:color="auto"/>
        <w:left w:val="none" w:sz="0" w:space="0" w:color="auto"/>
        <w:bottom w:val="none" w:sz="0" w:space="0" w:color="auto"/>
        <w:right w:val="none" w:sz="0" w:space="0" w:color="auto"/>
      </w:divBdr>
    </w:div>
    <w:div w:id="975572347">
      <w:bodyDiv w:val="1"/>
      <w:marLeft w:val="0"/>
      <w:marRight w:val="0"/>
      <w:marTop w:val="0"/>
      <w:marBottom w:val="0"/>
      <w:divBdr>
        <w:top w:val="none" w:sz="0" w:space="0" w:color="auto"/>
        <w:left w:val="none" w:sz="0" w:space="0" w:color="auto"/>
        <w:bottom w:val="none" w:sz="0" w:space="0" w:color="auto"/>
        <w:right w:val="none" w:sz="0" w:space="0" w:color="auto"/>
      </w:divBdr>
    </w:div>
    <w:div w:id="1032457355">
      <w:bodyDiv w:val="1"/>
      <w:marLeft w:val="0"/>
      <w:marRight w:val="0"/>
      <w:marTop w:val="0"/>
      <w:marBottom w:val="0"/>
      <w:divBdr>
        <w:top w:val="none" w:sz="0" w:space="0" w:color="auto"/>
        <w:left w:val="none" w:sz="0" w:space="0" w:color="auto"/>
        <w:bottom w:val="none" w:sz="0" w:space="0" w:color="auto"/>
        <w:right w:val="none" w:sz="0" w:space="0" w:color="auto"/>
      </w:divBdr>
      <w:divsChild>
        <w:div w:id="1142818781">
          <w:marLeft w:val="0"/>
          <w:marRight w:val="0"/>
          <w:marTop w:val="0"/>
          <w:marBottom w:val="0"/>
          <w:divBdr>
            <w:top w:val="none" w:sz="0" w:space="0" w:color="auto"/>
            <w:left w:val="none" w:sz="0" w:space="0" w:color="auto"/>
            <w:bottom w:val="none" w:sz="0" w:space="0" w:color="auto"/>
            <w:right w:val="none" w:sz="0" w:space="0" w:color="auto"/>
          </w:divBdr>
          <w:divsChild>
            <w:div w:id="1445684716">
              <w:marLeft w:val="0"/>
              <w:marRight w:val="0"/>
              <w:marTop w:val="0"/>
              <w:marBottom w:val="0"/>
              <w:divBdr>
                <w:top w:val="none" w:sz="0" w:space="0" w:color="auto"/>
                <w:left w:val="none" w:sz="0" w:space="0" w:color="auto"/>
                <w:bottom w:val="none" w:sz="0" w:space="0" w:color="auto"/>
                <w:right w:val="none" w:sz="0" w:space="0" w:color="auto"/>
              </w:divBdr>
              <w:divsChild>
                <w:div w:id="1828935968">
                  <w:marLeft w:val="0"/>
                  <w:marRight w:val="0"/>
                  <w:marTop w:val="0"/>
                  <w:marBottom w:val="0"/>
                  <w:divBdr>
                    <w:top w:val="none" w:sz="0" w:space="0" w:color="auto"/>
                    <w:left w:val="none" w:sz="0" w:space="0" w:color="auto"/>
                    <w:bottom w:val="none" w:sz="0" w:space="0" w:color="auto"/>
                    <w:right w:val="none" w:sz="0" w:space="0" w:color="auto"/>
                  </w:divBdr>
                  <w:divsChild>
                    <w:div w:id="1201553465">
                      <w:marLeft w:val="0"/>
                      <w:marRight w:val="0"/>
                      <w:marTop w:val="0"/>
                      <w:marBottom w:val="240"/>
                      <w:divBdr>
                        <w:top w:val="none" w:sz="0" w:space="0" w:color="auto"/>
                        <w:left w:val="none" w:sz="0" w:space="0" w:color="auto"/>
                        <w:bottom w:val="none" w:sz="0" w:space="0" w:color="auto"/>
                        <w:right w:val="none" w:sz="0" w:space="0" w:color="auto"/>
                      </w:divBdr>
                      <w:divsChild>
                        <w:div w:id="30885988">
                          <w:marLeft w:val="0"/>
                          <w:marRight w:val="0"/>
                          <w:marTop w:val="0"/>
                          <w:marBottom w:val="0"/>
                          <w:divBdr>
                            <w:top w:val="none" w:sz="0" w:space="0" w:color="auto"/>
                            <w:left w:val="none" w:sz="0" w:space="0" w:color="auto"/>
                            <w:bottom w:val="none" w:sz="0" w:space="0" w:color="auto"/>
                            <w:right w:val="none" w:sz="0" w:space="0" w:color="auto"/>
                          </w:divBdr>
                          <w:divsChild>
                            <w:div w:id="1077168206">
                              <w:marLeft w:val="0"/>
                              <w:marRight w:val="0"/>
                              <w:marTop w:val="0"/>
                              <w:marBottom w:val="0"/>
                              <w:divBdr>
                                <w:top w:val="none" w:sz="0" w:space="0" w:color="auto"/>
                                <w:left w:val="none" w:sz="0" w:space="0" w:color="auto"/>
                                <w:bottom w:val="none" w:sz="0" w:space="0" w:color="auto"/>
                                <w:right w:val="none" w:sz="0" w:space="0" w:color="auto"/>
                              </w:divBdr>
                              <w:divsChild>
                                <w:div w:id="73287189">
                                  <w:marLeft w:val="0"/>
                                  <w:marRight w:val="0"/>
                                  <w:marTop w:val="0"/>
                                  <w:marBottom w:val="0"/>
                                  <w:divBdr>
                                    <w:top w:val="none" w:sz="0" w:space="0" w:color="auto"/>
                                    <w:left w:val="none" w:sz="0" w:space="0" w:color="auto"/>
                                    <w:bottom w:val="none" w:sz="0" w:space="0" w:color="auto"/>
                                    <w:right w:val="none" w:sz="0" w:space="0" w:color="auto"/>
                                  </w:divBdr>
                                  <w:divsChild>
                                    <w:div w:id="1005087568">
                                      <w:marLeft w:val="0"/>
                                      <w:marRight w:val="0"/>
                                      <w:marTop w:val="0"/>
                                      <w:marBottom w:val="0"/>
                                      <w:divBdr>
                                        <w:top w:val="none" w:sz="0" w:space="0" w:color="auto"/>
                                        <w:left w:val="none" w:sz="0" w:space="0" w:color="auto"/>
                                        <w:bottom w:val="none" w:sz="0" w:space="0" w:color="auto"/>
                                        <w:right w:val="none" w:sz="0" w:space="0" w:color="auto"/>
                                      </w:divBdr>
                                      <w:divsChild>
                                        <w:div w:id="1667707298">
                                          <w:marLeft w:val="0"/>
                                          <w:marRight w:val="0"/>
                                          <w:marTop w:val="0"/>
                                          <w:marBottom w:val="0"/>
                                          <w:divBdr>
                                            <w:top w:val="none" w:sz="0" w:space="0" w:color="auto"/>
                                            <w:left w:val="none" w:sz="0" w:space="0" w:color="auto"/>
                                            <w:bottom w:val="none" w:sz="0" w:space="0" w:color="auto"/>
                                            <w:right w:val="none" w:sz="0" w:space="0" w:color="auto"/>
                                          </w:divBdr>
                                          <w:divsChild>
                                            <w:div w:id="9447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2061316">
      <w:bodyDiv w:val="1"/>
      <w:marLeft w:val="0"/>
      <w:marRight w:val="0"/>
      <w:marTop w:val="0"/>
      <w:marBottom w:val="0"/>
      <w:divBdr>
        <w:top w:val="none" w:sz="0" w:space="0" w:color="auto"/>
        <w:left w:val="none" w:sz="0" w:space="0" w:color="auto"/>
        <w:bottom w:val="none" w:sz="0" w:space="0" w:color="auto"/>
        <w:right w:val="none" w:sz="0" w:space="0" w:color="auto"/>
      </w:divBdr>
    </w:div>
    <w:div w:id="1604193019">
      <w:bodyDiv w:val="1"/>
      <w:marLeft w:val="0"/>
      <w:marRight w:val="0"/>
      <w:marTop w:val="0"/>
      <w:marBottom w:val="0"/>
      <w:divBdr>
        <w:top w:val="none" w:sz="0" w:space="0" w:color="auto"/>
        <w:left w:val="none" w:sz="0" w:space="0" w:color="auto"/>
        <w:bottom w:val="none" w:sz="0" w:space="0" w:color="auto"/>
        <w:right w:val="none" w:sz="0" w:space="0" w:color="auto"/>
      </w:divBdr>
      <w:divsChild>
        <w:div w:id="831335856">
          <w:marLeft w:val="0"/>
          <w:marRight w:val="0"/>
          <w:marTop w:val="0"/>
          <w:marBottom w:val="0"/>
          <w:divBdr>
            <w:top w:val="none" w:sz="0" w:space="0" w:color="auto"/>
            <w:left w:val="none" w:sz="0" w:space="0" w:color="auto"/>
            <w:bottom w:val="none" w:sz="0" w:space="0" w:color="auto"/>
            <w:right w:val="none" w:sz="0" w:space="0" w:color="auto"/>
          </w:divBdr>
          <w:divsChild>
            <w:div w:id="1087963427">
              <w:marLeft w:val="0"/>
              <w:marRight w:val="0"/>
              <w:marTop w:val="0"/>
              <w:marBottom w:val="0"/>
              <w:divBdr>
                <w:top w:val="none" w:sz="0" w:space="0" w:color="auto"/>
                <w:left w:val="none" w:sz="0" w:space="0" w:color="auto"/>
                <w:bottom w:val="none" w:sz="0" w:space="0" w:color="auto"/>
                <w:right w:val="none" w:sz="0" w:space="0" w:color="auto"/>
              </w:divBdr>
              <w:divsChild>
                <w:div w:id="536352484">
                  <w:marLeft w:val="0"/>
                  <w:marRight w:val="0"/>
                  <w:marTop w:val="0"/>
                  <w:marBottom w:val="0"/>
                  <w:divBdr>
                    <w:top w:val="none" w:sz="0" w:space="0" w:color="auto"/>
                    <w:left w:val="none" w:sz="0" w:space="0" w:color="auto"/>
                    <w:bottom w:val="none" w:sz="0" w:space="0" w:color="auto"/>
                    <w:right w:val="none" w:sz="0" w:space="0" w:color="auto"/>
                  </w:divBdr>
                  <w:divsChild>
                    <w:div w:id="1427726951">
                      <w:marLeft w:val="0"/>
                      <w:marRight w:val="0"/>
                      <w:marTop w:val="0"/>
                      <w:marBottom w:val="240"/>
                      <w:divBdr>
                        <w:top w:val="none" w:sz="0" w:space="0" w:color="auto"/>
                        <w:left w:val="none" w:sz="0" w:space="0" w:color="auto"/>
                        <w:bottom w:val="none" w:sz="0" w:space="0" w:color="auto"/>
                        <w:right w:val="none" w:sz="0" w:space="0" w:color="auto"/>
                      </w:divBdr>
                      <w:divsChild>
                        <w:div w:id="1359966215">
                          <w:marLeft w:val="0"/>
                          <w:marRight w:val="0"/>
                          <w:marTop w:val="0"/>
                          <w:marBottom w:val="0"/>
                          <w:divBdr>
                            <w:top w:val="none" w:sz="0" w:space="0" w:color="auto"/>
                            <w:left w:val="none" w:sz="0" w:space="0" w:color="auto"/>
                            <w:bottom w:val="none" w:sz="0" w:space="0" w:color="auto"/>
                            <w:right w:val="none" w:sz="0" w:space="0" w:color="auto"/>
                          </w:divBdr>
                          <w:divsChild>
                            <w:div w:id="874467259">
                              <w:marLeft w:val="0"/>
                              <w:marRight w:val="0"/>
                              <w:marTop w:val="0"/>
                              <w:marBottom w:val="0"/>
                              <w:divBdr>
                                <w:top w:val="none" w:sz="0" w:space="0" w:color="auto"/>
                                <w:left w:val="none" w:sz="0" w:space="0" w:color="auto"/>
                                <w:bottom w:val="none" w:sz="0" w:space="0" w:color="auto"/>
                                <w:right w:val="none" w:sz="0" w:space="0" w:color="auto"/>
                              </w:divBdr>
                              <w:divsChild>
                                <w:div w:id="1612779819">
                                  <w:marLeft w:val="0"/>
                                  <w:marRight w:val="0"/>
                                  <w:marTop w:val="0"/>
                                  <w:marBottom w:val="0"/>
                                  <w:divBdr>
                                    <w:top w:val="none" w:sz="0" w:space="0" w:color="auto"/>
                                    <w:left w:val="none" w:sz="0" w:space="0" w:color="auto"/>
                                    <w:bottom w:val="none" w:sz="0" w:space="0" w:color="auto"/>
                                    <w:right w:val="none" w:sz="0" w:space="0" w:color="auto"/>
                                  </w:divBdr>
                                  <w:divsChild>
                                    <w:div w:id="858277452">
                                      <w:marLeft w:val="0"/>
                                      <w:marRight w:val="0"/>
                                      <w:marTop w:val="0"/>
                                      <w:marBottom w:val="0"/>
                                      <w:divBdr>
                                        <w:top w:val="none" w:sz="0" w:space="0" w:color="auto"/>
                                        <w:left w:val="none" w:sz="0" w:space="0" w:color="auto"/>
                                        <w:bottom w:val="none" w:sz="0" w:space="0" w:color="auto"/>
                                        <w:right w:val="none" w:sz="0" w:space="0" w:color="auto"/>
                                      </w:divBdr>
                                      <w:divsChild>
                                        <w:div w:id="1799715503">
                                          <w:marLeft w:val="0"/>
                                          <w:marRight w:val="0"/>
                                          <w:marTop w:val="0"/>
                                          <w:marBottom w:val="0"/>
                                          <w:divBdr>
                                            <w:top w:val="none" w:sz="0" w:space="0" w:color="auto"/>
                                            <w:left w:val="none" w:sz="0" w:space="0" w:color="auto"/>
                                            <w:bottom w:val="none" w:sz="0" w:space="0" w:color="auto"/>
                                            <w:right w:val="none" w:sz="0" w:space="0" w:color="auto"/>
                                          </w:divBdr>
                                          <w:divsChild>
                                            <w:div w:id="12326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6104014">
      <w:bodyDiv w:val="1"/>
      <w:marLeft w:val="0"/>
      <w:marRight w:val="0"/>
      <w:marTop w:val="0"/>
      <w:marBottom w:val="0"/>
      <w:divBdr>
        <w:top w:val="none" w:sz="0" w:space="0" w:color="auto"/>
        <w:left w:val="none" w:sz="0" w:space="0" w:color="auto"/>
        <w:bottom w:val="none" w:sz="0" w:space="0" w:color="auto"/>
        <w:right w:val="none" w:sz="0" w:space="0" w:color="auto"/>
      </w:divBdr>
      <w:divsChild>
        <w:div w:id="852497449">
          <w:marLeft w:val="0"/>
          <w:marRight w:val="0"/>
          <w:marTop w:val="0"/>
          <w:marBottom w:val="0"/>
          <w:divBdr>
            <w:top w:val="none" w:sz="0" w:space="0" w:color="auto"/>
            <w:left w:val="none" w:sz="0" w:space="0" w:color="auto"/>
            <w:bottom w:val="none" w:sz="0" w:space="0" w:color="auto"/>
            <w:right w:val="none" w:sz="0" w:space="0" w:color="auto"/>
          </w:divBdr>
          <w:divsChild>
            <w:div w:id="1986428398">
              <w:marLeft w:val="0"/>
              <w:marRight w:val="0"/>
              <w:marTop w:val="0"/>
              <w:marBottom w:val="0"/>
              <w:divBdr>
                <w:top w:val="none" w:sz="0" w:space="0" w:color="auto"/>
                <w:left w:val="none" w:sz="0" w:space="0" w:color="auto"/>
                <w:bottom w:val="none" w:sz="0" w:space="0" w:color="auto"/>
                <w:right w:val="none" w:sz="0" w:space="0" w:color="auto"/>
              </w:divBdr>
              <w:divsChild>
                <w:div w:id="1387336391">
                  <w:marLeft w:val="0"/>
                  <w:marRight w:val="0"/>
                  <w:marTop w:val="0"/>
                  <w:marBottom w:val="0"/>
                  <w:divBdr>
                    <w:top w:val="none" w:sz="0" w:space="0" w:color="auto"/>
                    <w:left w:val="none" w:sz="0" w:space="0" w:color="auto"/>
                    <w:bottom w:val="none" w:sz="0" w:space="0" w:color="auto"/>
                    <w:right w:val="none" w:sz="0" w:space="0" w:color="auto"/>
                  </w:divBdr>
                  <w:divsChild>
                    <w:div w:id="192620999">
                      <w:marLeft w:val="0"/>
                      <w:marRight w:val="0"/>
                      <w:marTop w:val="0"/>
                      <w:marBottom w:val="240"/>
                      <w:divBdr>
                        <w:top w:val="none" w:sz="0" w:space="0" w:color="auto"/>
                        <w:left w:val="none" w:sz="0" w:space="0" w:color="auto"/>
                        <w:bottom w:val="none" w:sz="0" w:space="0" w:color="auto"/>
                        <w:right w:val="none" w:sz="0" w:space="0" w:color="auto"/>
                      </w:divBdr>
                      <w:divsChild>
                        <w:div w:id="616184209">
                          <w:marLeft w:val="0"/>
                          <w:marRight w:val="0"/>
                          <w:marTop w:val="0"/>
                          <w:marBottom w:val="0"/>
                          <w:divBdr>
                            <w:top w:val="none" w:sz="0" w:space="0" w:color="auto"/>
                            <w:left w:val="none" w:sz="0" w:space="0" w:color="auto"/>
                            <w:bottom w:val="none" w:sz="0" w:space="0" w:color="auto"/>
                            <w:right w:val="none" w:sz="0" w:space="0" w:color="auto"/>
                          </w:divBdr>
                          <w:divsChild>
                            <w:div w:id="663969119">
                              <w:marLeft w:val="0"/>
                              <w:marRight w:val="0"/>
                              <w:marTop w:val="0"/>
                              <w:marBottom w:val="0"/>
                              <w:divBdr>
                                <w:top w:val="none" w:sz="0" w:space="0" w:color="auto"/>
                                <w:left w:val="none" w:sz="0" w:space="0" w:color="auto"/>
                                <w:bottom w:val="none" w:sz="0" w:space="0" w:color="auto"/>
                                <w:right w:val="none" w:sz="0" w:space="0" w:color="auto"/>
                              </w:divBdr>
                              <w:divsChild>
                                <w:div w:id="45107867">
                                  <w:marLeft w:val="0"/>
                                  <w:marRight w:val="0"/>
                                  <w:marTop w:val="0"/>
                                  <w:marBottom w:val="0"/>
                                  <w:divBdr>
                                    <w:top w:val="none" w:sz="0" w:space="0" w:color="auto"/>
                                    <w:left w:val="none" w:sz="0" w:space="0" w:color="auto"/>
                                    <w:bottom w:val="none" w:sz="0" w:space="0" w:color="auto"/>
                                    <w:right w:val="none" w:sz="0" w:space="0" w:color="auto"/>
                                  </w:divBdr>
                                  <w:divsChild>
                                    <w:div w:id="1459952528">
                                      <w:marLeft w:val="0"/>
                                      <w:marRight w:val="0"/>
                                      <w:marTop w:val="0"/>
                                      <w:marBottom w:val="0"/>
                                      <w:divBdr>
                                        <w:top w:val="none" w:sz="0" w:space="0" w:color="auto"/>
                                        <w:left w:val="none" w:sz="0" w:space="0" w:color="auto"/>
                                        <w:bottom w:val="none" w:sz="0" w:space="0" w:color="auto"/>
                                        <w:right w:val="none" w:sz="0" w:space="0" w:color="auto"/>
                                      </w:divBdr>
                                      <w:divsChild>
                                        <w:div w:id="1523279491">
                                          <w:marLeft w:val="0"/>
                                          <w:marRight w:val="0"/>
                                          <w:marTop w:val="0"/>
                                          <w:marBottom w:val="0"/>
                                          <w:divBdr>
                                            <w:top w:val="none" w:sz="0" w:space="0" w:color="auto"/>
                                            <w:left w:val="none" w:sz="0" w:space="0" w:color="auto"/>
                                            <w:bottom w:val="none" w:sz="0" w:space="0" w:color="auto"/>
                                            <w:right w:val="none" w:sz="0" w:space="0" w:color="auto"/>
                                          </w:divBdr>
                                          <w:divsChild>
                                            <w:div w:id="12143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DC8C0-30FF-4147-8740-2FF96CD2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361</Words>
  <Characters>2061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秀樹 7257</dc:creator>
  <cp:keywords/>
  <dc:description/>
  <cp:lastModifiedBy>野村 秀樹 7257</cp:lastModifiedBy>
  <cp:revision>18</cp:revision>
  <cp:lastPrinted>2015-12-17T05:11:00Z</cp:lastPrinted>
  <dcterms:created xsi:type="dcterms:W3CDTF">2015-12-08T07:30:00Z</dcterms:created>
  <dcterms:modified xsi:type="dcterms:W3CDTF">2019-04-23T01:46:00Z</dcterms:modified>
</cp:coreProperties>
</file>