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C5" w:rsidRDefault="005A4BC0" w:rsidP="00C73DC5">
      <w:pPr>
        <w:rPr>
          <w:rFonts w:ascii="HG丸ｺﾞｼｯｸM-PRO" w:eastAsia="HG丸ｺﾞｼｯｸM-PRO" w:hAnsi="HG丸ｺﾞｼｯｸM-PRO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-196215</wp:posOffset>
                </wp:positionV>
                <wp:extent cx="997585" cy="510540"/>
                <wp:effectExtent l="16510" t="13335" r="1460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DC5" w:rsidRPr="00E07E0C" w:rsidRDefault="00C73DC5" w:rsidP="00C73D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</w:pPr>
                            <w:r w:rsidRPr="00E07E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回 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95pt;margin-top:-15.45pt;width:78.55pt;height:4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" strokeweight="1.5pt">
                <v:textbox inset="5.85pt,.7pt,5.85pt,.7pt">
                  <w:txbxContent>
                    <w:p w:rsidR="00C73DC5" w:rsidRPr="00E07E0C" w:rsidRDefault="00C73DC5" w:rsidP="00C73DC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</w:pPr>
                      <w:r w:rsidRPr="00E07E0C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回 覧</w:t>
                      </w:r>
                    </w:p>
                  </w:txbxContent>
                </v:textbox>
              </v:shape>
            </w:pict>
          </mc:Fallback>
        </mc:AlternateContent>
      </w:r>
    </w:p>
    <w:p w:rsidR="00C73DC5" w:rsidRDefault="00C73DC5" w:rsidP="00C73DC5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ご町内の皆様へ</w:t>
      </w:r>
    </w:p>
    <w:p w:rsidR="00C73DC5" w:rsidRDefault="00C73DC5" w:rsidP="00C73DC5">
      <w:pPr>
        <w:rPr>
          <w:rFonts w:ascii="HG丸ｺﾞｼｯｸM-PRO" w:eastAsia="HG丸ｺﾞｼｯｸM-PRO" w:hAnsi="HG丸ｺﾞｼｯｸM-PRO"/>
          <w:szCs w:val="22"/>
        </w:rPr>
      </w:pPr>
    </w:p>
    <w:p w:rsidR="003E6037" w:rsidRPr="000736CC" w:rsidRDefault="003E6037" w:rsidP="003E6037">
      <w:pPr>
        <w:wordWrap w:val="0"/>
        <w:jc w:val="right"/>
        <w:rPr>
          <w:rFonts w:ascii="HG丸ｺﾞｼｯｸM-PRO" w:eastAsia="HG丸ｺﾞｼｯｸM-PRO" w:hAnsi="HG丸ｺﾞｼｯｸM-PRO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2"/>
          <w:u w:val="single"/>
        </w:rPr>
        <w:t xml:space="preserve">　　　　　　　　　　</w:t>
      </w:r>
      <w:r w:rsidRPr="000736CC">
        <w:rPr>
          <w:rFonts w:ascii="HG丸ｺﾞｼｯｸM-PRO" w:eastAsia="HG丸ｺﾞｼｯｸM-PRO" w:hAnsi="HG丸ｺﾞｼｯｸM-PRO" w:hint="eastAsia"/>
          <w:sz w:val="28"/>
          <w:szCs w:val="22"/>
          <w:u w:val="single"/>
        </w:rPr>
        <w:t>町内会</w:t>
      </w:r>
      <w:r>
        <w:rPr>
          <w:rFonts w:ascii="HG丸ｺﾞｼｯｸM-PRO" w:eastAsia="HG丸ｺﾞｼｯｸM-PRO" w:hAnsi="HG丸ｺﾞｼｯｸM-PRO" w:hint="eastAsia"/>
          <w:sz w:val="28"/>
          <w:szCs w:val="22"/>
          <w:u w:val="single"/>
        </w:rPr>
        <w:t xml:space="preserve">　　</w:t>
      </w:r>
    </w:p>
    <w:p w:rsidR="00E83D36" w:rsidRPr="003E6037" w:rsidRDefault="00E83D36" w:rsidP="00E83D36">
      <w:pPr>
        <w:jc w:val="right"/>
        <w:rPr>
          <w:rFonts w:ascii="HG丸ｺﾞｼｯｸM-PRO" w:eastAsia="HG丸ｺﾞｼｯｸM-PRO" w:hAnsi="HG丸ｺﾞｼｯｸM-PRO"/>
          <w:szCs w:val="22"/>
        </w:rPr>
      </w:pPr>
    </w:p>
    <w:p w:rsidR="00C73DC5" w:rsidRDefault="00C73DC5" w:rsidP="00C73DC5">
      <w:pPr>
        <w:jc w:val="center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ごみゼロ運動実施について（お知らせ）</w:t>
      </w:r>
    </w:p>
    <w:p w:rsidR="00C73DC5" w:rsidRDefault="00C73DC5" w:rsidP="00C73DC5">
      <w:pPr>
        <w:rPr>
          <w:rFonts w:ascii="HG丸ｺﾞｼｯｸM-PRO" w:eastAsia="HG丸ｺﾞｼｯｸM-PRO" w:hAnsi="HG丸ｺﾞｼｯｸM-PRO"/>
          <w:szCs w:val="22"/>
        </w:rPr>
      </w:pPr>
    </w:p>
    <w:p w:rsidR="00C73DC5" w:rsidRDefault="00E83D36" w:rsidP="00210868">
      <w:pPr>
        <w:ind w:firstLineChars="100" w:firstLine="24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町内で下記のとおりごみゼロ運動を開催し</w:t>
      </w:r>
      <w:r w:rsidR="00ED6FFD">
        <w:rPr>
          <w:rFonts w:ascii="HG丸ｺﾞｼｯｸM-PRO" w:eastAsia="HG丸ｺﾞｼｯｸM-PRO" w:hAnsi="HG丸ｺﾞｼｯｸM-PRO" w:hint="eastAsia"/>
          <w:szCs w:val="22"/>
        </w:rPr>
        <w:t>ますのでお知らせします。</w:t>
      </w:r>
    </w:p>
    <w:p w:rsidR="00C73DC5" w:rsidRDefault="000D08C4" w:rsidP="00C73DC5">
      <w:pPr>
        <w:ind w:firstLineChars="100" w:firstLine="24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お忙しいところ誠に恐縮ですが、</w:t>
      </w:r>
      <w:r w:rsidR="00D76B8C">
        <w:rPr>
          <w:rFonts w:ascii="HG丸ｺﾞｼｯｸM-PRO" w:eastAsia="HG丸ｺﾞｼｯｸM-PRO" w:hAnsi="HG丸ｺﾞｼｯｸM-PRO" w:hint="eastAsia"/>
          <w:szCs w:val="22"/>
        </w:rPr>
        <w:t>別</w:t>
      </w:r>
      <w:r w:rsidR="00170A00">
        <w:rPr>
          <w:rFonts w:ascii="HG丸ｺﾞｼｯｸM-PRO" w:eastAsia="HG丸ｺﾞｼｯｸM-PRO" w:hAnsi="HG丸ｺﾞｼｯｸM-PRO" w:hint="eastAsia"/>
          <w:szCs w:val="22"/>
        </w:rPr>
        <w:t>添のチラシ</w:t>
      </w:r>
      <w:r w:rsidR="00C73DC5">
        <w:rPr>
          <w:rFonts w:ascii="HG丸ｺﾞｼｯｸM-PRO" w:eastAsia="HG丸ｺﾞｼｯｸM-PRO" w:hAnsi="HG丸ｺﾞｼｯｸM-PRO" w:hint="eastAsia"/>
          <w:szCs w:val="22"/>
        </w:rPr>
        <w:t>に目を通していただき</w:t>
      </w:r>
      <w:r w:rsidR="00ED6FFD">
        <w:rPr>
          <w:rFonts w:ascii="HG丸ｺﾞｼｯｸM-PRO" w:eastAsia="HG丸ｺﾞｼｯｸM-PRO" w:hAnsi="HG丸ｺﾞｼｯｸM-PRO" w:hint="eastAsia"/>
          <w:szCs w:val="22"/>
        </w:rPr>
        <w:t>、参加ください</w:t>
      </w:r>
      <w:r w:rsidR="00C73DC5">
        <w:rPr>
          <w:rFonts w:ascii="HG丸ｺﾞｼｯｸM-PRO" w:eastAsia="HG丸ｺﾞｼｯｸM-PRO" w:hAnsi="HG丸ｺﾞｼｯｸM-PRO" w:hint="eastAsia"/>
          <w:szCs w:val="22"/>
        </w:rPr>
        <w:t>ますようお願いいたします。</w:t>
      </w:r>
    </w:p>
    <w:p w:rsidR="00C73DC5" w:rsidRDefault="00C73DC5" w:rsidP="00C73DC5">
      <w:pPr>
        <w:rPr>
          <w:rFonts w:ascii="HG丸ｺﾞｼｯｸM-PRO" w:eastAsia="HG丸ｺﾞｼｯｸM-PRO" w:hAnsi="HG丸ｺﾞｼｯｸM-PRO"/>
          <w:szCs w:val="22"/>
        </w:rPr>
      </w:pPr>
    </w:p>
    <w:p w:rsidR="00C73DC5" w:rsidRDefault="00C73DC5" w:rsidP="00C73DC5">
      <w:pPr>
        <w:jc w:val="center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記</w:t>
      </w:r>
    </w:p>
    <w:p w:rsidR="003F6FAE" w:rsidRDefault="005A4BC0" w:rsidP="009F0252">
      <w:pPr>
        <w:adjustRightInd w:val="0"/>
        <w:spacing w:line="200" w:lineRule="exact"/>
        <w:textAlignment w:val="baseline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80010</wp:posOffset>
                </wp:positionV>
                <wp:extent cx="2333625" cy="304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FAE" w:rsidRPr="003F6FAE" w:rsidRDefault="003F6F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F6F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ごみゼロ運動</w:t>
                            </w:r>
                            <w:r w:rsidR="00E07E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3F6F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実施</w:t>
                            </w:r>
                            <w:r w:rsidR="00E07E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Pr="003F6F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.9pt;margin-top:6.3pt;width:183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lVuwIAAL4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" filled="f" stroked="f">
                <v:textbox inset="5.85pt,.7pt,5.85pt,.7pt">
                  <w:txbxContent>
                    <w:p w:rsidR="003F6FAE" w:rsidRPr="003F6FAE" w:rsidRDefault="003F6F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F6FAE">
                        <w:rPr>
                          <w:rFonts w:ascii="HG丸ｺﾞｼｯｸM-PRO" w:eastAsia="HG丸ｺﾞｼｯｸM-PRO" w:hAnsi="HG丸ｺﾞｼｯｸM-PRO" w:hint="eastAsia"/>
                        </w:rPr>
                        <w:t>ごみゼロ運動</w:t>
                      </w:r>
                      <w:r w:rsidR="00E07E0C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3F6FAE">
                        <w:rPr>
                          <w:rFonts w:ascii="HG丸ｺﾞｼｯｸM-PRO" w:eastAsia="HG丸ｺﾞｼｯｸM-PRO" w:hAnsi="HG丸ｺﾞｼｯｸM-PRO" w:hint="eastAsia"/>
                        </w:rPr>
                        <w:t>実施</w:t>
                      </w:r>
                      <w:r w:rsidR="00E07E0C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Pr="003F6FAE">
                        <w:rPr>
                          <w:rFonts w:ascii="HG丸ｺﾞｼｯｸM-PRO" w:eastAsia="HG丸ｺﾞｼｯｸM-PRO" w:hAnsi="HG丸ｺﾞｼｯｸM-PRO" w:hint="eastAsia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9F0252" w:rsidRPr="009F0252" w:rsidRDefault="003F6FAE" w:rsidP="009F0252">
      <w:pPr>
        <w:adjustRightInd w:val="0"/>
        <w:spacing w:line="200" w:lineRule="exact"/>
        <w:textAlignment w:val="baseline"/>
        <w:rPr>
          <w:rFonts w:ascii="HG丸ｺﾞｼｯｸM-PRO" w:eastAsia="HG丸ｺﾞｼｯｸM-PRO" w:hAnsi="ＭＳ ゴシック"/>
          <w:b/>
          <w:spacing w:val="17"/>
          <w:kern w:val="0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</w:rPr>
        <w:t>１．</w:t>
      </w:r>
    </w:p>
    <w:p w:rsidR="00992EB9" w:rsidRDefault="005A4BC0" w:rsidP="009F0252">
      <w:pPr>
        <w:adjustRightInd w:val="0"/>
        <w:spacing w:line="200" w:lineRule="exact"/>
        <w:textAlignment w:val="baseline"/>
        <w:rPr>
          <w:rFonts w:ascii="HG丸ｺﾞｼｯｸM-PRO" w:eastAsia="HG丸ｺﾞｼｯｸM-PRO" w:hAnsi="ＭＳ ゴシック"/>
          <w:b/>
          <w:spacing w:val="17"/>
          <w:kern w:val="0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116205</wp:posOffset>
                </wp:positionV>
                <wp:extent cx="6374765" cy="1369060"/>
                <wp:effectExtent l="19050" t="23495" r="16510" b="1714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4765" cy="1369060"/>
                        </a:xfrm>
                        <a:prstGeom prst="flowChartAlternateProcess">
                          <a:avLst/>
                        </a:prstGeom>
                        <a:noFill/>
                        <a:ln w="317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17FF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1.65pt;margin-top:9.15pt;width:501.95pt;height:10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" filled="f" strokeweight="2.5pt">
                <v:stroke dashstyle="1 1" endcap="round"/>
                <v:shadow color="#868686"/>
                <v:textbox inset="5.85pt,.7pt,5.85pt,.7pt"/>
              </v:shape>
            </w:pict>
          </mc:Fallback>
        </mc:AlternateContent>
      </w:r>
    </w:p>
    <w:p w:rsidR="00C73DC5" w:rsidRPr="005E4C18" w:rsidRDefault="009F0252" w:rsidP="005E4C18">
      <w:pPr>
        <w:tabs>
          <w:tab w:val="left" w:pos="6030"/>
        </w:tabs>
        <w:ind w:leftChars="200" w:left="480" w:rightChars="200" w:right="480" w:firstLineChars="100" w:firstLine="280"/>
        <w:rPr>
          <w:rFonts w:ascii="HG丸ｺﾞｼｯｸM-PRO" w:eastAsia="HG丸ｺﾞｼｯｸM-PRO" w:hAnsi="HG丸ｺﾞｼｯｸM-PRO"/>
          <w:sz w:val="28"/>
          <w:szCs w:val="22"/>
        </w:rPr>
      </w:pPr>
      <w:r w:rsidRPr="005E4C18">
        <w:rPr>
          <w:rFonts w:ascii="HG丸ｺﾞｼｯｸM-PRO" w:eastAsia="HG丸ｺﾞｼｯｸM-PRO" w:hAnsi="HG丸ｺﾞｼｯｸM-PRO" w:hint="eastAsia"/>
          <w:sz w:val="28"/>
          <w:szCs w:val="22"/>
        </w:rPr>
        <w:t>・</w:t>
      </w:r>
      <w:r w:rsidR="00ED6FFD" w:rsidRPr="005E4C18">
        <w:rPr>
          <w:rFonts w:ascii="HG丸ｺﾞｼｯｸM-PRO" w:eastAsia="HG丸ｺﾞｼｯｸM-PRO" w:hAnsi="HG丸ｺﾞｼｯｸM-PRO" w:hint="eastAsia"/>
          <w:sz w:val="28"/>
          <w:szCs w:val="22"/>
        </w:rPr>
        <w:t>実　施　日：</w:t>
      </w:r>
    </w:p>
    <w:p w:rsidR="00D76B8C" w:rsidRPr="005E4C18" w:rsidRDefault="009F0252" w:rsidP="00D76B8C">
      <w:pPr>
        <w:ind w:leftChars="200" w:left="480" w:rightChars="200" w:right="480" w:firstLineChars="100" w:firstLine="280"/>
        <w:rPr>
          <w:rFonts w:ascii="HG丸ｺﾞｼｯｸM-PRO" w:eastAsia="HG丸ｺﾞｼｯｸM-PRO" w:hAnsi="HG丸ｺﾞｼｯｸM-PRO"/>
          <w:sz w:val="28"/>
          <w:szCs w:val="22"/>
        </w:rPr>
      </w:pPr>
      <w:r w:rsidRPr="005E4C18">
        <w:rPr>
          <w:rFonts w:ascii="HG丸ｺﾞｼｯｸM-PRO" w:eastAsia="HG丸ｺﾞｼｯｸM-PRO" w:hAnsi="HG丸ｺﾞｼｯｸM-PRO" w:hint="eastAsia"/>
          <w:sz w:val="28"/>
          <w:szCs w:val="22"/>
        </w:rPr>
        <w:t>・</w:t>
      </w:r>
      <w:r w:rsidR="00C73DC5" w:rsidRPr="005E4C18">
        <w:rPr>
          <w:rFonts w:ascii="HG丸ｺﾞｼｯｸM-PRO" w:eastAsia="HG丸ｺﾞｼｯｸM-PRO" w:hAnsi="HG丸ｺﾞｼｯｸM-PRO" w:hint="eastAsia"/>
          <w:sz w:val="28"/>
          <w:szCs w:val="22"/>
        </w:rPr>
        <w:t>雨天予備日：</w:t>
      </w:r>
    </w:p>
    <w:p w:rsidR="00D76B8C" w:rsidRPr="005E4C18" w:rsidRDefault="00D76B8C" w:rsidP="00D76B8C">
      <w:pPr>
        <w:ind w:leftChars="200" w:left="480" w:rightChars="200" w:right="480" w:firstLineChars="100" w:firstLine="280"/>
        <w:rPr>
          <w:rFonts w:ascii="HG丸ｺﾞｼｯｸM-PRO" w:eastAsia="HG丸ｺﾞｼｯｸM-PRO" w:hAnsi="HG丸ｺﾞｼｯｸM-PRO"/>
          <w:sz w:val="28"/>
          <w:szCs w:val="22"/>
        </w:rPr>
      </w:pPr>
      <w:r w:rsidRPr="005E4C18">
        <w:rPr>
          <w:rFonts w:ascii="HG丸ｺﾞｼｯｸM-PRO" w:eastAsia="HG丸ｺﾞｼｯｸM-PRO" w:hAnsi="HG丸ｺﾞｼｯｸM-PRO" w:hint="eastAsia"/>
          <w:sz w:val="28"/>
          <w:szCs w:val="22"/>
        </w:rPr>
        <w:t>・</w:t>
      </w:r>
      <w:r w:rsidRPr="007C36DA">
        <w:rPr>
          <w:rFonts w:ascii="HG丸ｺﾞｼｯｸM-PRO" w:eastAsia="HG丸ｺﾞｼｯｸM-PRO" w:hAnsi="HG丸ｺﾞｼｯｸM-PRO" w:hint="eastAsia"/>
          <w:spacing w:val="46"/>
          <w:kern w:val="0"/>
          <w:sz w:val="28"/>
          <w:szCs w:val="22"/>
          <w:fitText w:val="1400" w:id="-1220885504"/>
        </w:rPr>
        <w:t>実施場</w:t>
      </w:r>
      <w:r w:rsidRPr="007C36DA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2"/>
          <w:fitText w:val="1400" w:id="-1220885504"/>
        </w:rPr>
        <w:t>所</w:t>
      </w:r>
      <w:r w:rsidRPr="005E4C18">
        <w:rPr>
          <w:rFonts w:ascii="HG丸ｺﾞｼｯｸM-PRO" w:eastAsia="HG丸ｺﾞｼｯｸM-PRO" w:hAnsi="HG丸ｺﾞｼｯｸM-PRO" w:hint="eastAsia"/>
          <w:sz w:val="28"/>
          <w:szCs w:val="22"/>
        </w:rPr>
        <w:t>：</w:t>
      </w:r>
    </w:p>
    <w:p w:rsidR="00D76B8C" w:rsidRDefault="00D76B8C" w:rsidP="00C73DC5">
      <w:pPr>
        <w:rPr>
          <w:rFonts w:ascii="HG丸ｺﾞｼｯｸM-PRO" w:eastAsia="HG丸ｺﾞｼｯｸM-PRO" w:hAnsi="HG丸ｺﾞｼｯｸM-PRO"/>
          <w:szCs w:val="22"/>
        </w:rPr>
      </w:pPr>
    </w:p>
    <w:p w:rsidR="00C73DC5" w:rsidRDefault="009F0252" w:rsidP="00C73DC5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Cs w:val="22"/>
        </w:rPr>
        <w:t>２</w:t>
      </w:r>
      <w:r w:rsidR="00C73DC5">
        <w:rPr>
          <w:rFonts w:ascii="HG丸ｺﾞｼｯｸM-PRO" w:eastAsia="HG丸ｺﾞｼｯｸM-PRO" w:hAnsi="HG丸ｺﾞｼｯｸM-PRO" w:hint="eastAsia"/>
          <w:szCs w:val="22"/>
        </w:rPr>
        <w:t>．</w:t>
      </w:r>
      <w:r w:rsidR="008A2B22">
        <w:rPr>
          <w:rFonts w:ascii="HG丸ｺﾞｼｯｸM-PRO" w:eastAsia="HG丸ｺﾞｼｯｸM-PRO" w:hAnsi="HG丸ｺﾞｼｯｸM-PRO" w:hint="eastAsia"/>
          <w:szCs w:val="22"/>
        </w:rPr>
        <w:t>市からのお願い</w:t>
      </w:r>
    </w:p>
    <w:p w:rsidR="00AA6C94" w:rsidRPr="005A4BC0" w:rsidRDefault="00C73DC5" w:rsidP="005A4BC0">
      <w:pPr>
        <w:ind w:firstLineChars="100" w:firstLine="260"/>
        <w:rPr>
          <w:rFonts w:ascii="HG丸ｺﾞｼｯｸM-PRO" w:eastAsia="HG丸ｺﾞｼｯｸM-PRO" w:hAnsi="HG丸ｺﾞｼｯｸM-PRO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・</w:t>
      </w:r>
      <w:r w:rsidR="002E18CB" w:rsidRPr="005A4BC0">
        <w:rPr>
          <w:rFonts w:ascii="HG丸ｺﾞｼｯｸM-PRO" w:eastAsia="HG丸ｺﾞｼｯｸM-PRO" w:hAnsi="HG丸ｺﾞｼｯｸM-PRO" w:hint="eastAsia"/>
          <w:b/>
          <w:szCs w:val="26"/>
          <w:u w:val="double"/>
        </w:rPr>
        <w:t>ごみゼロ運動専用のごみ袋・</w:t>
      </w:r>
      <w:r w:rsidR="005A4BC0" w:rsidRPr="005A4BC0">
        <w:rPr>
          <w:rFonts w:ascii="HG丸ｺﾞｼｯｸM-PRO" w:eastAsia="HG丸ｺﾞｼｯｸM-PRO" w:hAnsi="HG丸ｺﾞｼｯｸM-PRO" w:hint="eastAsia"/>
          <w:b/>
          <w:szCs w:val="26"/>
          <w:u w:val="double"/>
        </w:rPr>
        <w:t>残土袋</w:t>
      </w:r>
      <w:r w:rsidR="00BE4945">
        <w:rPr>
          <w:rFonts w:ascii="HG丸ｺﾞｼｯｸM-PRO" w:eastAsia="HG丸ｺﾞｼｯｸM-PRO" w:hAnsi="HG丸ｺﾞｼｯｸM-PRO" w:hint="eastAsia"/>
          <w:b/>
          <w:szCs w:val="26"/>
          <w:u w:val="double"/>
        </w:rPr>
        <w:t>は</w:t>
      </w:r>
      <w:r w:rsidR="005A4BC0">
        <w:rPr>
          <w:rFonts w:ascii="HG丸ｺﾞｼｯｸM-PRO" w:eastAsia="HG丸ｺﾞｼｯｸM-PRO" w:hAnsi="HG丸ｺﾞｼｯｸM-PRO" w:hint="eastAsia"/>
          <w:b/>
          <w:szCs w:val="26"/>
          <w:u w:val="double"/>
        </w:rPr>
        <w:t>、</w:t>
      </w:r>
      <w:r w:rsidR="00BE4945">
        <w:rPr>
          <w:rFonts w:ascii="HG丸ｺﾞｼｯｸM-PRO" w:eastAsia="HG丸ｺﾞｼｯｸM-PRO" w:hAnsi="HG丸ｺﾞｼｯｸM-PRO" w:hint="eastAsia"/>
          <w:b/>
          <w:szCs w:val="26"/>
          <w:u w:val="double"/>
        </w:rPr>
        <w:t>上記日程</w:t>
      </w:r>
      <w:r>
        <w:rPr>
          <w:rFonts w:ascii="HG丸ｺﾞｼｯｸM-PRO" w:eastAsia="HG丸ｺﾞｼｯｸM-PRO" w:hAnsi="HG丸ｺﾞｼｯｸM-PRO" w:hint="eastAsia"/>
          <w:b/>
          <w:szCs w:val="26"/>
          <w:u w:val="double"/>
        </w:rPr>
        <w:t>しか使用できません。</w:t>
      </w:r>
    </w:p>
    <w:p w:rsidR="00E83D36" w:rsidRDefault="005E6B0D" w:rsidP="00E07E0C">
      <w:pPr>
        <w:ind w:firstLineChars="200" w:firstLine="482"/>
        <w:rPr>
          <w:rFonts w:ascii="HG丸ｺﾞｼｯｸM-PRO" w:eastAsia="HG丸ｺﾞｼｯｸM-PRO" w:hAnsi="HG丸ｺﾞｼｯｸM-PRO"/>
          <w:b/>
          <w:szCs w:val="26"/>
        </w:rPr>
      </w:pPr>
      <w:r>
        <w:rPr>
          <w:rFonts w:ascii="HG丸ｺﾞｼｯｸM-PRO" w:eastAsia="HG丸ｺﾞｼｯｸM-PRO" w:hAnsi="HG丸ｺﾞｼｯｸM-PRO" w:hint="eastAsia"/>
          <w:b/>
          <w:szCs w:val="26"/>
        </w:rPr>
        <w:t>終了後、</w:t>
      </w:r>
      <w:r w:rsidR="00C73DC5">
        <w:rPr>
          <w:rFonts w:ascii="HG丸ｺﾞｼｯｸM-PRO" w:eastAsia="HG丸ｺﾞｼｯｸM-PRO" w:hAnsi="HG丸ｺﾞｼｯｸM-PRO" w:hint="eastAsia"/>
          <w:b/>
          <w:szCs w:val="26"/>
        </w:rPr>
        <w:t>私的</w:t>
      </w:r>
      <w:r w:rsidR="00AA6C94">
        <w:rPr>
          <w:rFonts w:ascii="HG丸ｺﾞｼｯｸM-PRO" w:eastAsia="HG丸ｺﾞｼｯｸM-PRO" w:hAnsi="HG丸ｺﾞｼｯｸM-PRO" w:hint="eastAsia"/>
          <w:b/>
          <w:szCs w:val="26"/>
        </w:rPr>
        <w:t>に使用しても、一切回収できませんのであらかじめご了承願います</w:t>
      </w:r>
      <w:r w:rsidR="00C73DC5">
        <w:rPr>
          <w:rFonts w:ascii="HG丸ｺﾞｼｯｸM-PRO" w:eastAsia="HG丸ｺﾞｼｯｸM-PRO" w:hAnsi="HG丸ｺﾞｼｯｸM-PRO" w:hint="eastAsia"/>
          <w:b/>
          <w:szCs w:val="26"/>
        </w:rPr>
        <w:t>。</w:t>
      </w:r>
    </w:p>
    <w:p w:rsidR="00C73DC5" w:rsidRDefault="00C73DC5" w:rsidP="00E07E0C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p w:rsidR="00E83D36" w:rsidRDefault="00E83D36" w:rsidP="00E83D36">
      <w:pPr>
        <w:ind w:firstLineChars="100" w:firstLine="24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・</w:t>
      </w:r>
      <w:r>
        <w:rPr>
          <w:rFonts w:ascii="HG丸ｺﾞｼｯｸM-PRO" w:eastAsia="HG丸ｺﾞｼｯｸM-PRO" w:hAnsi="HG丸ｺﾞｼｯｸM-PRO" w:hint="eastAsia"/>
          <w:szCs w:val="22"/>
          <w:u w:val="double"/>
        </w:rPr>
        <w:t>雨天時の実施・延期の判断は町内で統一していただきますようお願いします。</w:t>
      </w:r>
    </w:p>
    <w:p w:rsidR="00C73DC5" w:rsidRDefault="00C73DC5" w:rsidP="00C73DC5">
      <w:pPr>
        <w:rPr>
          <w:rFonts w:ascii="HG丸ｺﾞｼｯｸM-PRO" w:eastAsia="HG丸ｺﾞｼｯｸM-PRO" w:hAnsi="HG丸ｺﾞｼｯｸM-PRO"/>
          <w:szCs w:val="22"/>
        </w:rPr>
      </w:pPr>
    </w:p>
    <w:p w:rsidR="00AA6C94" w:rsidRPr="009F0252" w:rsidRDefault="00167E77" w:rsidP="00E07E0C">
      <w:pPr>
        <w:ind w:firstLineChars="100" w:firstLine="24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・</w:t>
      </w:r>
      <w:r w:rsidRPr="009D5B18">
        <w:rPr>
          <w:rFonts w:ascii="HG丸ｺﾞｼｯｸM-PRO" w:eastAsia="HG丸ｺﾞｼｯｸM-PRO" w:hAnsi="HG丸ｺﾞｼｯｸM-PRO" w:hint="eastAsia"/>
          <w:b/>
          <w:szCs w:val="22"/>
          <w:u w:val="single"/>
        </w:rPr>
        <w:t>不法投棄されたごみは集めないでください。</w:t>
      </w:r>
    </w:p>
    <w:p w:rsidR="00C73DC5" w:rsidRDefault="00170A00" w:rsidP="00E07E0C">
      <w:pPr>
        <w:ind w:firstLineChars="200" w:firstLine="48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詳しくは別添</w:t>
      </w:r>
      <w:r w:rsidR="002876D5">
        <w:rPr>
          <w:rFonts w:ascii="HG丸ｺﾞｼｯｸM-PRO" w:eastAsia="HG丸ｺﾞｼｯｸM-PRO" w:hAnsi="HG丸ｺﾞｼｯｸM-PRO" w:hint="eastAsia"/>
          <w:szCs w:val="22"/>
        </w:rPr>
        <w:t>の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2"/>
        </w:rPr>
        <w:t>チラシ</w:t>
      </w:r>
      <w:r w:rsidR="00C73DC5">
        <w:rPr>
          <w:rFonts w:ascii="HG丸ｺﾞｼｯｸM-PRO" w:eastAsia="HG丸ｺﾞｼｯｸM-PRO" w:hAnsi="HG丸ｺﾞｼｯｸM-PRO" w:hint="eastAsia"/>
          <w:szCs w:val="22"/>
        </w:rPr>
        <w:t>をご覧ください。</w:t>
      </w:r>
    </w:p>
    <w:p w:rsidR="00C73DC5" w:rsidRPr="00167E77" w:rsidRDefault="00C73DC5" w:rsidP="00C73DC5">
      <w:pPr>
        <w:rPr>
          <w:rFonts w:ascii="HG丸ｺﾞｼｯｸM-PRO" w:eastAsia="HG丸ｺﾞｼｯｸM-PRO" w:hAnsi="HG丸ｺﾞｼｯｸM-PRO"/>
          <w:szCs w:val="22"/>
        </w:rPr>
      </w:pPr>
    </w:p>
    <w:p w:rsidR="009D5B18" w:rsidRDefault="00C73DC5" w:rsidP="00E07E0C">
      <w:pPr>
        <w:ind w:leftChars="100" w:left="480" w:hangingChars="100" w:hanging="24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・</w:t>
      </w:r>
      <w:r w:rsidR="00AA6C94">
        <w:rPr>
          <w:rFonts w:ascii="HG丸ｺﾞｼｯｸM-PRO" w:eastAsia="HG丸ｺﾞｼｯｸM-PRO" w:hAnsi="HG丸ｺﾞｼｯｸM-PRO" w:hint="eastAsia"/>
          <w:szCs w:val="22"/>
        </w:rPr>
        <w:t>定期回収とは異なり</w:t>
      </w:r>
      <w:r w:rsidR="00852015">
        <w:rPr>
          <w:rFonts w:ascii="HG丸ｺﾞｼｯｸM-PRO" w:eastAsia="HG丸ｺﾞｼｯｸM-PRO" w:hAnsi="HG丸ｺﾞｼｯｸM-PRO" w:hint="eastAsia"/>
          <w:szCs w:val="22"/>
        </w:rPr>
        <w:t>特別回収で対応するため、ごみ・残土の回収には３～４開庁日</w:t>
      </w:r>
      <w:r>
        <w:rPr>
          <w:rFonts w:ascii="HG丸ｺﾞｼｯｸM-PRO" w:eastAsia="HG丸ｺﾞｼｯｸM-PRO" w:hAnsi="HG丸ｺﾞｼｯｸM-PRO" w:hint="eastAsia"/>
          <w:szCs w:val="22"/>
        </w:rPr>
        <w:t>ほど要す場合があります。ご理解いただきますようお願いいたします。</w:t>
      </w:r>
    </w:p>
    <w:p w:rsidR="009F0252" w:rsidRPr="009F0252" w:rsidRDefault="009F0252" w:rsidP="009F0252">
      <w:pPr>
        <w:adjustRightInd w:val="0"/>
        <w:spacing w:line="200" w:lineRule="exact"/>
        <w:textAlignment w:val="baseline"/>
        <w:rPr>
          <w:rFonts w:ascii="HG丸ｺﾞｼｯｸM-PRO" w:eastAsia="HG丸ｺﾞｼｯｸM-PRO" w:hAnsi="ＭＳ ゴシック"/>
          <w:b/>
          <w:spacing w:val="17"/>
          <w:kern w:val="0"/>
          <w:sz w:val="16"/>
          <w:szCs w:val="16"/>
        </w:rPr>
      </w:pPr>
    </w:p>
    <w:p w:rsidR="003E6037" w:rsidRDefault="003E6037" w:rsidP="003E6037">
      <w:pPr>
        <w:wordWrap w:val="0"/>
        <w:ind w:right="480"/>
        <w:jc w:val="right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 xml:space="preserve">【問合せ先】　　　　　　　　　　　　　　　　　　　　　電話：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696"/>
        <w:gridCol w:w="697"/>
        <w:gridCol w:w="696"/>
        <w:gridCol w:w="695"/>
        <w:gridCol w:w="696"/>
        <w:gridCol w:w="696"/>
        <w:gridCol w:w="696"/>
        <w:gridCol w:w="695"/>
        <w:gridCol w:w="696"/>
        <w:gridCol w:w="696"/>
        <w:gridCol w:w="696"/>
        <w:gridCol w:w="696"/>
        <w:gridCol w:w="696"/>
      </w:tblGrid>
      <w:tr w:rsidR="00E83D36" w:rsidTr="00E83D36">
        <w:trPr>
          <w:trHeight w:val="70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Pr="003E6037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Pr="00852015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</w:tr>
      <w:tr w:rsidR="00E83D36" w:rsidTr="00E83D36">
        <w:trPr>
          <w:trHeight w:val="70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Pr="00BC40C5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6" w:rsidRDefault="00E83D36">
            <w:pPr>
              <w:rPr>
                <w:rFonts w:ascii="Century"/>
                <w:sz w:val="21"/>
                <w:szCs w:val="22"/>
              </w:rPr>
            </w:pPr>
          </w:p>
        </w:tc>
      </w:tr>
    </w:tbl>
    <w:p w:rsidR="00AA6C94" w:rsidRPr="009F0252" w:rsidRDefault="00AA6C94" w:rsidP="00992EB9">
      <w:pPr>
        <w:jc w:val="left"/>
        <w:rPr>
          <w:sz w:val="28"/>
          <w:szCs w:val="28"/>
        </w:rPr>
      </w:pPr>
    </w:p>
    <w:sectPr w:rsidR="00AA6C94" w:rsidRPr="009F0252" w:rsidSect="00992EB9">
      <w:type w:val="continuous"/>
      <w:pgSz w:w="11906" w:h="16838" w:code="9"/>
      <w:pgMar w:top="1440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F6E" w:rsidRDefault="00FC4F6E" w:rsidP="00BF4A48">
      <w:r>
        <w:separator/>
      </w:r>
    </w:p>
  </w:endnote>
  <w:endnote w:type="continuationSeparator" w:id="0">
    <w:p w:rsidR="00FC4F6E" w:rsidRDefault="00FC4F6E" w:rsidP="00BF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F6E" w:rsidRDefault="00FC4F6E" w:rsidP="00BF4A48">
      <w:r>
        <w:separator/>
      </w:r>
    </w:p>
  </w:footnote>
  <w:footnote w:type="continuationSeparator" w:id="0">
    <w:p w:rsidR="00FC4F6E" w:rsidRDefault="00FC4F6E" w:rsidP="00BF4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35"/>
    <w:rsid w:val="0001080B"/>
    <w:rsid w:val="00027D89"/>
    <w:rsid w:val="00042C19"/>
    <w:rsid w:val="00063D4B"/>
    <w:rsid w:val="00067E3A"/>
    <w:rsid w:val="00067ED0"/>
    <w:rsid w:val="00084955"/>
    <w:rsid w:val="0008590D"/>
    <w:rsid w:val="00095779"/>
    <w:rsid w:val="000A10CF"/>
    <w:rsid w:val="000B24E3"/>
    <w:rsid w:val="000B5693"/>
    <w:rsid w:val="000D08C4"/>
    <w:rsid w:val="000E00C2"/>
    <w:rsid w:val="000F49FF"/>
    <w:rsid w:val="00103858"/>
    <w:rsid w:val="00105196"/>
    <w:rsid w:val="00113063"/>
    <w:rsid w:val="0012249D"/>
    <w:rsid w:val="00124DCB"/>
    <w:rsid w:val="00126E97"/>
    <w:rsid w:val="00134E0E"/>
    <w:rsid w:val="0013583F"/>
    <w:rsid w:val="00163EA0"/>
    <w:rsid w:val="00164AB4"/>
    <w:rsid w:val="00167E77"/>
    <w:rsid w:val="00170A00"/>
    <w:rsid w:val="00181F99"/>
    <w:rsid w:val="001A7595"/>
    <w:rsid w:val="001A75EE"/>
    <w:rsid w:val="001B0AC3"/>
    <w:rsid w:val="001D263A"/>
    <w:rsid w:val="001F6B72"/>
    <w:rsid w:val="00210868"/>
    <w:rsid w:val="00213456"/>
    <w:rsid w:val="00223BD9"/>
    <w:rsid w:val="00236D13"/>
    <w:rsid w:val="0024619A"/>
    <w:rsid w:val="00254ACB"/>
    <w:rsid w:val="002625B4"/>
    <w:rsid w:val="002766B0"/>
    <w:rsid w:val="002876D5"/>
    <w:rsid w:val="00296407"/>
    <w:rsid w:val="002964D4"/>
    <w:rsid w:val="002A261B"/>
    <w:rsid w:val="002B0912"/>
    <w:rsid w:val="002D3564"/>
    <w:rsid w:val="002D4CB0"/>
    <w:rsid w:val="002D5819"/>
    <w:rsid w:val="002D7702"/>
    <w:rsid w:val="002E18CB"/>
    <w:rsid w:val="002E7BA0"/>
    <w:rsid w:val="002F0413"/>
    <w:rsid w:val="003236A7"/>
    <w:rsid w:val="00331BE9"/>
    <w:rsid w:val="00341246"/>
    <w:rsid w:val="00343FC9"/>
    <w:rsid w:val="00346344"/>
    <w:rsid w:val="00346EFD"/>
    <w:rsid w:val="00347093"/>
    <w:rsid w:val="003755BF"/>
    <w:rsid w:val="003A6715"/>
    <w:rsid w:val="003D7ED0"/>
    <w:rsid w:val="003E6037"/>
    <w:rsid w:val="003F3269"/>
    <w:rsid w:val="003F6FAE"/>
    <w:rsid w:val="00410A11"/>
    <w:rsid w:val="00411DC9"/>
    <w:rsid w:val="004315BE"/>
    <w:rsid w:val="00445A1D"/>
    <w:rsid w:val="0045181E"/>
    <w:rsid w:val="00454FE9"/>
    <w:rsid w:val="00462EE5"/>
    <w:rsid w:val="004703B6"/>
    <w:rsid w:val="00491241"/>
    <w:rsid w:val="004C28AE"/>
    <w:rsid w:val="004D714D"/>
    <w:rsid w:val="004E05D5"/>
    <w:rsid w:val="004E0645"/>
    <w:rsid w:val="0051296D"/>
    <w:rsid w:val="00527246"/>
    <w:rsid w:val="005323C4"/>
    <w:rsid w:val="00533464"/>
    <w:rsid w:val="005513EB"/>
    <w:rsid w:val="00585EC2"/>
    <w:rsid w:val="00592136"/>
    <w:rsid w:val="005A28C2"/>
    <w:rsid w:val="005A4BC0"/>
    <w:rsid w:val="005A4C44"/>
    <w:rsid w:val="005A6F1C"/>
    <w:rsid w:val="005D27A2"/>
    <w:rsid w:val="005E4C18"/>
    <w:rsid w:val="005E6B0D"/>
    <w:rsid w:val="006006FE"/>
    <w:rsid w:val="006007D4"/>
    <w:rsid w:val="00636D4B"/>
    <w:rsid w:val="006431A5"/>
    <w:rsid w:val="00643824"/>
    <w:rsid w:val="00644D61"/>
    <w:rsid w:val="006771AE"/>
    <w:rsid w:val="00683C9D"/>
    <w:rsid w:val="00686C69"/>
    <w:rsid w:val="0069412C"/>
    <w:rsid w:val="006A13B5"/>
    <w:rsid w:val="006B3D64"/>
    <w:rsid w:val="006F1525"/>
    <w:rsid w:val="006F3533"/>
    <w:rsid w:val="00701A88"/>
    <w:rsid w:val="007106D6"/>
    <w:rsid w:val="00712509"/>
    <w:rsid w:val="00713DCC"/>
    <w:rsid w:val="00726D81"/>
    <w:rsid w:val="00745552"/>
    <w:rsid w:val="00767D8B"/>
    <w:rsid w:val="00767F9D"/>
    <w:rsid w:val="00783591"/>
    <w:rsid w:val="007C04AE"/>
    <w:rsid w:val="007C36DA"/>
    <w:rsid w:val="007C54A1"/>
    <w:rsid w:val="007C7D7F"/>
    <w:rsid w:val="007D3297"/>
    <w:rsid w:val="008044EA"/>
    <w:rsid w:val="008220F0"/>
    <w:rsid w:val="008366F3"/>
    <w:rsid w:val="00852015"/>
    <w:rsid w:val="0085558A"/>
    <w:rsid w:val="00856A88"/>
    <w:rsid w:val="008751F7"/>
    <w:rsid w:val="00876B7E"/>
    <w:rsid w:val="00896DE0"/>
    <w:rsid w:val="008A2B22"/>
    <w:rsid w:val="008B49FA"/>
    <w:rsid w:val="008B64CD"/>
    <w:rsid w:val="008D0FEB"/>
    <w:rsid w:val="008E2F3C"/>
    <w:rsid w:val="008E4D08"/>
    <w:rsid w:val="008F541B"/>
    <w:rsid w:val="008F5F65"/>
    <w:rsid w:val="00905399"/>
    <w:rsid w:val="00913D57"/>
    <w:rsid w:val="00943A7C"/>
    <w:rsid w:val="00961143"/>
    <w:rsid w:val="00980DC5"/>
    <w:rsid w:val="00992EB9"/>
    <w:rsid w:val="009C6E4D"/>
    <w:rsid w:val="009D2E83"/>
    <w:rsid w:val="009D3EE3"/>
    <w:rsid w:val="009D5B18"/>
    <w:rsid w:val="009E1D6A"/>
    <w:rsid w:val="009E24CC"/>
    <w:rsid w:val="009E5514"/>
    <w:rsid w:val="009F0252"/>
    <w:rsid w:val="009F2B3D"/>
    <w:rsid w:val="009F3DB2"/>
    <w:rsid w:val="009F41FE"/>
    <w:rsid w:val="00A04923"/>
    <w:rsid w:val="00A15DF3"/>
    <w:rsid w:val="00A16187"/>
    <w:rsid w:val="00A542E8"/>
    <w:rsid w:val="00A60F91"/>
    <w:rsid w:val="00A84957"/>
    <w:rsid w:val="00A87BE7"/>
    <w:rsid w:val="00AA6C94"/>
    <w:rsid w:val="00AB3B93"/>
    <w:rsid w:val="00AB40EA"/>
    <w:rsid w:val="00AB5CAC"/>
    <w:rsid w:val="00AD03A9"/>
    <w:rsid w:val="00AE049D"/>
    <w:rsid w:val="00AE7B11"/>
    <w:rsid w:val="00B00119"/>
    <w:rsid w:val="00B0350D"/>
    <w:rsid w:val="00B34E57"/>
    <w:rsid w:val="00B35F27"/>
    <w:rsid w:val="00B64A20"/>
    <w:rsid w:val="00B90C7C"/>
    <w:rsid w:val="00BA7924"/>
    <w:rsid w:val="00BC40C5"/>
    <w:rsid w:val="00BC4A7E"/>
    <w:rsid w:val="00BE2F5B"/>
    <w:rsid w:val="00BE4945"/>
    <w:rsid w:val="00BE7936"/>
    <w:rsid w:val="00BF4A48"/>
    <w:rsid w:val="00BF604B"/>
    <w:rsid w:val="00C15C87"/>
    <w:rsid w:val="00C322E6"/>
    <w:rsid w:val="00C324F9"/>
    <w:rsid w:val="00C36DFF"/>
    <w:rsid w:val="00C44E7E"/>
    <w:rsid w:val="00C477E1"/>
    <w:rsid w:val="00C53AA6"/>
    <w:rsid w:val="00C63869"/>
    <w:rsid w:val="00C64E31"/>
    <w:rsid w:val="00C73DC5"/>
    <w:rsid w:val="00CA46B4"/>
    <w:rsid w:val="00D04845"/>
    <w:rsid w:val="00D05579"/>
    <w:rsid w:val="00D27151"/>
    <w:rsid w:val="00D32569"/>
    <w:rsid w:val="00D648B7"/>
    <w:rsid w:val="00D66860"/>
    <w:rsid w:val="00D76B8C"/>
    <w:rsid w:val="00D84CF3"/>
    <w:rsid w:val="00D872E9"/>
    <w:rsid w:val="00DB3BF3"/>
    <w:rsid w:val="00DB5B5F"/>
    <w:rsid w:val="00DC2487"/>
    <w:rsid w:val="00DD4C65"/>
    <w:rsid w:val="00DE04AE"/>
    <w:rsid w:val="00DE4C35"/>
    <w:rsid w:val="00DE5825"/>
    <w:rsid w:val="00E07E0C"/>
    <w:rsid w:val="00E1584D"/>
    <w:rsid w:val="00E20B3B"/>
    <w:rsid w:val="00E253D3"/>
    <w:rsid w:val="00E419BC"/>
    <w:rsid w:val="00E72AF3"/>
    <w:rsid w:val="00E75285"/>
    <w:rsid w:val="00E82B84"/>
    <w:rsid w:val="00E83D36"/>
    <w:rsid w:val="00EC786F"/>
    <w:rsid w:val="00ED1687"/>
    <w:rsid w:val="00ED627B"/>
    <w:rsid w:val="00ED6FFD"/>
    <w:rsid w:val="00EE0D58"/>
    <w:rsid w:val="00EF1411"/>
    <w:rsid w:val="00F07D16"/>
    <w:rsid w:val="00F20689"/>
    <w:rsid w:val="00F30B8E"/>
    <w:rsid w:val="00F35128"/>
    <w:rsid w:val="00F55588"/>
    <w:rsid w:val="00F67043"/>
    <w:rsid w:val="00F70534"/>
    <w:rsid w:val="00F82BCC"/>
    <w:rsid w:val="00FC4D94"/>
    <w:rsid w:val="00FC4F6E"/>
    <w:rsid w:val="00FD26BC"/>
    <w:rsid w:val="00FD37EF"/>
    <w:rsid w:val="00FE25ED"/>
    <w:rsid w:val="00FF570A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953E74"/>
  <w15:chartTrackingRefBased/>
  <w15:docId w15:val="{25D123BE-BA8E-4669-B59D-77E5C64A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F9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E4C35"/>
  </w:style>
  <w:style w:type="table" w:styleId="a4">
    <w:name w:val="Table Grid"/>
    <w:basedOn w:val="a1"/>
    <w:rsid w:val="00636D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D770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4A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F4A4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F4A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F4A48"/>
    <w:rPr>
      <w:rFonts w:ascii="ＭＳ 明朝"/>
      <w:kern w:val="2"/>
      <w:sz w:val="24"/>
      <w:szCs w:val="24"/>
    </w:rPr>
  </w:style>
  <w:style w:type="paragraph" w:styleId="aa">
    <w:name w:val="Revision"/>
    <w:hidden/>
    <w:uiPriority w:val="99"/>
    <w:semiHidden/>
    <w:rsid w:val="00643824"/>
    <w:rPr>
      <w:rFonts w:ascii="ＭＳ 明朝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87BE7"/>
    <w:pPr>
      <w:jc w:val="center"/>
    </w:pPr>
    <w:rPr>
      <w:rFonts w:ascii="HG丸ｺﾞｼｯｸM-PRO" w:eastAsia="HG丸ｺﾞｼｯｸM-PRO" w:hAnsi="HG丸ｺﾞｼｯｸM-PRO"/>
      <w:szCs w:val="22"/>
    </w:rPr>
  </w:style>
  <w:style w:type="character" w:customStyle="1" w:styleId="ac">
    <w:name w:val="記 (文字)"/>
    <w:link w:val="ab"/>
    <w:uiPriority w:val="99"/>
    <w:rsid w:val="00A87BE7"/>
    <w:rPr>
      <w:rFonts w:ascii="HG丸ｺﾞｼｯｸM-PRO" w:eastAsia="HG丸ｺﾞｼｯｸM-PRO" w:hAnsi="HG丸ｺﾞｼｯｸM-PRO"/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A87BE7"/>
    <w:pPr>
      <w:jc w:val="right"/>
    </w:pPr>
    <w:rPr>
      <w:rFonts w:ascii="HG丸ｺﾞｼｯｸM-PRO" w:eastAsia="HG丸ｺﾞｼｯｸM-PRO" w:hAnsi="HG丸ｺﾞｼｯｸM-PRO"/>
      <w:szCs w:val="22"/>
    </w:rPr>
  </w:style>
  <w:style w:type="character" w:customStyle="1" w:styleId="ae">
    <w:name w:val="結語 (文字)"/>
    <w:link w:val="ad"/>
    <w:uiPriority w:val="99"/>
    <w:rsid w:val="00A87BE7"/>
    <w:rPr>
      <w:rFonts w:ascii="HG丸ｺﾞｼｯｸM-PRO" w:eastAsia="HG丸ｺﾞｼｯｸM-PRO" w:hAnsi="HG丸ｺﾞｼｯｸM-PRO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平成18年6月22日</vt:lpstr>
      <vt:lpstr>平成18年6月22日</vt:lpstr>
    </vt:vector>
  </TitlesOfParts>
  <Company>一宮市役所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平成18年6月22日</dc:title>
  <dc:subject/>
  <dc:creator>一宮市役所</dc:creator>
  <cp:keywords/>
  <cp:lastModifiedBy>admin</cp:lastModifiedBy>
  <cp:revision>4</cp:revision>
  <cp:lastPrinted>2023-06-30T07:03:00Z</cp:lastPrinted>
  <dcterms:created xsi:type="dcterms:W3CDTF">2024-05-31T02:13:00Z</dcterms:created>
  <dcterms:modified xsi:type="dcterms:W3CDTF">2025-06-06T01:11:00Z</dcterms:modified>
</cp:coreProperties>
</file>