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0D01" w:rsidRPr="00AF541C" w:rsidRDefault="004308E0" w:rsidP="00B70D01">
      <w:pPr>
        <w:jc w:val="center"/>
        <w:rPr>
          <w:rFonts w:hAnsi="ＭＳ 明朝"/>
          <w:b/>
          <w:sz w:val="36"/>
          <w:szCs w:val="36"/>
        </w:rPr>
      </w:pPr>
      <w:r>
        <w:rPr>
          <w:rFonts w:hAnsi="ＭＳ 明朝" w:hint="eastAsia"/>
          <w:sz w:val="36"/>
          <w:szCs w:val="36"/>
        </w:rPr>
        <w:t>医薬品の販売体制</w:t>
      </w:r>
    </w:p>
    <w:p w:rsidR="0009418D" w:rsidRPr="00AF541C" w:rsidRDefault="006D5E36" w:rsidP="00DF7EE5">
      <w:pPr>
        <w:spacing w:beforeLines="50" w:before="180"/>
        <w:rPr>
          <w:rFonts w:hAnsi="ＭＳ 明朝"/>
        </w:rPr>
      </w:pPr>
      <w:r w:rsidRPr="00AF541C">
        <w:rPr>
          <w:rFonts w:hAnsi="ＭＳ 明朝" w:hint="eastAsia"/>
        </w:rPr>
        <w:t>≪</w:t>
      </w:r>
      <w:r w:rsidR="00176B2F" w:rsidRPr="00AF541C">
        <w:rPr>
          <w:rFonts w:hAnsi="ＭＳ 明朝" w:hint="eastAsia"/>
        </w:rPr>
        <w:t>販売又は授与する</w:t>
      </w:r>
      <w:r w:rsidR="00AF541C" w:rsidRPr="00AF541C">
        <w:rPr>
          <w:rFonts w:hAnsi="ＭＳ 明朝" w:hint="eastAsia"/>
        </w:rPr>
        <w:t>医薬品の区分</w:t>
      </w:r>
      <w:r w:rsidRPr="00AF541C">
        <w:rPr>
          <w:rFonts w:hAnsi="ＭＳ 明朝" w:hint="eastAsia"/>
        </w:rPr>
        <w:t>≫</w:t>
      </w:r>
    </w:p>
    <w:tbl>
      <w:tblPr>
        <w:tblW w:w="9639" w:type="dxa"/>
        <w:tblInd w:w="-1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95"/>
        <w:gridCol w:w="2835"/>
        <w:gridCol w:w="2409"/>
      </w:tblGrid>
      <w:tr w:rsidR="00AF541C" w:rsidRPr="00251DC4" w:rsidTr="00251DC4">
        <w:trPr>
          <w:trHeight w:val="547"/>
        </w:trPr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18D" w:rsidRPr="00AF541C" w:rsidRDefault="00AF541C" w:rsidP="00DF7EE5">
            <w:pPr>
              <w:widowControl/>
              <w:jc w:val="left"/>
              <w:rPr>
                <w:rFonts w:hAnsi="ＭＳ 明朝" w:cs="ＭＳ Ｐゴシック"/>
                <w:kern w:val="0"/>
              </w:rPr>
            </w:pPr>
            <w:r w:rsidRPr="00AF541C">
              <w:rPr>
                <w:rFonts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18D" w:rsidRPr="00AF541C" w:rsidRDefault="00AF541C" w:rsidP="00F51D54">
            <w:pPr>
              <w:widowControl/>
              <w:spacing w:line="300" w:lineRule="exact"/>
              <w:ind w:firstLineChars="50" w:firstLine="110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AF541C">
              <w:rPr>
                <w:rFonts w:hAnsi="ＭＳ 明朝" w:cs="ＭＳ Ｐゴシック" w:hint="eastAsia"/>
                <w:kern w:val="0"/>
                <w:sz w:val="22"/>
                <w:szCs w:val="22"/>
              </w:rPr>
              <w:t>薬局、店舗において</w:t>
            </w:r>
          </w:p>
          <w:p w:rsidR="0009418D" w:rsidRPr="00AF541C" w:rsidRDefault="00AF541C" w:rsidP="00F51D54">
            <w:pPr>
              <w:widowControl/>
              <w:spacing w:line="300" w:lineRule="exact"/>
              <w:ind w:firstLineChars="50" w:firstLine="110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AF541C">
              <w:rPr>
                <w:rFonts w:hAnsi="ＭＳ 明朝" w:cs="ＭＳ Ｐゴシック" w:hint="eastAsia"/>
                <w:kern w:val="0"/>
                <w:sz w:val="22"/>
                <w:szCs w:val="22"/>
              </w:rPr>
              <w:t>販売</w:t>
            </w:r>
            <w:r w:rsidR="00F51D54" w:rsidRPr="00AF541C">
              <w:rPr>
                <w:rFonts w:hAnsi="ＭＳ 明朝" w:cs="ＭＳ Ｐゴシック" w:hint="eastAsia"/>
                <w:kern w:val="0"/>
                <w:sz w:val="22"/>
                <w:szCs w:val="22"/>
              </w:rPr>
              <w:t>又は授与</w:t>
            </w:r>
            <w:r w:rsidRPr="00AF541C">
              <w:rPr>
                <w:rFonts w:hAnsi="ＭＳ 明朝" w:cs="ＭＳ Ｐゴシック" w:hint="eastAsia"/>
                <w:kern w:val="0"/>
                <w:sz w:val="22"/>
                <w:szCs w:val="22"/>
              </w:rPr>
              <w:t>する医薬品</w:t>
            </w:r>
          </w:p>
        </w:tc>
        <w:tc>
          <w:tcPr>
            <w:tcW w:w="240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9418D" w:rsidRPr="00AF541C" w:rsidRDefault="00AF541C" w:rsidP="006D7E62">
            <w:pPr>
              <w:widowControl/>
              <w:spacing w:line="300" w:lineRule="exact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AF541C">
              <w:rPr>
                <w:rFonts w:hAnsi="ＭＳ 明朝" w:cs="ＭＳ Ｐゴシック" w:hint="eastAsia"/>
                <w:kern w:val="0"/>
                <w:sz w:val="22"/>
                <w:szCs w:val="22"/>
              </w:rPr>
              <w:t>特定販売を行う医薬品</w:t>
            </w:r>
          </w:p>
        </w:tc>
      </w:tr>
      <w:tr w:rsidR="00AF541C" w:rsidRPr="00AF541C" w:rsidTr="00251DC4">
        <w:trPr>
          <w:trHeight w:val="536"/>
        </w:trPr>
        <w:tc>
          <w:tcPr>
            <w:tcW w:w="43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18D" w:rsidRPr="00AF541C" w:rsidRDefault="00AF541C" w:rsidP="006D7E62">
            <w:pPr>
              <w:widowControl/>
              <w:spacing w:line="30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AF541C">
              <w:rPr>
                <w:rFonts w:hAnsi="ＭＳ 明朝" w:cs="ＭＳ Ｐゴシック" w:hint="eastAsia"/>
                <w:kern w:val="0"/>
                <w:sz w:val="22"/>
                <w:szCs w:val="22"/>
              </w:rPr>
              <w:t>薬局医薬品（薬局製造販売医薬品を除く）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18D" w:rsidRPr="00AF541C" w:rsidRDefault="00AF541C" w:rsidP="006D7E62">
            <w:pPr>
              <w:widowControl/>
              <w:spacing w:line="300" w:lineRule="exact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AF541C">
              <w:rPr>
                <w:rFonts w:hAnsi="ＭＳ 明朝" w:cs="ＭＳ Ｐゴシック" w:hint="eastAsia"/>
                <w:kern w:val="0"/>
                <w:sz w:val="22"/>
                <w:szCs w:val="22"/>
              </w:rPr>
              <w:t>有　・　無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:rsidR="0009418D" w:rsidRPr="00AF541C" w:rsidRDefault="0009418D" w:rsidP="006D7E62">
            <w:pPr>
              <w:widowControl/>
              <w:spacing w:line="300" w:lineRule="exact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AF541C" w:rsidRPr="00AF541C" w:rsidTr="00251DC4">
        <w:trPr>
          <w:trHeight w:val="544"/>
        </w:trPr>
        <w:tc>
          <w:tcPr>
            <w:tcW w:w="43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18D" w:rsidRPr="00AF541C" w:rsidRDefault="00AF541C" w:rsidP="006D7E62">
            <w:pPr>
              <w:widowControl/>
              <w:spacing w:line="30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AF541C">
              <w:rPr>
                <w:rFonts w:hAnsi="ＭＳ 明朝" w:cs="ＭＳ Ｐゴシック" w:hint="eastAsia"/>
                <w:kern w:val="0"/>
                <w:sz w:val="22"/>
                <w:szCs w:val="22"/>
              </w:rPr>
              <w:t>薬局製造販売医薬品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18D" w:rsidRPr="00AF541C" w:rsidRDefault="00AF541C" w:rsidP="006D7E62">
            <w:pPr>
              <w:widowControl/>
              <w:spacing w:line="300" w:lineRule="exact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AF541C">
              <w:rPr>
                <w:rFonts w:hAnsi="ＭＳ 明朝" w:cs="ＭＳ Ｐゴシック" w:hint="eastAsia"/>
                <w:kern w:val="0"/>
                <w:sz w:val="22"/>
                <w:szCs w:val="22"/>
              </w:rPr>
              <w:t>有　・　無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9418D" w:rsidRPr="00AF541C" w:rsidRDefault="00AF541C" w:rsidP="006D7E62">
            <w:pPr>
              <w:widowControl/>
              <w:spacing w:line="300" w:lineRule="exact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AF541C">
              <w:rPr>
                <w:rFonts w:hAnsi="ＭＳ 明朝" w:cs="ＭＳ Ｐゴシック" w:hint="eastAsia"/>
                <w:kern w:val="0"/>
                <w:sz w:val="22"/>
                <w:szCs w:val="22"/>
              </w:rPr>
              <w:t>有　・　無</w:t>
            </w:r>
          </w:p>
        </w:tc>
      </w:tr>
      <w:tr w:rsidR="00AF541C" w:rsidRPr="00AF541C" w:rsidTr="00251DC4">
        <w:trPr>
          <w:trHeight w:val="566"/>
        </w:trPr>
        <w:tc>
          <w:tcPr>
            <w:tcW w:w="43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18D" w:rsidRDefault="00AF541C" w:rsidP="00F0619A">
            <w:pPr>
              <w:widowControl/>
              <w:spacing w:line="30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AF541C">
              <w:rPr>
                <w:rFonts w:hAnsi="ＭＳ 明朝" w:cs="ＭＳ Ｐゴシック" w:hint="eastAsia"/>
                <w:kern w:val="0"/>
                <w:sz w:val="22"/>
                <w:szCs w:val="22"/>
              </w:rPr>
              <w:t>要指導医薬品</w:t>
            </w:r>
          </w:p>
          <w:p w:rsidR="00F10C75" w:rsidRPr="00AF541C" w:rsidRDefault="00F10C75" w:rsidP="00F0619A">
            <w:pPr>
              <w:widowControl/>
              <w:spacing w:line="30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（特定販売は特定要指導医薬品を除く）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18D" w:rsidRPr="00AF541C" w:rsidRDefault="00AF541C" w:rsidP="006D7E62">
            <w:pPr>
              <w:widowControl/>
              <w:spacing w:line="300" w:lineRule="exact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AF541C">
              <w:rPr>
                <w:rFonts w:hAnsi="ＭＳ 明朝" w:cs="ＭＳ Ｐゴシック" w:hint="eastAsia"/>
                <w:kern w:val="0"/>
                <w:sz w:val="22"/>
                <w:szCs w:val="22"/>
              </w:rPr>
              <w:t>有　・　無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9418D" w:rsidRPr="00AF541C" w:rsidRDefault="00104E95" w:rsidP="006D7E62">
            <w:pPr>
              <w:widowControl/>
              <w:spacing w:line="300" w:lineRule="exact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AF541C">
              <w:rPr>
                <w:rFonts w:hAnsi="ＭＳ 明朝" w:cs="ＭＳ Ｐゴシック" w:hint="eastAsia"/>
                <w:kern w:val="0"/>
                <w:sz w:val="22"/>
                <w:szCs w:val="22"/>
              </w:rPr>
              <w:t>有　・　無</w:t>
            </w:r>
          </w:p>
        </w:tc>
      </w:tr>
      <w:tr w:rsidR="00AF541C" w:rsidRPr="00AF541C" w:rsidTr="00251DC4">
        <w:trPr>
          <w:trHeight w:val="560"/>
        </w:trPr>
        <w:tc>
          <w:tcPr>
            <w:tcW w:w="43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18D" w:rsidRPr="00AF541C" w:rsidRDefault="00AF541C" w:rsidP="006D7E62">
            <w:pPr>
              <w:widowControl/>
              <w:spacing w:line="30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AF541C">
              <w:rPr>
                <w:rFonts w:hAnsi="ＭＳ 明朝" w:cs="ＭＳ Ｐゴシック" w:hint="eastAsia"/>
                <w:kern w:val="0"/>
                <w:sz w:val="22"/>
                <w:szCs w:val="22"/>
              </w:rPr>
              <w:t>第１類医薬品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18D" w:rsidRPr="00AF541C" w:rsidRDefault="00AF541C" w:rsidP="006D7E62">
            <w:pPr>
              <w:widowControl/>
              <w:spacing w:line="300" w:lineRule="exact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AF541C">
              <w:rPr>
                <w:rFonts w:hAnsi="ＭＳ 明朝" w:cs="ＭＳ Ｐゴシック" w:hint="eastAsia"/>
                <w:kern w:val="0"/>
                <w:sz w:val="22"/>
                <w:szCs w:val="22"/>
              </w:rPr>
              <w:t>有　・　無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9418D" w:rsidRPr="00AF541C" w:rsidRDefault="00AF541C" w:rsidP="006D7E62">
            <w:pPr>
              <w:widowControl/>
              <w:spacing w:line="300" w:lineRule="exact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AF541C">
              <w:rPr>
                <w:rFonts w:hAnsi="ＭＳ 明朝" w:cs="ＭＳ Ｐゴシック" w:hint="eastAsia"/>
                <w:kern w:val="0"/>
                <w:sz w:val="22"/>
                <w:szCs w:val="22"/>
              </w:rPr>
              <w:t>有　・　無</w:t>
            </w:r>
          </w:p>
        </w:tc>
      </w:tr>
      <w:tr w:rsidR="00AF541C" w:rsidRPr="00AF541C" w:rsidTr="00251DC4">
        <w:trPr>
          <w:trHeight w:val="554"/>
        </w:trPr>
        <w:tc>
          <w:tcPr>
            <w:tcW w:w="43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18D" w:rsidRPr="00AF541C" w:rsidRDefault="00AF541C" w:rsidP="006D7E62">
            <w:pPr>
              <w:widowControl/>
              <w:spacing w:line="30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AF541C">
              <w:rPr>
                <w:rFonts w:hAnsi="ＭＳ 明朝" w:cs="ＭＳ Ｐゴシック" w:hint="eastAsia"/>
                <w:kern w:val="0"/>
                <w:sz w:val="22"/>
                <w:szCs w:val="22"/>
              </w:rPr>
              <w:t>指定第２類医薬品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18D" w:rsidRPr="00AF541C" w:rsidRDefault="00AF541C" w:rsidP="006D7E62">
            <w:pPr>
              <w:widowControl/>
              <w:spacing w:line="300" w:lineRule="exact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AF541C">
              <w:rPr>
                <w:rFonts w:hAnsi="ＭＳ 明朝" w:cs="ＭＳ Ｐゴシック" w:hint="eastAsia"/>
                <w:kern w:val="0"/>
                <w:sz w:val="22"/>
                <w:szCs w:val="22"/>
              </w:rPr>
              <w:t>有　・　無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9418D" w:rsidRPr="00AF541C" w:rsidRDefault="00AF541C" w:rsidP="006D7E62">
            <w:pPr>
              <w:widowControl/>
              <w:spacing w:line="300" w:lineRule="exact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AF541C">
              <w:rPr>
                <w:rFonts w:hAnsi="ＭＳ 明朝" w:cs="ＭＳ Ｐゴシック" w:hint="eastAsia"/>
                <w:kern w:val="0"/>
                <w:sz w:val="22"/>
                <w:szCs w:val="22"/>
              </w:rPr>
              <w:t>有　・　無</w:t>
            </w:r>
          </w:p>
        </w:tc>
      </w:tr>
      <w:tr w:rsidR="00AF541C" w:rsidRPr="00AF541C" w:rsidTr="00251DC4">
        <w:trPr>
          <w:trHeight w:val="548"/>
        </w:trPr>
        <w:tc>
          <w:tcPr>
            <w:tcW w:w="43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18D" w:rsidRPr="00AF541C" w:rsidRDefault="00AF541C" w:rsidP="006D7E62">
            <w:pPr>
              <w:widowControl/>
              <w:spacing w:line="30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AF541C">
              <w:rPr>
                <w:rFonts w:hAnsi="ＭＳ 明朝" w:cs="ＭＳ Ｐゴシック" w:hint="eastAsia"/>
                <w:kern w:val="0"/>
                <w:sz w:val="22"/>
                <w:szCs w:val="22"/>
              </w:rPr>
              <w:t>第２類医薬品（指定第２類医薬品を除く）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18D" w:rsidRPr="00AF541C" w:rsidRDefault="00AF541C" w:rsidP="006D7E62">
            <w:pPr>
              <w:widowControl/>
              <w:spacing w:line="300" w:lineRule="exact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AF541C">
              <w:rPr>
                <w:rFonts w:hAnsi="ＭＳ 明朝" w:cs="ＭＳ Ｐゴシック" w:hint="eastAsia"/>
                <w:kern w:val="0"/>
                <w:sz w:val="22"/>
                <w:szCs w:val="22"/>
              </w:rPr>
              <w:t>有　・　無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9418D" w:rsidRPr="00AF541C" w:rsidRDefault="00AF541C" w:rsidP="006D7E62">
            <w:pPr>
              <w:widowControl/>
              <w:spacing w:line="300" w:lineRule="exact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AF541C">
              <w:rPr>
                <w:rFonts w:hAnsi="ＭＳ 明朝" w:cs="ＭＳ Ｐゴシック" w:hint="eastAsia"/>
                <w:kern w:val="0"/>
                <w:sz w:val="22"/>
                <w:szCs w:val="22"/>
              </w:rPr>
              <w:t>有　・　無</w:t>
            </w:r>
          </w:p>
        </w:tc>
      </w:tr>
      <w:tr w:rsidR="00AF541C" w:rsidRPr="00AF541C" w:rsidTr="00251DC4">
        <w:trPr>
          <w:trHeight w:val="556"/>
        </w:trPr>
        <w:tc>
          <w:tcPr>
            <w:tcW w:w="439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18D" w:rsidRPr="00AF541C" w:rsidRDefault="00AF541C" w:rsidP="006D7E62">
            <w:pPr>
              <w:widowControl/>
              <w:spacing w:line="30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AF541C">
              <w:rPr>
                <w:rFonts w:hAnsi="ＭＳ 明朝" w:cs="ＭＳ Ｐゴシック" w:hint="eastAsia"/>
                <w:kern w:val="0"/>
                <w:sz w:val="22"/>
                <w:szCs w:val="22"/>
              </w:rPr>
              <w:t>第３類医薬品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18D" w:rsidRPr="00AF541C" w:rsidRDefault="00AF541C" w:rsidP="006D7E62">
            <w:pPr>
              <w:widowControl/>
              <w:spacing w:line="300" w:lineRule="exact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AF541C">
              <w:rPr>
                <w:rFonts w:hAnsi="ＭＳ 明朝" w:cs="ＭＳ Ｐゴシック" w:hint="eastAsia"/>
                <w:kern w:val="0"/>
                <w:sz w:val="22"/>
                <w:szCs w:val="22"/>
              </w:rPr>
              <w:t>有　・　無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9418D" w:rsidRPr="00AF541C" w:rsidRDefault="00AF541C" w:rsidP="006D7E62">
            <w:pPr>
              <w:widowControl/>
              <w:spacing w:line="300" w:lineRule="exact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AF541C">
              <w:rPr>
                <w:rFonts w:hAnsi="ＭＳ 明朝" w:cs="ＭＳ Ｐゴシック" w:hint="eastAsia"/>
                <w:kern w:val="0"/>
                <w:sz w:val="22"/>
                <w:szCs w:val="22"/>
              </w:rPr>
              <w:t>有　・　無</w:t>
            </w:r>
          </w:p>
        </w:tc>
      </w:tr>
    </w:tbl>
    <w:p w:rsidR="00B70D01" w:rsidRPr="00AF541C" w:rsidRDefault="00DF7EE5" w:rsidP="009A22F5">
      <w:pPr>
        <w:spacing w:afterLines="50" w:after="180" w:line="300" w:lineRule="exact"/>
        <w:rPr>
          <w:rFonts w:hAnsi="ＭＳ 明朝"/>
          <w:sz w:val="20"/>
        </w:rPr>
      </w:pPr>
      <w:r w:rsidRPr="00AF541C">
        <w:rPr>
          <w:rFonts w:hAnsi="ＭＳ 明朝" w:hint="eastAsia"/>
          <w:sz w:val="20"/>
        </w:rPr>
        <w:t>※　「有・無」については該当するものに○</w:t>
      </w:r>
      <w:r w:rsidR="00887DD6" w:rsidRPr="00AF541C">
        <w:rPr>
          <w:rFonts w:hAnsi="ＭＳ 明朝" w:hint="eastAsia"/>
          <w:sz w:val="20"/>
        </w:rPr>
        <w:t>を付す</w:t>
      </w:r>
      <w:r w:rsidRPr="00AF541C">
        <w:rPr>
          <w:rFonts w:hAnsi="ＭＳ 明朝" w:hint="eastAsia"/>
          <w:sz w:val="20"/>
        </w:rPr>
        <w:t>こと。</w:t>
      </w:r>
    </w:p>
    <w:p w:rsidR="00DF7EE5" w:rsidRPr="00AF541C" w:rsidRDefault="006D5E36" w:rsidP="0009418D">
      <w:pPr>
        <w:rPr>
          <w:rFonts w:hAnsi="ＭＳ 明朝"/>
          <w:sz w:val="20"/>
        </w:rPr>
      </w:pPr>
      <w:r w:rsidRPr="00AF541C">
        <w:rPr>
          <w:rFonts w:hAnsi="ＭＳ 明朝" w:hint="eastAsia"/>
        </w:rPr>
        <w:t>≪</w:t>
      </w:r>
      <w:r w:rsidR="00F51D54" w:rsidRPr="00AF541C">
        <w:rPr>
          <w:rFonts w:hAnsi="ＭＳ 明朝" w:hint="eastAsia"/>
        </w:rPr>
        <w:t>特定販売に関する事項</w:t>
      </w:r>
      <w:r w:rsidRPr="00AF541C">
        <w:rPr>
          <w:rFonts w:hAnsi="ＭＳ 明朝" w:hint="eastAsia"/>
        </w:rPr>
        <w:t>≫</w:t>
      </w: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95"/>
        <w:gridCol w:w="5244"/>
      </w:tblGrid>
      <w:tr w:rsidR="00AF541C" w:rsidRPr="00AF541C" w:rsidTr="00251DC4">
        <w:trPr>
          <w:cantSplit/>
          <w:trHeight w:val="916"/>
        </w:trPr>
        <w:tc>
          <w:tcPr>
            <w:tcW w:w="439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D5E36" w:rsidRPr="00AF541C" w:rsidRDefault="00AF541C" w:rsidP="00887DD6">
            <w:pPr>
              <w:rPr>
                <w:rFonts w:hAnsi="ＭＳ 明朝"/>
                <w:sz w:val="22"/>
              </w:rPr>
            </w:pPr>
            <w:r w:rsidRPr="00AF541C">
              <w:rPr>
                <w:rFonts w:hAnsi="ＭＳ 明朝" w:hint="eastAsia"/>
                <w:sz w:val="22"/>
              </w:rPr>
              <w:t>特定販売を行う際に使用する通信手段</w:t>
            </w:r>
          </w:p>
        </w:tc>
        <w:tc>
          <w:tcPr>
            <w:tcW w:w="524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87DD6" w:rsidRPr="00AF541C" w:rsidRDefault="00AF541C" w:rsidP="006D5E36">
            <w:pPr>
              <w:rPr>
                <w:rFonts w:hAnsi="ＭＳ 明朝"/>
                <w:sz w:val="22"/>
                <w:szCs w:val="22"/>
              </w:rPr>
            </w:pPr>
            <w:r w:rsidRPr="00AF541C">
              <w:rPr>
                <w:rFonts w:hAnsi="ＭＳ 明朝" w:hint="eastAsia"/>
                <w:sz w:val="22"/>
                <w:szCs w:val="22"/>
              </w:rPr>
              <w:t>〔該当するものに◯を付すこと〕</w:t>
            </w:r>
          </w:p>
          <w:p w:rsidR="00887DD6" w:rsidRPr="00AF541C" w:rsidRDefault="006D5E36" w:rsidP="006D5E36">
            <w:pPr>
              <w:rPr>
                <w:rFonts w:hAnsi="ＭＳ 明朝"/>
                <w:sz w:val="22"/>
                <w:szCs w:val="22"/>
              </w:rPr>
            </w:pPr>
            <w:r w:rsidRPr="00AF541C">
              <w:rPr>
                <w:rFonts w:hAnsi="ＭＳ 明朝" w:hint="eastAsia"/>
                <w:sz w:val="22"/>
                <w:szCs w:val="22"/>
              </w:rPr>
              <w:t>１．インターネット　２．カタログ　３．電話</w:t>
            </w:r>
          </w:p>
          <w:p w:rsidR="006D5E36" w:rsidRPr="00AF541C" w:rsidRDefault="00AF541C" w:rsidP="006D5E36">
            <w:pPr>
              <w:rPr>
                <w:rFonts w:hAnsi="ＭＳ 明朝"/>
                <w:sz w:val="20"/>
              </w:rPr>
            </w:pPr>
            <w:r w:rsidRPr="00AF541C">
              <w:rPr>
                <w:rFonts w:hAnsi="ＭＳ 明朝" w:hint="eastAsia"/>
                <w:sz w:val="22"/>
                <w:szCs w:val="22"/>
              </w:rPr>
              <w:t>４．</w:t>
            </w:r>
            <w:r w:rsidR="00F10C75">
              <w:rPr>
                <w:rFonts w:hAnsi="ＭＳ 明朝" w:hint="eastAsia"/>
                <w:sz w:val="22"/>
                <w:szCs w:val="22"/>
              </w:rPr>
              <w:t>ビデオ通話　５．</w:t>
            </w:r>
            <w:r w:rsidRPr="00AF541C">
              <w:rPr>
                <w:rFonts w:hAnsi="ＭＳ 明朝" w:hint="eastAsia"/>
                <w:sz w:val="22"/>
                <w:szCs w:val="22"/>
              </w:rPr>
              <w:t xml:space="preserve">その他（　　　　　　</w:t>
            </w:r>
            <w:r w:rsidR="00F10C75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AF541C">
              <w:rPr>
                <w:rFonts w:hAnsi="ＭＳ 明朝" w:hint="eastAsia"/>
                <w:sz w:val="22"/>
                <w:szCs w:val="22"/>
              </w:rPr>
              <w:t xml:space="preserve">　　）</w:t>
            </w:r>
          </w:p>
        </w:tc>
      </w:tr>
      <w:tr w:rsidR="00AF541C" w:rsidRPr="00AF541C" w:rsidTr="00251DC4">
        <w:trPr>
          <w:cantSplit/>
          <w:trHeight w:val="848"/>
        </w:trPr>
        <w:tc>
          <w:tcPr>
            <w:tcW w:w="4395" w:type="dxa"/>
            <w:tcBorders>
              <w:left w:val="single" w:sz="12" w:space="0" w:color="auto"/>
            </w:tcBorders>
            <w:vAlign w:val="center"/>
          </w:tcPr>
          <w:p w:rsidR="006D5E36" w:rsidRPr="00AF541C" w:rsidRDefault="00AF541C" w:rsidP="006D5E36">
            <w:pPr>
              <w:rPr>
                <w:rFonts w:hAnsi="ＭＳ 明朝"/>
                <w:sz w:val="22"/>
              </w:rPr>
            </w:pPr>
            <w:r w:rsidRPr="00AF541C">
              <w:rPr>
                <w:rFonts w:hAnsi="ＭＳ 明朝" w:hint="eastAsia"/>
                <w:sz w:val="22"/>
              </w:rPr>
              <w:t>特定販売を行う時間</w:t>
            </w:r>
          </w:p>
        </w:tc>
        <w:tc>
          <w:tcPr>
            <w:tcW w:w="5244" w:type="dxa"/>
            <w:tcBorders>
              <w:right w:val="single" w:sz="12" w:space="0" w:color="auto"/>
            </w:tcBorders>
            <w:vAlign w:val="center"/>
          </w:tcPr>
          <w:p w:rsidR="006D5E36" w:rsidRPr="00AF541C" w:rsidRDefault="006D5E36" w:rsidP="006D5E36">
            <w:pPr>
              <w:rPr>
                <w:rFonts w:hAnsi="ＭＳ 明朝"/>
                <w:sz w:val="20"/>
              </w:rPr>
            </w:pPr>
          </w:p>
        </w:tc>
      </w:tr>
      <w:tr w:rsidR="00AF541C" w:rsidRPr="00AF541C" w:rsidTr="00251DC4">
        <w:trPr>
          <w:cantSplit/>
          <w:trHeight w:val="751"/>
        </w:trPr>
        <w:tc>
          <w:tcPr>
            <w:tcW w:w="4395" w:type="dxa"/>
            <w:tcBorders>
              <w:left w:val="single" w:sz="12" w:space="0" w:color="auto"/>
            </w:tcBorders>
            <w:vAlign w:val="center"/>
          </w:tcPr>
          <w:p w:rsidR="006D5E36" w:rsidRPr="00AF541C" w:rsidRDefault="00AF541C" w:rsidP="006D5E36">
            <w:pPr>
              <w:rPr>
                <w:rFonts w:hAnsi="ＭＳ 明朝"/>
                <w:sz w:val="22"/>
              </w:rPr>
            </w:pPr>
            <w:r w:rsidRPr="00AF541C">
              <w:rPr>
                <w:rFonts w:hAnsi="ＭＳ 明朝" w:hint="eastAsia"/>
                <w:sz w:val="22"/>
              </w:rPr>
              <w:t>特定販売のみを行う時間</w:t>
            </w:r>
          </w:p>
          <w:p w:rsidR="006D5E36" w:rsidRPr="00AF541C" w:rsidRDefault="00AF541C" w:rsidP="006D5E36">
            <w:pPr>
              <w:rPr>
                <w:rFonts w:hAnsi="ＭＳ 明朝"/>
                <w:sz w:val="22"/>
              </w:rPr>
            </w:pPr>
            <w:r w:rsidRPr="00AF541C">
              <w:rPr>
                <w:rFonts w:hAnsi="ＭＳ 明朝" w:hint="eastAsia"/>
                <w:sz w:val="22"/>
              </w:rPr>
              <w:t>※該当する時間がある場合</w:t>
            </w:r>
          </w:p>
        </w:tc>
        <w:tc>
          <w:tcPr>
            <w:tcW w:w="5244" w:type="dxa"/>
            <w:tcBorders>
              <w:right w:val="single" w:sz="12" w:space="0" w:color="auto"/>
            </w:tcBorders>
            <w:vAlign w:val="center"/>
          </w:tcPr>
          <w:p w:rsidR="006D5E36" w:rsidRPr="00AF541C" w:rsidRDefault="006D5E36" w:rsidP="006D5E36">
            <w:pPr>
              <w:rPr>
                <w:rFonts w:hAnsi="ＭＳ 明朝"/>
                <w:sz w:val="20"/>
              </w:rPr>
            </w:pPr>
          </w:p>
        </w:tc>
      </w:tr>
      <w:tr w:rsidR="00AF541C" w:rsidRPr="00AF541C" w:rsidTr="00251DC4">
        <w:trPr>
          <w:cantSplit/>
          <w:trHeight w:val="803"/>
        </w:trPr>
        <w:tc>
          <w:tcPr>
            <w:tcW w:w="4395" w:type="dxa"/>
            <w:tcBorders>
              <w:left w:val="single" w:sz="12" w:space="0" w:color="auto"/>
            </w:tcBorders>
            <w:vAlign w:val="center"/>
          </w:tcPr>
          <w:p w:rsidR="006D5E36" w:rsidRPr="00AF541C" w:rsidRDefault="00AF541C" w:rsidP="006D5E36">
            <w:pPr>
              <w:rPr>
                <w:rFonts w:hAnsi="ＭＳ 明朝"/>
                <w:sz w:val="22"/>
              </w:rPr>
            </w:pPr>
            <w:r w:rsidRPr="00AF541C">
              <w:rPr>
                <w:rFonts w:hAnsi="ＭＳ 明朝" w:hint="eastAsia"/>
                <w:sz w:val="22"/>
              </w:rPr>
              <w:t>特定販売の広告における店舗の名称</w:t>
            </w:r>
          </w:p>
          <w:p w:rsidR="006D5E36" w:rsidRPr="00AF541C" w:rsidRDefault="00AF541C" w:rsidP="006D5E36">
            <w:pPr>
              <w:rPr>
                <w:rFonts w:hAnsi="ＭＳ 明朝"/>
                <w:sz w:val="22"/>
              </w:rPr>
            </w:pPr>
            <w:r w:rsidRPr="00AF541C">
              <w:rPr>
                <w:rFonts w:hAnsi="ＭＳ 明朝" w:hint="eastAsia"/>
                <w:sz w:val="22"/>
              </w:rPr>
              <w:t>※正式名称（申請名称）と異なる場合</w:t>
            </w:r>
          </w:p>
        </w:tc>
        <w:tc>
          <w:tcPr>
            <w:tcW w:w="5244" w:type="dxa"/>
            <w:tcBorders>
              <w:right w:val="single" w:sz="12" w:space="0" w:color="auto"/>
            </w:tcBorders>
            <w:vAlign w:val="center"/>
          </w:tcPr>
          <w:p w:rsidR="006D5E36" w:rsidRPr="00AF541C" w:rsidRDefault="006D5E36" w:rsidP="006D5E36">
            <w:pPr>
              <w:rPr>
                <w:rFonts w:hAnsi="ＭＳ 明朝"/>
                <w:sz w:val="20"/>
              </w:rPr>
            </w:pPr>
          </w:p>
          <w:p w:rsidR="006D5E36" w:rsidRPr="00AF541C" w:rsidRDefault="006D5E36" w:rsidP="006D5E36">
            <w:pPr>
              <w:rPr>
                <w:rFonts w:hAnsi="ＭＳ 明朝"/>
                <w:sz w:val="20"/>
              </w:rPr>
            </w:pPr>
          </w:p>
        </w:tc>
      </w:tr>
      <w:tr w:rsidR="00AF541C" w:rsidRPr="00AF541C" w:rsidTr="00251DC4">
        <w:trPr>
          <w:cantSplit/>
          <w:trHeight w:val="928"/>
        </w:trPr>
        <w:tc>
          <w:tcPr>
            <w:tcW w:w="4395" w:type="dxa"/>
            <w:tcBorders>
              <w:left w:val="single" w:sz="12" w:space="0" w:color="auto"/>
            </w:tcBorders>
            <w:vAlign w:val="center"/>
          </w:tcPr>
          <w:p w:rsidR="00887DD6" w:rsidRPr="00AF541C" w:rsidRDefault="00AF541C" w:rsidP="006D5E36">
            <w:pPr>
              <w:rPr>
                <w:rFonts w:hAnsi="ＭＳ 明朝"/>
                <w:sz w:val="22"/>
              </w:rPr>
            </w:pPr>
            <w:r w:rsidRPr="00AF541C">
              <w:rPr>
                <w:rFonts w:hAnsi="ＭＳ 明朝" w:hint="eastAsia"/>
                <w:sz w:val="22"/>
              </w:rPr>
              <w:t>特定販売の広告にインターネットを利用する場合の</w:t>
            </w:r>
            <w:r w:rsidR="006D5E36" w:rsidRPr="00AF541C">
              <w:rPr>
                <w:rFonts w:hAnsi="ＭＳ 明朝" w:hint="eastAsia"/>
                <w:sz w:val="22"/>
              </w:rPr>
              <w:t>主たるホームページアドレス</w:t>
            </w:r>
          </w:p>
          <w:p w:rsidR="006D5E36" w:rsidRPr="00AF541C" w:rsidRDefault="00887DD6" w:rsidP="006D5E36">
            <w:pPr>
              <w:rPr>
                <w:rFonts w:hAnsi="ＭＳ 明朝"/>
                <w:sz w:val="22"/>
              </w:rPr>
            </w:pPr>
            <w:r w:rsidRPr="00AF541C">
              <w:rPr>
                <w:rFonts w:hAnsi="ＭＳ 明朝" w:hint="eastAsia"/>
                <w:sz w:val="20"/>
                <w:szCs w:val="20"/>
              </w:rPr>
              <w:t>（</w:t>
            </w:r>
            <w:r w:rsidR="00AF541C" w:rsidRPr="00AF541C">
              <w:rPr>
                <w:rFonts w:hAnsi="ＭＳ 明朝" w:hint="eastAsia"/>
                <w:sz w:val="20"/>
                <w:szCs w:val="20"/>
              </w:rPr>
              <w:t>閲覧するために必要なパスワード等）</w:t>
            </w:r>
          </w:p>
        </w:tc>
        <w:tc>
          <w:tcPr>
            <w:tcW w:w="5244" w:type="dxa"/>
            <w:tcBorders>
              <w:right w:val="single" w:sz="12" w:space="0" w:color="auto"/>
            </w:tcBorders>
            <w:vAlign w:val="center"/>
          </w:tcPr>
          <w:p w:rsidR="006D5E36" w:rsidRPr="00AF541C" w:rsidRDefault="006D5E36" w:rsidP="006D5E36">
            <w:pPr>
              <w:rPr>
                <w:rFonts w:hAnsi="ＭＳ 明朝"/>
                <w:sz w:val="20"/>
              </w:rPr>
            </w:pPr>
          </w:p>
          <w:p w:rsidR="00F51D54" w:rsidRPr="00AF541C" w:rsidRDefault="00F51D54" w:rsidP="006D5E36">
            <w:pPr>
              <w:rPr>
                <w:rFonts w:hAnsi="ＭＳ 明朝"/>
                <w:sz w:val="20"/>
              </w:rPr>
            </w:pPr>
          </w:p>
          <w:p w:rsidR="006D5E36" w:rsidRPr="00AF541C" w:rsidRDefault="00AF541C" w:rsidP="006D5E36">
            <w:pPr>
              <w:rPr>
                <w:rFonts w:hAnsi="ＭＳ 明朝"/>
                <w:sz w:val="20"/>
              </w:rPr>
            </w:pPr>
            <w:r w:rsidRPr="00AF541C">
              <w:rPr>
                <w:rFonts w:hAnsi="ＭＳ 明朝" w:hint="eastAsia"/>
                <w:sz w:val="20"/>
              </w:rPr>
              <w:t xml:space="preserve">（パスワード等：　　　　　　　　　　　　　　　</w:t>
            </w:r>
            <w:r w:rsidR="00251DC4">
              <w:rPr>
                <w:rFonts w:hAnsi="ＭＳ 明朝" w:hint="eastAsia"/>
                <w:sz w:val="20"/>
              </w:rPr>
              <w:t xml:space="preserve">　</w:t>
            </w:r>
            <w:r w:rsidRPr="00AF541C">
              <w:rPr>
                <w:rFonts w:hAnsi="ＭＳ 明朝" w:hint="eastAsia"/>
                <w:sz w:val="20"/>
              </w:rPr>
              <w:t xml:space="preserve">　）</w:t>
            </w:r>
          </w:p>
        </w:tc>
      </w:tr>
      <w:tr w:rsidR="00AF541C" w:rsidRPr="00AF541C" w:rsidTr="00251DC4">
        <w:trPr>
          <w:cantSplit/>
          <w:trHeight w:val="858"/>
        </w:trPr>
        <w:tc>
          <w:tcPr>
            <w:tcW w:w="4395" w:type="dxa"/>
            <w:tcBorders>
              <w:left w:val="single" w:sz="12" w:space="0" w:color="auto"/>
            </w:tcBorders>
            <w:vAlign w:val="center"/>
          </w:tcPr>
          <w:p w:rsidR="0045127C" w:rsidRPr="00AF541C" w:rsidRDefault="00AF541C" w:rsidP="008F6E79">
            <w:pPr>
              <w:rPr>
                <w:rFonts w:hAnsi="ＭＳ 明朝"/>
                <w:sz w:val="22"/>
              </w:rPr>
            </w:pPr>
            <w:r w:rsidRPr="00AF541C">
              <w:rPr>
                <w:rFonts w:hAnsi="ＭＳ 明朝" w:hint="eastAsia"/>
                <w:sz w:val="22"/>
              </w:rPr>
              <w:t>特定販売の広告にインターネットを利用する場合の</w:t>
            </w:r>
            <w:r w:rsidR="006D5E36" w:rsidRPr="00AF541C">
              <w:rPr>
                <w:rFonts w:hAnsi="ＭＳ 明朝" w:hint="eastAsia"/>
                <w:sz w:val="22"/>
              </w:rPr>
              <w:t>主たるホームページの構成の概要</w:t>
            </w:r>
          </w:p>
          <w:p w:rsidR="008F6E79" w:rsidRPr="00AF541C" w:rsidRDefault="00AF541C" w:rsidP="008F6E79">
            <w:pPr>
              <w:rPr>
                <w:rFonts w:hAnsi="ＭＳ 明朝"/>
                <w:sz w:val="20"/>
                <w:szCs w:val="20"/>
              </w:rPr>
            </w:pPr>
            <w:r w:rsidRPr="00AF541C">
              <w:rPr>
                <w:rFonts w:hAnsi="ＭＳ 明朝" w:hint="eastAsia"/>
                <w:sz w:val="20"/>
                <w:szCs w:val="20"/>
              </w:rPr>
              <w:t>※カタログ等を用いて特定販売を行う場合も、</w:t>
            </w:r>
          </w:p>
          <w:p w:rsidR="008F6E79" w:rsidRPr="00AF541C" w:rsidRDefault="00AF541C" w:rsidP="008F6E79">
            <w:pPr>
              <w:rPr>
                <w:rFonts w:hAnsi="ＭＳ 明朝"/>
                <w:sz w:val="22"/>
              </w:rPr>
            </w:pPr>
            <w:r w:rsidRPr="00AF541C">
              <w:rPr>
                <w:rFonts w:hAnsi="ＭＳ 明朝" w:hint="eastAsia"/>
                <w:sz w:val="20"/>
                <w:szCs w:val="20"/>
              </w:rPr>
              <w:t>同様にその概要が分かる資料を提出すること。</w:t>
            </w:r>
          </w:p>
        </w:tc>
        <w:tc>
          <w:tcPr>
            <w:tcW w:w="5244" w:type="dxa"/>
            <w:tcBorders>
              <w:right w:val="single" w:sz="12" w:space="0" w:color="auto"/>
            </w:tcBorders>
          </w:tcPr>
          <w:p w:rsidR="006D5E36" w:rsidRPr="00AF541C" w:rsidRDefault="006D5E36" w:rsidP="006D5E36">
            <w:pPr>
              <w:rPr>
                <w:rFonts w:hAnsi="ＭＳ 明朝"/>
                <w:sz w:val="20"/>
                <w:szCs w:val="20"/>
              </w:rPr>
            </w:pPr>
          </w:p>
          <w:p w:rsidR="006D5E36" w:rsidRPr="00AF541C" w:rsidRDefault="00AF541C" w:rsidP="00887DD6">
            <w:pPr>
              <w:rPr>
                <w:rFonts w:hAnsi="ＭＳ 明朝"/>
                <w:sz w:val="20"/>
              </w:rPr>
            </w:pPr>
            <w:r w:rsidRPr="00AF541C">
              <w:rPr>
                <w:rFonts w:hAnsi="ＭＳ 明朝" w:hint="eastAsia"/>
                <w:sz w:val="20"/>
              </w:rPr>
              <w:t>概要は別添のとおり</w:t>
            </w:r>
          </w:p>
        </w:tc>
      </w:tr>
      <w:tr w:rsidR="00AF541C" w:rsidRPr="00AF541C" w:rsidTr="00251DC4">
        <w:trPr>
          <w:cantSplit/>
          <w:trHeight w:val="2801"/>
        </w:trPr>
        <w:tc>
          <w:tcPr>
            <w:tcW w:w="439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D5E36" w:rsidRPr="00AF541C" w:rsidRDefault="00AF541C" w:rsidP="006D5E36">
            <w:pPr>
              <w:rPr>
                <w:rFonts w:hAnsi="ＭＳ 明朝"/>
                <w:sz w:val="22"/>
                <w:vertAlign w:val="superscript"/>
              </w:rPr>
            </w:pPr>
            <w:r w:rsidRPr="00AF541C">
              <w:rPr>
                <w:rFonts w:hAnsi="ＭＳ 明朝" w:hint="eastAsia"/>
                <w:sz w:val="22"/>
              </w:rPr>
              <w:t>保健所等による監督に必要な設備の概要</w:t>
            </w:r>
          </w:p>
          <w:p w:rsidR="006D5E36" w:rsidRPr="00AF541C" w:rsidRDefault="00AF541C" w:rsidP="006D5E36">
            <w:pPr>
              <w:rPr>
                <w:rFonts w:hAnsi="ＭＳ 明朝"/>
                <w:sz w:val="22"/>
              </w:rPr>
            </w:pPr>
            <w:r w:rsidRPr="00AF541C">
              <w:rPr>
                <w:rFonts w:hAnsi="ＭＳ 明朝" w:hint="eastAsia"/>
                <w:sz w:val="22"/>
              </w:rPr>
              <w:t>（画像等を求めに応じて直ちに電送可能な設備）</w:t>
            </w:r>
          </w:p>
          <w:p w:rsidR="006D5E36" w:rsidRPr="00AF541C" w:rsidRDefault="00AF541C" w:rsidP="008F6E79">
            <w:pPr>
              <w:ind w:left="200" w:hangingChars="100" w:hanging="200"/>
              <w:rPr>
                <w:rFonts w:hAnsi="ＭＳ 明朝"/>
                <w:sz w:val="20"/>
                <w:szCs w:val="20"/>
              </w:rPr>
            </w:pPr>
            <w:r w:rsidRPr="00AF541C">
              <w:rPr>
                <w:rFonts w:hAnsi="ＭＳ 明朝" w:hint="eastAsia"/>
                <w:sz w:val="20"/>
                <w:szCs w:val="20"/>
              </w:rPr>
              <w:t>※営業時間のうち特定販売のみを行う時間がある場合</w:t>
            </w:r>
          </w:p>
        </w:tc>
        <w:tc>
          <w:tcPr>
            <w:tcW w:w="524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D5E36" w:rsidRPr="00AF541C" w:rsidRDefault="00AF541C" w:rsidP="006D5E36">
            <w:pPr>
              <w:rPr>
                <w:rFonts w:hAnsi="ＭＳ 明朝"/>
                <w:sz w:val="22"/>
                <w:szCs w:val="22"/>
              </w:rPr>
            </w:pPr>
            <w:r w:rsidRPr="00AF541C">
              <w:rPr>
                <w:rFonts w:hAnsi="ＭＳ 明朝" w:hint="eastAsia"/>
                <w:sz w:val="22"/>
                <w:szCs w:val="22"/>
              </w:rPr>
              <w:t>〔該当するものに◯を付すこと〕</w:t>
            </w:r>
          </w:p>
          <w:p w:rsidR="00846B0F" w:rsidRPr="00AF541C" w:rsidRDefault="00AF541C" w:rsidP="00846B0F">
            <w:pPr>
              <w:spacing w:line="320" w:lineRule="exact"/>
              <w:rPr>
                <w:rFonts w:hAnsi="ＭＳ 明朝"/>
                <w:sz w:val="22"/>
                <w:szCs w:val="22"/>
              </w:rPr>
            </w:pPr>
            <w:r w:rsidRPr="00AF541C">
              <w:rPr>
                <w:rFonts w:hAnsi="ＭＳ 明朝" w:hint="eastAsia"/>
                <w:sz w:val="22"/>
                <w:szCs w:val="22"/>
              </w:rPr>
              <w:t>１．デジタルカメラ（通信等機能付きのものでも可）</w:t>
            </w:r>
          </w:p>
          <w:p w:rsidR="00846B0F" w:rsidRPr="00AF541C" w:rsidRDefault="000758DE" w:rsidP="00846B0F">
            <w:pPr>
              <w:spacing w:line="320" w:lineRule="exac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="00AF541C" w:rsidRPr="00AF541C">
              <w:rPr>
                <w:rFonts w:hAnsi="ＭＳ 明朝" w:hint="eastAsia"/>
                <w:sz w:val="22"/>
                <w:szCs w:val="22"/>
              </w:rPr>
              <w:t xml:space="preserve">有　・　無　</w:t>
            </w:r>
          </w:p>
          <w:p w:rsidR="000758DE" w:rsidRDefault="000758DE" w:rsidP="000758DE">
            <w:pPr>
              <w:spacing w:line="320" w:lineRule="exac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２．</w:t>
            </w:r>
            <w:r w:rsidR="00F10C75">
              <w:rPr>
                <w:rFonts w:hAnsi="ＭＳ 明朝" w:hint="eastAsia"/>
                <w:sz w:val="22"/>
                <w:szCs w:val="22"/>
              </w:rPr>
              <w:t>画像を送る設備</w:t>
            </w:r>
          </w:p>
          <w:p w:rsidR="000758DE" w:rsidRDefault="000758DE" w:rsidP="000758DE">
            <w:pPr>
              <w:spacing w:line="320" w:lineRule="exac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　パソコン</w:t>
            </w:r>
            <w:r w:rsidR="00204F33">
              <w:rPr>
                <w:rFonts w:hAnsi="ＭＳ 明朝" w:hint="eastAsia"/>
                <w:sz w:val="22"/>
                <w:szCs w:val="22"/>
              </w:rPr>
              <w:t xml:space="preserve"> </w:t>
            </w:r>
            <w:r>
              <w:rPr>
                <w:rFonts w:hAnsi="ＭＳ 明朝" w:hint="eastAsia"/>
                <w:sz w:val="22"/>
                <w:szCs w:val="22"/>
              </w:rPr>
              <w:t>・</w:t>
            </w:r>
            <w:r w:rsidR="00204F33">
              <w:rPr>
                <w:rFonts w:hAnsi="ＭＳ 明朝" w:hint="eastAsia"/>
                <w:sz w:val="22"/>
                <w:szCs w:val="22"/>
              </w:rPr>
              <w:t xml:space="preserve"> </w:t>
            </w:r>
            <w:r>
              <w:rPr>
                <w:rFonts w:hAnsi="ＭＳ 明朝" w:hint="eastAsia"/>
                <w:sz w:val="22"/>
                <w:szCs w:val="22"/>
              </w:rPr>
              <w:t>スマートフォン</w:t>
            </w:r>
            <w:r w:rsidR="00204F33">
              <w:rPr>
                <w:rFonts w:hAnsi="ＭＳ 明朝" w:hint="eastAsia"/>
                <w:sz w:val="22"/>
                <w:szCs w:val="22"/>
              </w:rPr>
              <w:t xml:space="preserve"> </w:t>
            </w:r>
            <w:r>
              <w:rPr>
                <w:rFonts w:hAnsi="ＭＳ 明朝" w:hint="eastAsia"/>
                <w:sz w:val="22"/>
                <w:szCs w:val="22"/>
              </w:rPr>
              <w:t>・</w:t>
            </w:r>
            <w:r w:rsidR="00204F33">
              <w:rPr>
                <w:rFonts w:hAnsi="ＭＳ 明朝" w:hint="eastAsia"/>
                <w:sz w:val="22"/>
                <w:szCs w:val="22"/>
              </w:rPr>
              <w:t xml:space="preserve"> </w:t>
            </w:r>
            <w:bookmarkStart w:id="0" w:name="_GoBack"/>
            <w:bookmarkEnd w:id="0"/>
            <w:r>
              <w:rPr>
                <w:rFonts w:hAnsi="ＭＳ 明朝" w:hint="eastAsia"/>
                <w:sz w:val="22"/>
                <w:szCs w:val="22"/>
              </w:rPr>
              <w:t>携帯電話</w:t>
            </w:r>
          </w:p>
          <w:p w:rsidR="006D5E36" w:rsidRPr="00AF541C" w:rsidRDefault="00846B0F" w:rsidP="000758DE">
            <w:pPr>
              <w:spacing w:line="320" w:lineRule="exact"/>
              <w:ind w:firstLineChars="200" w:firstLine="440"/>
              <w:rPr>
                <w:rFonts w:hAnsi="ＭＳ 明朝"/>
                <w:sz w:val="22"/>
                <w:szCs w:val="22"/>
              </w:rPr>
            </w:pPr>
            <w:r w:rsidRPr="00AF541C">
              <w:rPr>
                <w:rFonts w:hAnsi="ＭＳ 明朝" w:hint="eastAsia"/>
                <w:sz w:val="22"/>
                <w:szCs w:val="22"/>
              </w:rPr>
              <w:t>その他（　　　　　　　　　　　　　　　　）</w:t>
            </w:r>
          </w:p>
          <w:p w:rsidR="006D5E36" w:rsidRPr="00AF541C" w:rsidRDefault="00AF541C" w:rsidP="006D5E36">
            <w:pPr>
              <w:spacing w:line="320" w:lineRule="exact"/>
              <w:ind w:left="43"/>
              <w:rPr>
                <w:rFonts w:hAnsi="ＭＳ 明朝"/>
                <w:sz w:val="22"/>
                <w:szCs w:val="22"/>
              </w:rPr>
            </w:pPr>
            <w:r w:rsidRPr="00AF541C">
              <w:rPr>
                <w:rFonts w:hAnsi="ＭＳ 明朝" w:hint="eastAsia"/>
                <w:sz w:val="22"/>
                <w:szCs w:val="22"/>
              </w:rPr>
              <w:t>〔次の事項を記入すること〕</w:t>
            </w:r>
          </w:p>
          <w:p w:rsidR="006D5E36" w:rsidRPr="00AF541C" w:rsidRDefault="00AF541C" w:rsidP="006D5E36">
            <w:pPr>
              <w:spacing w:line="320" w:lineRule="exact"/>
              <w:rPr>
                <w:rFonts w:hAnsi="ＭＳ 明朝"/>
                <w:sz w:val="22"/>
                <w:szCs w:val="22"/>
              </w:rPr>
            </w:pPr>
            <w:r w:rsidRPr="00AF541C">
              <w:rPr>
                <w:rFonts w:hAnsi="ＭＳ 明朝" w:hint="eastAsia"/>
                <w:sz w:val="22"/>
                <w:szCs w:val="22"/>
              </w:rPr>
              <w:t>ﾒｰﾙｱﾄﾞﾚｽ：</w:t>
            </w:r>
          </w:p>
          <w:p w:rsidR="006D5E36" w:rsidRPr="00AF541C" w:rsidRDefault="00AF541C" w:rsidP="006D5E36">
            <w:pPr>
              <w:spacing w:line="320" w:lineRule="exact"/>
              <w:rPr>
                <w:rFonts w:hAnsi="ＭＳ 明朝"/>
                <w:sz w:val="20"/>
              </w:rPr>
            </w:pPr>
            <w:r w:rsidRPr="00AF541C">
              <w:rPr>
                <w:rFonts w:hAnsi="ＭＳ 明朝" w:hint="eastAsia"/>
                <w:sz w:val="22"/>
                <w:szCs w:val="22"/>
              </w:rPr>
              <w:t>電話：</w:t>
            </w:r>
          </w:p>
        </w:tc>
      </w:tr>
    </w:tbl>
    <w:p w:rsidR="00334F06" w:rsidRPr="00AF541C" w:rsidRDefault="00334F06" w:rsidP="000D4F47">
      <w:pPr>
        <w:spacing w:line="300" w:lineRule="exact"/>
        <w:rPr>
          <w:rFonts w:hAnsi="ＭＳ 明朝"/>
          <w:sz w:val="16"/>
          <w:szCs w:val="16"/>
        </w:rPr>
      </w:pPr>
    </w:p>
    <w:sectPr w:rsidR="00334F06" w:rsidRPr="00AF541C" w:rsidSect="00251DC4">
      <w:pgSz w:w="11906" w:h="16838" w:code="9"/>
      <w:pgMar w:top="482" w:right="1134" w:bottom="2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EA4" w:rsidRDefault="00B44EA4" w:rsidP="004308E0">
      <w:r>
        <w:separator/>
      </w:r>
    </w:p>
  </w:endnote>
  <w:endnote w:type="continuationSeparator" w:id="0">
    <w:p w:rsidR="00B44EA4" w:rsidRDefault="00B44EA4" w:rsidP="00430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EA4" w:rsidRDefault="00B44EA4" w:rsidP="004308E0">
      <w:r>
        <w:separator/>
      </w:r>
    </w:p>
  </w:footnote>
  <w:footnote w:type="continuationSeparator" w:id="0">
    <w:p w:rsidR="00B44EA4" w:rsidRDefault="00B44EA4" w:rsidP="004308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D53812"/>
    <w:multiLevelType w:val="hybridMultilevel"/>
    <w:tmpl w:val="A03A4B30"/>
    <w:lvl w:ilvl="0" w:tplc="42788A10">
      <w:start w:val="1"/>
      <w:numFmt w:val="aiueoFullWidth"/>
      <w:lvlText w:val="%1."/>
      <w:lvlJc w:val="left"/>
      <w:pPr>
        <w:ind w:left="360" w:hanging="360"/>
      </w:pPr>
      <w:rPr>
        <w:rFonts w:hint="default"/>
      </w:rPr>
    </w:lvl>
    <w:lvl w:ilvl="1" w:tplc="F9C0F4BE" w:tentative="1">
      <w:start w:val="1"/>
      <w:numFmt w:val="aiueoFullWidth"/>
      <w:lvlText w:val="(%2)"/>
      <w:lvlJc w:val="left"/>
      <w:pPr>
        <w:ind w:left="840" w:hanging="420"/>
      </w:pPr>
    </w:lvl>
    <w:lvl w:ilvl="2" w:tplc="CF9C1B14" w:tentative="1">
      <w:start w:val="1"/>
      <w:numFmt w:val="decimalEnclosedCircle"/>
      <w:lvlText w:val="%3"/>
      <w:lvlJc w:val="left"/>
      <w:pPr>
        <w:ind w:left="1260" w:hanging="420"/>
      </w:pPr>
    </w:lvl>
    <w:lvl w:ilvl="3" w:tplc="3FCE1236" w:tentative="1">
      <w:start w:val="1"/>
      <w:numFmt w:val="decimal"/>
      <w:lvlText w:val="%4."/>
      <w:lvlJc w:val="left"/>
      <w:pPr>
        <w:ind w:left="1680" w:hanging="420"/>
      </w:pPr>
    </w:lvl>
    <w:lvl w:ilvl="4" w:tplc="132035C4" w:tentative="1">
      <w:start w:val="1"/>
      <w:numFmt w:val="aiueoFullWidth"/>
      <w:lvlText w:val="(%5)"/>
      <w:lvlJc w:val="left"/>
      <w:pPr>
        <w:ind w:left="2100" w:hanging="420"/>
      </w:pPr>
    </w:lvl>
    <w:lvl w:ilvl="5" w:tplc="EC46C24A" w:tentative="1">
      <w:start w:val="1"/>
      <w:numFmt w:val="decimalEnclosedCircle"/>
      <w:lvlText w:val="%6"/>
      <w:lvlJc w:val="left"/>
      <w:pPr>
        <w:ind w:left="2520" w:hanging="420"/>
      </w:pPr>
    </w:lvl>
    <w:lvl w:ilvl="6" w:tplc="0A4A0C30" w:tentative="1">
      <w:start w:val="1"/>
      <w:numFmt w:val="decimal"/>
      <w:lvlText w:val="%7."/>
      <w:lvlJc w:val="left"/>
      <w:pPr>
        <w:ind w:left="2940" w:hanging="420"/>
      </w:pPr>
    </w:lvl>
    <w:lvl w:ilvl="7" w:tplc="FD8C8650" w:tentative="1">
      <w:start w:val="1"/>
      <w:numFmt w:val="aiueoFullWidth"/>
      <w:lvlText w:val="(%8)"/>
      <w:lvlJc w:val="left"/>
      <w:pPr>
        <w:ind w:left="3360" w:hanging="420"/>
      </w:pPr>
    </w:lvl>
    <w:lvl w:ilvl="8" w:tplc="13D05D60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18D"/>
    <w:rsid w:val="000302EC"/>
    <w:rsid w:val="00030C09"/>
    <w:rsid w:val="000758DE"/>
    <w:rsid w:val="0009418D"/>
    <w:rsid w:val="000D4F47"/>
    <w:rsid w:val="00104E95"/>
    <w:rsid w:val="0010660D"/>
    <w:rsid w:val="0011056B"/>
    <w:rsid w:val="00163B14"/>
    <w:rsid w:val="00176B2F"/>
    <w:rsid w:val="001B55F2"/>
    <w:rsid w:val="001E5155"/>
    <w:rsid w:val="001F443D"/>
    <w:rsid w:val="00204F33"/>
    <w:rsid w:val="00220A44"/>
    <w:rsid w:val="00244202"/>
    <w:rsid w:val="00251DC4"/>
    <w:rsid w:val="002641EC"/>
    <w:rsid w:val="002C3E57"/>
    <w:rsid w:val="002F61AB"/>
    <w:rsid w:val="00334F06"/>
    <w:rsid w:val="00393980"/>
    <w:rsid w:val="003943E8"/>
    <w:rsid w:val="003958DC"/>
    <w:rsid w:val="00395A26"/>
    <w:rsid w:val="003C6CEB"/>
    <w:rsid w:val="003F71A8"/>
    <w:rsid w:val="00405FD4"/>
    <w:rsid w:val="004308E0"/>
    <w:rsid w:val="0045127C"/>
    <w:rsid w:val="00475F38"/>
    <w:rsid w:val="005424B2"/>
    <w:rsid w:val="00557A2E"/>
    <w:rsid w:val="0059179D"/>
    <w:rsid w:val="005E6A6C"/>
    <w:rsid w:val="005F40F7"/>
    <w:rsid w:val="0066315F"/>
    <w:rsid w:val="006C2647"/>
    <w:rsid w:val="006D5E36"/>
    <w:rsid w:val="006D7E62"/>
    <w:rsid w:val="00711E5F"/>
    <w:rsid w:val="00746667"/>
    <w:rsid w:val="007B23D8"/>
    <w:rsid w:val="00846B0F"/>
    <w:rsid w:val="00886F9E"/>
    <w:rsid w:val="00887DD6"/>
    <w:rsid w:val="008C5747"/>
    <w:rsid w:val="008F6E79"/>
    <w:rsid w:val="00903E4A"/>
    <w:rsid w:val="009A22F5"/>
    <w:rsid w:val="009C3C5D"/>
    <w:rsid w:val="00A07256"/>
    <w:rsid w:val="00A466EC"/>
    <w:rsid w:val="00AF3422"/>
    <w:rsid w:val="00AF541C"/>
    <w:rsid w:val="00B14320"/>
    <w:rsid w:val="00B42CEB"/>
    <w:rsid w:val="00B44EA4"/>
    <w:rsid w:val="00B70D01"/>
    <w:rsid w:val="00BA7ED2"/>
    <w:rsid w:val="00BB586D"/>
    <w:rsid w:val="00C20D14"/>
    <w:rsid w:val="00C84CAE"/>
    <w:rsid w:val="00C86C63"/>
    <w:rsid w:val="00CB5B60"/>
    <w:rsid w:val="00D41528"/>
    <w:rsid w:val="00D44910"/>
    <w:rsid w:val="00DB2F86"/>
    <w:rsid w:val="00DC3686"/>
    <w:rsid w:val="00DF7EE5"/>
    <w:rsid w:val="00E4119E"/>
    <w:rsid w:val="00E53F8A"/>
    <w:rsid w:val="00E65831"/>
    <w:rsid w:val="00E6708D"/>
    <w:rsid w:val="00E92FE7"/>
    <w:rsid w:val="00EE6530"/>
    <w:rsid w:val="00EF18FA"/>
    <w:rsid w:val="00F0619A"/>
    <w:rsid w:val="00F10C75"/>
    <w:rsid w:val="00F22502"/>
    <w:rsid w:val="00F23B5A"/>
    <w:rsid w:val="00F36847"/>
    <w:rsid w:val="00F47A65"/>
    <w:rsid w:val="00F51D54"/>
    <w:rsid w:val="00F64BB1"/>
    <w:rsid w:val="00F97E7F"/>
    <w:rsid w:val="00FF5FA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7DB974"/>
  <w15:docId w15:val="{CAA16D63-837D-463C-9A1E-133A93EAB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70D01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105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1056B"/>
    <w:rPr>
      <w:rFonts w:ascii="ＭＳ 明朝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1105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1056B"/>
    <w:rPr>
      <w:rFonts w:ascii="ＭＳ 明朝" w:eastAsia="ＭＳ 明朝" w:hAnsi="Century" w:cs="Times New Roman"/>
      <w:sz w:val="24"/>
      <w:szCs w:val="24"/>
    </w:rPr>
  </w:style>
  <w:style w:type="paragraph" w:styleId="a7">
    <w:name w:val="Balloon Text"/>
    <w:basedOn w:val="a"/>
    <w:link w:val="a8"/>
    <w:uiPriority w:val="99"/>
    <w:rsid w:val="0011056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1056B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59"/>
    <w:rsid w:val="00DF7E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中村 景子 11829</dc:creator>
  <cp:lastModifiedBy>喜多村 典子 13188</cp:lastModifiedBy>
  <cp:revision>6</cp:revision>
  <cp:lastPrinted>2026-05-19T05:43:00Z</cp:lastPrinted>
  <dcterms:created xsi:type="dcterms:W3CDTF">2026-05-19T04:57:00Z</dcterms:created>
  <dcterms:modified xsi:type="dcterms:W3CDTF">2026-05-19T05:45:00Z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00080094000000000000010262b10207f74006b004c800</vt:lpwstr>
  </property>
</Properties>
</file>