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514" w:rsidRPr="00CA3D1D" w:rsidRDefault="00DC0514" w:rsidP="00DC0514">
      <w:pPr>
        <w:jc w:val="left"/>
        <w:rPr>
          <w:rFonts w:asciiTheme="majorEastAsia" w:eastAsiaTheme="majorEastAsia" w:hAnsiTheme="majorEastAsia"/>
          <w:b/>
          <w:szCs w:val="21"/>
        </w:rPr>
      </w:pPr>
      <w:r w:rsidRPr="00CA3D1D">
        <w:rPr>
          <w:rFonts w:asciiTheme="majorEastAsia" w:eastAsiaTheme="majorEastAsia" w:hAnsiTheme="majorEastAsia" w:hint="eastAsia"/>
          <w:b/>
          <w:szCs w:val="21"/>
        </w:rPr>
        <w:t>&lt;児童発達支援事業所記載例&gt;</w:t>
      </w:r>
    </w:p>
    <w:p w:rsidR="00DC0514" w:rsidRPr="00CA3D1D" w:rsidRDefault="00DC0514" w:rsidP="00DC0514">
      <w:pPr>
        <w:jc w:val="center"/>
        <w:rPr>
          <w:rFonts w:asciiTheme="majorEastAsia" w:eastAsiaTheme="majorEastAsia" w:hAnsiTheme="majorEastAsia"/>
          <w:sz w:val="24"/>
        </w:rPr>
      </w:pPr>
      <w:r w:rsidRPr="00CA3D1D">
        <w:rPr>
          <w:rFonts w:asciiTheme="majorEastAsia" w:eastAsiaTheme="majorEastAsia" w:hAnsiTheme="majorEastAsia" w:hint="eastAsia"/>
          <w:sz w:val="24"/>
          <w:u w:val="single"/>
        </w:rPr>
        <w:t>○○○（事業所名）</w:t>
      </w:r>
      <w:r w:rsidRPr="00CA3D1D">
        <w:rPr>
          <w:rFonts w:asciiTheme="majorEastAsia" w:eastAsiaTheme="majorEastAsia" w:hAnsiTheme="majorEastAsia" w:hint="eastAsia"/>
          <w:sz w:val="24"/>
        </w:rPr>
        <w:t>運営規程</w:t>
      </w:r>
    </w:p>
    <w:p w:rsidR="00FD0942" w:rsidRPr="00CA3D1D" w:rsidRDefault="00FD0942">
      <w:pPr>
        <w:rPr>
          <w:rFonts w:asciiTheme="majorEastAsia" w:eastAsiaTheme="majorEastAsia" w:hAnsiTheme="majorEastAsia"/>
        </w:rPr>
      </w:pPr>
    </w:p>
    <w:p w:rsidR="00DC0514" w:rsidRPr="00CA3D1D" w:rsidRDefault="00DC0514" w:rsidP="00DC0514">
      <w:pPr>
        <w:rPr>
          <w:rFonts w:asciiTheme="majorEastAsia" w:eastAsiaTheme="majorEastAsia" w:hAnsiTheme="majorEastAsia"/>
        </w:rPr>
      </w:pPr>
      <w:r w:rsidRPr="00CA3D1D">
        <w:rPr>
          <w:rFonts w:asciiTheme="majorEastAsia" w:eastAsiaTheme="majorEastAsia" w:hAnsiTheme="majorEastAsia" w:hint="eastAsia"/>
        </w:rPr>
        <w:t>（事業の目的）</w:t>
      </w:r>
    </w:p>
    <w:p w:rsidR="00DC0514" w:rsidRPr="00CA3D1D" w:rsidRDefault="00DC0514" w:rsidP="00DC0514">
      <w:pPr>
        <w:ind w:left="210" w:hangingChars="100" w:hanging="210"/>
        <w:rPr>
          <w:rFonts w:asciiTheme="majorEastAsia" w:eastAsiaTheme="majorEastAsia" w:hAnsiTheme="majorEastAsia"/>
        </w:rPr>
      </w:pPr>
      <w:r w:rsidRPr="00CA3D1D">
        <w:rPr>
          <w:rFonts w:asciiTheme="majorEastAsia" w:eastAsiaTheme="majorEastAsia" w:hAnsiTheme="majorEastAsia" w:hint="eastAsia"/>
        </w:rPr>
        <w:t>第1条　この規程は、</w:t>
      </w:r>
      <w:r w:rsidRPr="00CA3D1D">
        <w:rPr>
          <w:rFonts w:asciiTheme="majorEastAsia" w:eastAsiaTheme="majorEastAsia" w:hAnsiTheme="majorEastAsia" w:hint="eastAsia"/>
          <w:u w:val="single"/>
        </w:rPr>
        <w:t>□□□（法人名）</w:t>
      </w:r>
      <w:r w:rsidRPr="00CA3D1D">
        <w:rPr>
          <w:rFonts w:asciiTheme="majorEastAsia" w:eastAsiaTheme="majorEastAsia" w:hAnsiTheme="majorEastAsia" w:hint="eastAsia"/>
        </w:rPr>
        <w:t>が開設する</w:t>
      </w:r>
      <w:r w:rsidRPr="00CA3D1D">
        <w:rPr>
          <w:rFonts w:asciiTheme="majorEastAsia" w:eastAsiaTheme="majorEastAsia" w:hAnsiTheme="majorEastAsia" w:hint="eastAsia"/>
          <w:u w:val="single"/>
        </w:rPr>
        <w:t>○○○（事業所名）</w:t>
      </w:r>
      <w:r w:rsidRPr="00CA3D1D">
        <w:rPr>
          <w:rFonts w:asciiTheme="majorEastAsia" w:eastAsiaTheme="majorEastAsia" w:hAnsiTheme="majorEastAsia" w:hint="eastAsia"/>
        </w:rPr>
        <w:t>（以下「事業所」という。）において実施する、指定児童発達支援の適正な運営を確保するために必要な人員及び運営管理に関する事項を定め、指定児童発達支援の円滑な運営管理を図るとともに、障害児及び障害児の保護者（児童福祉法（昭和２２年法律第１６４号。以下「法」という。）第２１条の５の５第１項に規定する支給決定を受けた障害児の保護者をいう。以下「通所給付決定保護者」という。）の意思及び人格を尊重し、障害児及び通所給付決定保護者（以下「障害児等」という。）の立場に立った適切な指定児童発達支援の提供を確保することを目的とする。</w:t>
      </w:r>
    </w:p>
    <w:p w:rsidR="00DC0514" w:rsidRPr="00CA3D1D" w:rsidRDefault="00DC0514" w:rsidP="00DC0514">
      <w:pPr>
        <w:ind w:left="210" w:hangingChars="100" w:hanging="210"/>
        <w:rPr>
          <w:rFonts w:asciiTheme="majorEastAsia" w:eastAsiaTheme="majorEastAsia" w:hAnsiTheme="majorEastAsia"/>
          <w:szCs w:val="21"/>
        </w:rPr>
      </w:pPr>
    </w:p>
    <w:p w:rsidR="00B9227D" w:rsidRPr="00CA3D1D" w:rsidRDefault="00B9227D" w:rsidP="00B9227D">
      <w:pPr>
        <w:rPr>
          <w:rFonts w:asciiTheme="majorEastAsia" w:eastAsiaTheme="majorEastAsia" w:hAnsiTheme="majorEastAsia"/>
        </w:rPr>
      </w:pPr>
      <w:r w:rsidRPr="00CA3D1D">
        <w:rPr>
          <w:rFonts w:asciiTheme="majorEastAsia" w:eastAsiaTheme="majorEastAsia" w:hAnsiTheme="majorEastAsia" w:hint="eastAsia"/>
        </w:rPr>
        <w:t>（運営の方針）</w:t>
      </w:r>
    </w:p>
    <w:p w:rsidR="00DC0514" w:rsidRPr="00CA3D1D" w:rsidRDefault="002943DA" w:rsidP="00DC051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第２条　事業所</w:t>
      </w:r>
      <w:r w:rsidR="00DC0514" w:rsidRPr="00CA3D1D">
        <w:rPr>
          <w:rFonts w:asciiTheme="majorEastAsia" w:eastAsiaTheme="majorEastAsia" w:hAnsiTheme="majorEastAsia" w:hint="eastAsia"/>
          <w:szCs w:val="21"/>
        </w:rPr>
        <w:t>は、障害児が日常生活における基本的な動作及び知識技能を習得し、並びに集団生活に適応することができるよう、障害児等の身体及び精神の状況並びにその置かれている環境に応じて適切かつ効果的な指導及び訓練を行うものとする。</w:t>
      </w:r>
    </w:p>
    <w:p w:rsidR="00DC0514" w:rsidRPr="00CA3D1D" w:rsidRDefault="00DC0514" w:rsidP="00DC0514">
      <w:pPr>
        <w:ind w:left="210" w:hangingChars="100" w:hanging="210"/>
        <w:rPr>
          <w:rFonts w:asciiTheme="majorEastAsia" w:eastAsiaTheme="majorEastAsia" w:hAnsiTheme="majorEastAsia"/>
        </w:rPr>
      </w:pPr>
      <w:r w:rsidRPr="00CA3D1D">
        <w:rPr>
          <w:rFonts w:asciiTheme="majorEastAsia" w:eastAsiaTheme="majorEastAsia" w:hAnsiTheme="majorEastAsia" w:hint="eastAsia"/>
          <w:szCs w:val="21"/>
        </w:rPr>
        <w:t xml:space="preserve">２　</w:t>
      </w:r>
      <w:r w:rsidR="007E2DA1" w:rsidRPr="00CA3D1D">
        <w:rPr>
          <w:rFonts w:asciiTheme="majorEastAsia" w:eastAsiaTheme="majorEastAsia" w:hAnsiTheme="majorEastAsia" w:hint="eastAsia"/>
        </w:rPr>
        <w:t>事業の実施に当たっては、関係市町村、地域の保健・医療・福祉サービス機関と綿密な連携を図り、総合的なサービスの提供に努める。</w:t>
      </w:r>
    </w:p>
    <w:p w:rsidR="007E2DA1" w:rsidRPr="00CA3D1D" w:rsidRDefault="007E2DA1" w:rsidP="00DC0514">
      <w:pPr>
        <w:ind w:left="210" w:hangingChars="100" w:hanging="210"/>
        <w:rPr>
          <w:rFonts w:asciiTheme="majorEastAsia" w:eastAsiaTheme="majorEastAsia" w:hAnsiTheme="majorEastAsia"/>
        </w:rPr>
      </w:pPr>
      <w:r w:rsidRPr="00CA3D1D">
        <w:rPr>
          <w:rFonts w:asciiTheme="majorEastAsia" w:eastAsiaTheme="majorEastAsia" w:hAnsiTheme="majorEastAsia" w:hint="eastAsia"/>
        </w:rPr>
        <w:t>３　事業所は、一宮市指定通所支援の事業の人員、設備及び運営に関する基準等を定める条例（令和</w:t>
      </w:r>
      <w:r w:rsidR="00682DC0" w:rsidRPr="00CA3D1D">
        <w:rPr>
          <w:rFonts w:asciiTheme="majorEastAsia" w:eastAsiaTheme="majorEastAsia" w:hAnsiTheme="majorEastAsia" w:hint="eastAsia"/>
        </w:rPr>
        <w:t>２</w:t>
      </w:r>
      <w:r w:rsidRPr="00CA3D1D">
        <w:rPr>
          <w:rFonts w:asciiTheme="majorEastAsia" w:eastAsiaTheme="majorEastAsia" w:hAnsiTheme="majorEastAsia" w:hint="eastAsia"/>
        </w:rPr>
        <w:t>年条例第</w:t>
      </w:r>
      <w:r w:rsidR="00682DC0" w:rsidRPr="00CA3D1D">
        <w:rPr>
          <w:rFonts w:asciiTheme="majorEastAsia" w:eastAsiaTheme="majorEastAsia" w:hAnsiTheme="majorEastAsia" w:hint="eastAsia"/>
        </w:rPr>
        <w:t>５０</w:t>
      </w:r>
      <w:r w:rsidRPr="00CA3D1D">
        <w:rPr>
          <w:rFonts w:asciiTheme="majorEastAsia" w:eastAsiaTheme="majorEastAsia" w:hAnsiTheme="majorEastAsia" w:hint="eastAsia"/>
        </w:rPr>
        <w:t>号）その他関係法令等を遵守し、事業を実施する。</w:t>
      </w:r>
    </w:p>
    <w:p w:rsidR="007A0852" w:rsidRPr="00CA3D1D" w:rsidRDefault="007A0852" w:rsidP="00DC0514">
      <w:pPr>
        <w:ind w:left="210" w:hangingChars="100" w:hanging="210"/>
        <w:rPr>
          <w:rFonts w:asciiTheme="majorEastAsia" w:eastAsiaTheme="majorEastAsia" w:hAnsiTheme="majorEastAsia"/>
        </w:rPr>
      </w:pPr>
    </w:p>
    <w:p w:rsidR="007A0852" w:rsidRPr="00CA3D1D" w:rsidRDefault="007A0852" w:rsidP="007A0852">
      <w:pPr>
        <w:rPr>
          <w:rFonts w:asciiTheme="majorEastAsia" w:eastAsiaTheme="majorEastAsia" w:hAnsiTheme="majorEastAsia"/>
        </w:rPr>
      </w:pPr>
      <w:r w:rsidRPr="00CA3D1D">
        <w:rPr>
          <w:rFonts w:asciiTheme="majorEastAsia" w:eastAsiaTheme="majorEastAsia" w:hAnsiTheme="majorEastAsia" w:hint="eastAsia"/>
        </w:rPr>
        <w:t>（事業所の名称及び所在地）</w:t>
      </w:r>
    </w:p>
    <w:p w:rsidR="007A0852" w:rsidRPr="00CA3D1D" w:rsidRDefault="007A0852" w:rsidP="007A0852">
      <w:pPr>
        <w:rPr>
          <w:rFonts w:asciiTheme="majorEastAsia" w:eastAsiaTheme="majorEastAsia" w:hAnsiTheme="majorEastAsia"/>
        </w:rPr>
      </w:pPr>
      <w:r w:rsidRPr="00CA3D1D">
        <w:rPr>
          <w:rFonts w:asciiTheme="majorEastAsia" w:eastAsiaTheme="majorEastAsia" w:hAnsiTheme="majorEastAsia" w:hint="eastAsia"/>
        </w:rPr>
        <w:t>第３条　事業を行う事業所の名称及び所在地は、次のとおりとする。</w:t>
      </w:r>
    </w:p>
    <w:p w:rsidR="007A0852" w:rsidRPr="00CA3D1D" w:rsidRDefault="007A0852" w:rsidP="007A0852">
      <w:pPr>
        <w:rPr>
          <w:rFonts w:asciiTheme="majorEastAsia" w:eastAsiaTheme="majorEastAsia" w:hAnsiTheme="majorEastAsia"/>
        </w:rPr>
      </w:pPr>
      <w:r w:rsidRPr="00CA3D1D">
        <w:rPr>
          <w:rFonts w:asciiTheme="majorEastAsia" w:eastAsiaTheme="majorEastAsia" w:hAnsiTheme="majorEastAsia" w:hint="eastAsia"/>
        </w:rPr>
        <w:t>（1）名称</w:t>
      </w:r>
    </w:p>
    <w:p w:rsidR="007A0852" w:rsidRPr="00CA3D1D" w:rsidRDefault="007A0852" w:rsidP="007A0852">
      <w:pPr>
        <w:rPr>
          <w:rFonts w:asciiTheme="majorEastAsia" w:eastAsiaTheme="majorEastAsia" w:hAnsiTheme="majorEastAsia"/>
        </w:rPr>
      </w:pPr>
      <w:r w:rsidRPr="00CA3D1D">
        <w:rPr>
          <w:rFonts w:asciiTheme="majorEastAsia" w:eastAsiaTheme="majorEastAsia" w:hAnsiTheme="majorEastAsia" w:hint="eastAsia"/>
        </w:rPr>
        <w:t xml:space="preserve">　　○○○</w:t>
      </w:r>
    </w:p>
    <w:p w:rsidR="007A0852" w:rsidRPr="00CA3D1D" w:rsidRDefault="007A0852" w:rsidP="007A0852">
      <w:pPr>
        <w:rPr>
          <w:rFonts w:asciiTheme="majorEastAsia" w:eastAsiaTheme="majorEastAsia" w:hAnsiTheme="majorEastAsia"/>
        </w:rPr>
      </w:pPr>
      <w:r w:rsidRPr="00CA3D1D">
        <w:rPr>
          <w:rFonts w:asciiTheme="majorEastAsia" w:eastAsiaTheme="majorEastAsia" w:hAnsiTheme="majorEastAsia" w:hint="eastAsia"/>
        </w:rPr>
        <w:t>（2）所在地</w:t>
      </w:r>
    </w:p>
    <w:p w:rsidR="007A0852" w:rsidRPr="00CA3D1D" w:rsidRDefault="007A0852" w:rsidP="007A0852">
      <w:pPr>
        <w:rPr>
          <w:rFonts w:asciiTheme="majorEastAsia" w:eastAsiaTheme="majorEastAsia" w:hAnsiTheme="majorEastAsia"/>
        </w:rPr>
      </w:pPr>
      <w:r w:rsidRPr="00CA3D1D">
        <w:rPr>
          <w:rFonts w:asciiTheme="majorEastAsia" w:eastAsiaTheme="majorEastAsia" w:hAnsiTheme="majorEastAsia" w:hint="eastAsia"/>
        </w:rPr>
        <w:t xml:space="preserve">　　一宮市○○○○○○</w:t>
      </w:r>
    </w:p>
    <w:p w:rsidR="007A0852" w:rsidRPr="00CA3D1D" w:rsidRDefault="007A0852" w:rsidP="00DC0514">
      <w:pPr>
        <w:ind w:left="210" w:hangingChars="100" w:hanging="210"/>
        <w:rPr>
          <w:rFonts w:asciiTheme="majorEastAsia" w:eastAsiaTheme="majorEastAsia" w:hAnsiTheme="majorEastAsia"/>
          <w:szCs w:val="21"/>
        </w:rPr>
      </w:pPr>
    </w:p>
    <w:p w:rsidR="00820965" w:rsidRPr="00CA3D1D" w:rsidRDefault="00820965" w:rsidP="00820965">
      <w:pPr>
        <w:rPr>
          <w:rFonts w:asciiTheme="majorEastAsia" w:eastAsiaTheme="majorEastAsia" w:hAnsiTheme="majorEastAsia"/>
        </w:rPr>
      </w:pPr>
      <w:r w:rsidRPr="00CA3D1D">
        <w:rPr>
          <w:rFonts w:asciiTheme="majorEastAsia" w:eastAsiaTheme="majorEastAsia" w:hAnsiTheme="majorEastAsia" w:hint="eastAsia"/>
        </w:rPr>
        <w:t>（従業者の職種，員数及び職務の内容）</w:t>
      </w:r>
    </w:p>
    <w:p w:rsidR="00820965" w:rsidRPr="00CA3D1D" w:rsidRDefault="00820965" w:rsidP="00820965">
      <w:pPr>
        <w:rPr>
          <w:rFonts w:asciiTheme="majorEastAsia" w:eastAsiaTheme="majorEastAsia" w:hAnsiTheme="majorEastAsia"/>
        </w:rPr>
      </w:pPr>
      <w:r w:rsidRPr="00CA3D1D">
        <w:rPr>
          <w:rFonts w:asciiTheme="majorEastAsia" w:eastAsiaTheme="majorEastAsia" w:hAnsiTheme="majorEastAsia" w:hint="eastAsia"/>
        </w:rPr>
        <w:t>第４条　事業所に勤務する職種、員数及び職務内容は次のとおりとする。</w:t>
      </w:r>
    </w:p>
    <w:p w:rsidR="00820965" w:rsidRPr="00CA3D1D" w:rsidRDefault="00820965" w:rsidP="00820965">
      <w:pPr>
        <w:rPr>
          <w:rFonts w:asciiTheme="majorEastAsia" w:eastAsiaTheme="majorEastAsia" w:hAnsiTheme="majorEastAsia"/>
        </w:rPr>
      </w:pPr>
      <w:r w:rsidRPr="00CA3D1D">
        <w:rPr>
          <w:rFonts w:asciiTheme="majorEastAsia" w:eastAsiaTheme="majorEastAsia" w:hAnsiTheme="majorEastAsia" w:hint="eastAsia"/>
        </w:rPr>
        <w:t>（1）管理者　１名（常勤）</w:t>
      </w:r>
    </w:p>
    <w:p w:rsidR="00407AEC" w:rsidRPr="00CA3D1D" w:rsidRDefault="00820965" w:rsidP="00D71CBC">
      <w:pPr>
        <w:ind w:leftChars="100" w:left="210" w:firstLineChars="100" w:firstLine="210"/>
        <w:rPr>
          <w:rFonts w:asciiTheme="majorEastAsia" w:eastAsiaTheme="majorEastAsia" w:hAnsiTheme="majorEastAsia"/>
        </w:rPr>
      </w:pPr>
      <w:r w:rsidRPr="00CA3D1D">
        <w:rPr>
          <w:rFonts w:asciiTheme="majorEastAsia" w:eastAsiaTheme="majorEastAsia" w:hAnsiTheme="majorEastAsia" w:hint="eastAsia"/>
        </w:rPr>
        <w:t>管理者は、従業者及び業務の管理その他の管理を一元的に行うとともに、従業者に法令等を遵守させるために必要な指揮命令を行う。</w:t>
      </w:r>
    </w:p>
    <w:p w:rsidR="00FA74E5" w:rsidRPr="00CA3D1D" w:rsidRDefault="00FA74E5" w:rsidP="00FA74E5">
      <w:pPr>
        <w:ind w:left="210" w:hangingChars="100" w:hanging="210"/>
        <w:rPr>
          <w:rFonts w:asciiTheme="majorEastAsia" w:eastAsiaTheme="majorEastAsia" w:hAnsiTheme="majorEastAsia"/>
        </w:rPr>
      </w:pPr>
      <w:r w:rsidRPr="00CA3D1D">
        <w:rPr>
          <w:rFonts w:asciiTheme="majorEastAsia" w:eastAsiaTheme="majorEastAsia" w:hAnsiTheme="majorEastAsia" w:hint="eastAsia"/>
        </w:rPr>
        <w:t>（2）児童発達支援管理責任者　○名（うち常勤○名）</w:t>
      </w:r>
    </w:p>
    <w:p w:rsidR="00FA74E5" w:rsidRPr="00CA3D1D" w:rsidRDefault="00FA74E5" w:rsidP="008D1097">
      <w:pPr>
        <w:ind w:leftChars="200" w:left="420"/>
        <w:rPr>
          <w:rFonts w:asciiTheme="majorEastAsia" w:eastAsiaTheme="majorEastAsia" w:hAnsiTheme="majorEastAsia"/>
        </w:rPr>
      </w:pPr>
      <w:r w:rsidRPr="00CA3D1D">
        <w:rPr>
          <w:rFonts w:asciiTheme="majorEastAsia" w:eastAsiaTheme="majorEastAsia" w:hAnsiTheme="majorEastAsia" w:hint="eastAsia"/>
        </w:rPr>
        <w:t>児童発達支援管理責任者は、次に掲げる業務を行う。</w:t>
      </w:r>
    </w:p>
    <w:p w:rsidR="00AE1183" w:rsidRPr="00AE1183" w:rsidRDefault="004622B7" w:rsidP="00AE1183">
      <w:pPr>
        <w:ind w:leftChars="200" w:left="630" w:hangingChars="100" w:hanging="210"/>
        <w:rPr>
          <w:rFonts w:asciiTheme="majorEastAsia" w:eastAsiaTheme="majorEastAsia" w:hAnsiTheme="majorEastAsia"/>
        </w:rPr>
      </w:pPr>
      <w:r>
        <w:rPr>
          <w:rFonts w:asciiTheme="majorEastAsia" w:eastAsiaTheme="majorEastAsia" w:hAnsiTheme="majorEastAsia" w:hint="eastAsia"/>
        </w:rPr>
        <w:lastRenderedPageBreak/>
        <w:t>ア</w:t>
      </w:r>
      <w:r w:rsidR="00AE1183">
        <w:rPr>
          <w:rFonts w:asciiTheme="majorEastAsia" w:eastAsiaTheme="majorEastAsia" w:hAnsiTheme="majorEastAsia" w:hint="eastAsia"/>
        </w:rPr>
        <w:t xml:space="preserve">　</w:t>
      </w:r>
      <w:r w:rsidR="00AE1183" w:rsidRPr="00AE1183">
        <w:rPr>
          <w:rFonts w:asciiTheme="majorEastAsia" w:eastAsiaTheme="majorEastAsia" w:hAnsiTheme="majorEastAsia" w:hint="eastAsia"/>
        </w:rPr>
        <w:t>適切な方法により、障害児等の有する能力、置かれている環境及び日常生活全般の状況等の評価を通じて障害児等の希望する生活や課題等の把握（以下「アセスメント」という。）を行い、障害児が自立した日常生活を営むことができるように支援する上での適切な支援内容を検討すること。</w:t>
      </w:r>
    </w:p>
    <w:p w:rsidR="00AE1183" w:rsidRPr="00AE1183" w:rsidRDefault="004622B7" w:rsidP="00AE1183">
      <w:pPr>
        <w:ind w:leftChars="200" w:left="630" w:hangingChars="100" w:hanging="210"/>
        <w:rPr>
          <w:rFonts w:asciiTheme="majorEastAsia" w:eastAsiaTheme="majorEastAsia" w:hAnsiTheme="majorEastAsia"/>
        </w:rPr>
      </w:pPr>
      <w:r>
        <w:rPr>
          <w:rFonts w:asciiTheme="majorEastAsia" w:eastAsiaTheme="majorEastAsia" w:hAnsiTheme="majorEastAsia" w:hint="eastAsia"/>
        </w:rPr>
        <w:t>イ</w:t>
      </w:r>
      <w:r w:rsidR="00AE1183">
        <w:rPr>
          <w:rFonts w:asciiTheme="majorEastAsia" w:eastAsiaTheme="majorEastAsia" w:hAnsiTheme="majorEastAsia" w:hint="eastAsia"/>
        </w:rPr>
        <w:t xml:space="preserve">　</w:t>
      </w:r>
      <w:r w:rsidR="00AE1183" w:rsidRPr="00AE1183">
        <w:rPr>
          <w:rFonts w:asciiTheme="majorEastAsia" w:eastAsiaTheme="majorEastAsia" w:hAnsiTheme="majorEastAsia" w:hint="eastAsia"/>
        </w:rPr>
        <w:t>アセスメント及び支援内容の検討結果に基づき、事業所が提供する指定通所支援以外の保健医療サービス又はその他の福祉サービス等との連携も含めて、障害児等の生活に対する意向、総合的な支援の方針、生活全般の質を向上させるための課題、指定通所支援の目標及びその達成時期、指定通所支援を提供する上での留意事項等を記載した児童発達支援計画の原案を作成すること。</w:t>
      </w:r>
    </w:p>
    <w:p w:rsidR="00AE1183" w:rsidRPr="00AE1183" w:rsidRDefault="004622B7" w:rsidP="00AE1183">
      <w:pPr>
        <w:ind w:leftChars="200" w:left="630" w:hangingChars="100" w:hanging="210"/>
        <w:rPr>
          <w:rFonts w:asciiTheme="majorEastAsia" w:eastAsiaTheme="majorEastAsia" w:hAnsiTheme="majorEastAsia"/>
        </w:rPr>
      </w:pPr>
      <w:r>
        <w:rPr>
          <w:rFonts w:asciiTheme="majorEastAsia" w:eastAsiaTheme="majorEastAsia" w:hAnsiTheme="majorEastAsia" w:hint="eastAsia"/>
        </w:rPr>
        <w:t>ウ</w:t>
      </w:r>
      <w:r w:rsidR="00AE1183">
        <w:rPr>
          <w:rFonts w:asciiTheme="majorEastAsia" w:eastAsiaTheme="majorEastAsia" w:hAnsiTheme="majorEastAsia" w:hint="eastAsia"/>
        </w:rPr>
        <w:t xml:space="preserve">　</w:t>
      </w:r>
      <w:r w:rsidR="00AE1183" w:rsidRPr="00AE1183">
        <w:rPr>
          <w:rFonts w:asciiTheme="majorEastAsia" w:eastAsiaTheme="majorEastAsia" w:hAnsiTheme="majorEastAsia" w:hint="eastAsia"/>
        </w:rPr>
        <w:t>支援の提供に当たる担当者等を招集して行う会議を開催し、</w:t>
      </w:r>
      <w:r w:rsidR="001E0A03" w:rsidRPr="00AE1183">
        <w:rPr>
          <w:rFonts w:asciiTheme="majorEastAsia" w:eastAsiaTheme="majorEastAsia" w:hAnsiTheme="majorEastAsia" w:hint="eastAsia"/>
        </w:rPr>
        <w:t>児童発達支援計画</w:t>
      </w:r>
      <w:r w:rsidR="00AE1183" w:rsidRPr="00AE1183">
        <w:rPr>
          <w:rFonts w:asciiTheme="majorEastAsia" w:eastAsiaTheme="majorEastAsia" w:hAnsiTheme="majorEastAsia" w:hint="eastAsia"/>
        </w:rPr>
        <w:t>の原案について意見を求めること。</w:t>
      </w:r>
    </w:p>
    <w:p w:rsidR="00AE1183" w:rsidRPr="00AE1183" w:rsidRDefault="004622B7" w:rsidP="00AE1183">
      <w:pPr>
        <w:ind w:leftChars="200" w:left="630" w:hangingChars="100" w:hanging="210"/>
        <w:rPr>
          <w:rFonts w:asciiTheme="majorEastAsia" w:eastAsiaTheme="majorEastAsia" w:hAnsiTheme="majorEastAsia"/>
        </w:rPr>
      </w:pPr>
      <w:r>
        <w:rPr>
          <w:rFonts w:asciiTheme="majorEastAsia" w:eastAsiaTheme="majorEastAsia" w:hAnsiTheme="majorEastAsia" w:hint="eastAsia"/>
        </w:rPr>
        <w:t>エ</w:t>
      </w:r>
      <w:r w:rsidR="00AE1183">
        <w:rPr>
          <w:rFonts w:asciiTheme="majorEastAsia" w:eastAsiaTheme="majorEastAsia" w:hAnsiTheme="majorEastAsia" w:hint="eastAsia"/>
        </w:rPr>
        <w:t xml:space="preserve">　</w:t>
      </w:r>
      <w:r w:rsidR="001E0A03" w:rsidRPr="00AE1183">
        <w:rPr>
          <w:rFonts w:asciiTheme="majorEastAsia" w:eastAsiaTheme="majorEastAsia" w:hAnsiTheme="majorEastAsia" w:hint="eastAsia"/>
        </w:rPr>
        <w:t>児童発達支援計画</w:t>
      </w:r>
      <w:r w:rsidR="00AE1183" w:rsidRPr="00AE1183">
        <w:rPr>
          <w:rFonts w:asciiTheme="majorEastAsia" w:eastAsiaTheme="majorEastAsia" w:hAnsiTheme="majorEastAsia" w:hint="eastAsia"/>
        </w:rPr>
        <w:t>の作成に当たっては、利用者に対して説明し、文章により利用者の同意を得た上で、作成した</w:t>
      </w:r>
      <w:r w:rsidR="001E0A03" w:rsidRPr="00AE1183">
        <w:rPr>
          <w:rFonts w:asciiTheme="majorEastAsia" w:eastAsiaTheme="majorEastAsia" w:hAnsiTheme="majorEastAsia" w:hint="eastAsia"/>
        </w:rPr>
        <w:t>児童発達支援計画</w:t>
      </w:r>
      <w:r w:rsidR="00AE1183" w:rsidRPr="00AE1183">
        <w:rPr>
          <w:rFonts w:asciiTheme="majorEastAsia" w:eastAsiaTheme="majorEastAsia" w:hAnsiTheme="majorEastAsia" w:hint="eastAsia"/>
        </w:rPr>
        <w:t>を記載した書面を利用者に交付すること。</w:t>
      </w:r>
    </w:p>
    <w:p w:rsidR="00AE1183" w:rsidRPr="00AE1183" w:rsidRDefault="004622B7" w:rsidP="00AE1183">
      <w:pPr>
        <w:ind w:leftChars="200" w:left="630" w:hangingChars="100" w:hanging="210"/>
        <w:rPr>
          <w:rFonts w:asciiTheme="majorEastAsia" w:eastAsiaTheme="majorEastAsia" w:hAnsiTheme="majorEastAsia"/>
        </w:rPr>
      </w:pPr>
      <w:r>
        <w:rPr>
          <w:rFonts w:asciiTheme="majorEastAsia" w:eastAsiaTheme="majorEastAsia" w:hAnsiTheme="majorEastAsia" w:hint="eastAsia"/>
        </w:rPr>
        <w:t>オ</w:t>
      </w:r>
      <w:r w:rsidR="00AE1183">
        <w:rPr>
          <w:rFonts w:asciiTheme="majorEastAsia" w:eastAsiaTheme="majorEastAsia" w:hAnsiTheme="majorEastAsia" w:hint="eastAsia"/>
        </w:rPr>
        <w:t xml:space="preserve">　</w:t>
      </w:r>
      <w:r w:rsidR="001E0A03" w:rsidRPr="00AE1183">
        <w:rPr>
          <w:rFonts w:asciiTheme="majorEastAsia" w:eastAsiaTheme="majorEastAsia" w:hAnsiTheme="majorEastAsia" w:hint="eastAsia"/>
        </w:rPr>
        <w:t>児童発達支援計画</w:t>
      </w:r>
      <w:r w:rsidR="00AE1183" w:rsidRPr="00AE1183">
        <w:rPr>
          <w:rFonts w:asciiTheme="majorEastAsia" w:eastAsiaTheme="majorEastAsia" w:hAnsiTheme="majorEastAsia" w:hint="eastAsia"/>
        </w:rPr>
        <w:t>作成後、</w:t>
      </w:r>
      <w:r w:rsidR="001E0A03" w:rsidRPr="00AE1183">
        <w:rPr>
          <w:rFonts w:asciiTheme="majorEastAsia" w:eastAsiaTheme="majorEastAsia" w:hAnsiTheme="majorEastAsia" w:hint="eastAsia"/>
        </w:rPr>
        <w:t>児童発達支援計画</w:t>
      </w:r>
      <w:r w:rsidR="00AE1183" w:rsidRPr="00AE1183">
        <w:rPr>
          <w:rFonts w:asciiTheme="majorEastAsia" w:eastAsiaTheme="majorEastAsia" w:hAnsiTheme="majorEastAsia" w:hint="eastAsia"/>
        </w:rPr>
        <w:t>の実施状況の把握（障害児等についての</w:t>
      </w:r>
      <w:r w:rsidR="00AE1183">
        <w:rPr>
          <w:rFonts w:asciiTheme="majorEastAsia" w:eastAsiaTheme="majorEastAsia" w:hAnsiTheme="majorEastAsia" w:hint="eastAsia"/>
        </w:rPr>
        <w:t>継続的な</w:t>
      </w:r>
      <w:r w:rsidR="00AE1183" w:rsidRPr="00AE1183">
        <w:rPr>
          <w:rFonts w:asciiTheme="majorEastAsia" w:eastAsiaTheme="majorEastAsia" w:hAnsiTheme="majorEastAsia" w:hint="eastAsia"/>
        </w:rPr>
        <w:t>アセスメントを含む。）を行うとともに、</w:t>
      </w:r>
      <w:r w:rsidR="00AE1183" w:rsidRPr="001E0A03">
        <w:rPr>
          <w:rFonts w:asciiTheme="majorEastAsia" w:eastAsiaTheme="majorEastAsia" w:hAnsiTheme="majorEastAsia" w:hint="eastAsia"/>
        </w:rPr>
        <w:t>少なくとも６月に１</w:t>
      </w:r>
      <w:r w:rsidR="001E0A03" w:rsidRPr="001E0A03">
        <w:rPr>
          <w:rFonts w:asciiTheme="majorEastAsia" w:eastAsiaTheme="majorEastAsia" w:hAnsiTheme="majorEastAsia" w:hint="eastAsia"/>
        </w:rPr>
        <w:t>度</w:t>
      </w:r>
      <w:r w:rsidR="00AE1183" w:rsidRPr="00AE1183">
        <w:rPr>
          <w:rFonts w:asciiTheme="majorEastAsia" w:eastAsiaTheme="majorEastAsia" w:hAnsiTheme="majorEastAsia" w:hint="eastAsia"/>
        </w:rPr>
        <w:t>、</w:t>
      </w:r>
      <w:r w:rsidR="001E0A03" w:rsidRPr="00AE1183">
        <w:rPr>
          <w:rFonts w:asciiTheme="majorEastAsia" w:eastAsiaTheme="majorEastAsia" w:hAnsiTheme="majorEastAsia" w:hint="eastAsia"/>
        </w:rPr>
        <w:t>児童発達支援計画</w:t>
      </w:r>
      <w:r w:rsidR="00AE1183" w:rsidRPr="00AE1183">
        <w:rPr>
          <w:rFonts w:asciiTheme="majorEastAsia" w:eastAsiaTheme="majorEastAsia" w:hAnsiTheme="majorEastAsia" w:hint="eastAsia"/>
        </w:rPr>
        <w:t>の見直しを行い、必要に応じて</w:t>
      </w:r>
      <w:r w:rsidR="001E0A03" w:rsidRPr="00AE1183">
        <w:rPr>
          <w:rFonts w:asciiTheme="majorEastAsia" w:eastAsiaTheme="majorEastAsia" w:hAnsiTheme="majorEastAsia" w:hint="eastAsia"/>
        </w:rPr>
        <w:t>児童発達支援計画</w:t>
      </w:r>
      <w:r w:rsidR="00AE1183" w:rsidRPr="00AE1183">
        <w:rPr>
          <w:rFonts w:asciiTheme="majorEastAsia" w:eastAsiaTheme="majorEastAsia" w:hAnsiTheme="majorEastAsia" w:hint="eastAsia"/>
        </w:rPr>
        <w:t>を変更すること。</w:t>
      </w:r>
    </w:p>
    <w:p w:rsidR="00AE1183" w:rsidRPr="00AE1183" w:rsidRDefault="004622B7" w:rsidP="00AE1183">
      <w:pPr>
        <w:ind w:leftChars="200" w:left="630" w:hangingChars="100" w:hanging="210"/>
        <w:rPr>
          <w:rFonts w:asciiTheme="majorEastAsia" w:eastAsiaTheme="majorEastAsia" w:hAnsiTheme="majorEastAsia"/>
        </w:rPr>
      </w:pPr>
      <w:r>
        <w:rPr>
          <w:rFonts w:asciiTheme="majorEastAsia" w:eastAsiaTheme="majorEastAsia" w:hAnsiTheme="majorEastAsia" w:hint="eastAsia"/>
        </w:rPr>
        <w:t>カ</w:t>
      </w:r>
      <w:r w:rsidR="00AE1183">
        <w:rPr>
          <w:rFonts w:asciiTheme="majorEastAsia" w:eastAsiaTheme="majorEastAsia" w:hAnsiTheme="majorEastAsia" w:hint="eastAsia"/>
        </w:rPr>
        <w:t xml:space="preserve">　利用</w:t>
      </w:r>
      <w:r w:rsidR="00AE1183" w:rsidRPr="00AE1183">
        <w:rPr>
          <w:rFonts w:asciiTheme="majorEastAsia" w:eastAsiaTheme="majorEastAsia" w:hAnsiTheme="majorEastAsia" w:hint="eastAsia"/>
        </w:rPr>
        <w:t>申込者の利用に際し、障害児通所支援事業者等に対する照会等により、利用申込者の心身の状況、事業所以外における指定障害児通所支援等の利用状況等を把握すること。</w:t>
      </w:r>
    </w:p>
    <w:p w:rsidR="00AE1183" w:rsidRPr="00AE1183" w:rsidRDefault="004622B7" w:rsidP="00AE1183">
      <w:pPr>
        <w:ind w:leftChars="200" w:left="630" w:hangingChars="100" w:hanging="210"/>
        <w:rPr>
          <w:rFonts w:asciiTheme="majorEastAsia" w:eastAsiaTheme="majorEastAsia" w:hAnsiTheme="majorEastAsia"/>
        </w:rPr>
      </w:pPr>
      <w:r>
        <w:rPr>
          <w:rFonts w:asciiTheme="majorEastAsia" w:eastAsiaTheme="majorEastAsia" w:hAnsiTheme="majorEastAsia" w:hint="eastAsia"/>
        </w:rPr>
        <w:t>キ</w:t>
      </w:r>
      <w:r w:rsidR="00AE1183">
        <w:rPr>
          <w:rFonts w:asciiTheme="majorEastAsia" w:eastAsiaTheme="majorEastAsia" w:hAnsiTheme="majorEastAsia" w:hint="eastAsia"/>
        </w:rPr>
        <w:t xml:space="preserve">　</w:t>
      </w:r>
      <w:r w:rsidR="00AE1183" w:rsidRPr="00AE1183">
        <w:rPr>
          <w:rFonts w:asciiTheme="majorEastAsia" w:eastAsiaTheme="majorEastAsia" w:hAnsiTheme="majorEastAsia" w:hint="eastAsia"/>
        </w:rPr>
        <w:t>障害児等の心身の状況、置かれている環境等に照らし、障害児が自立した日常生活を営むことができるよう定期的に検討するとともに、自立した日常生活を営むことができると認められる障害児に対し、必要な支援を行うこと。</w:t>
      </w:r>
    </w:p>
    <w:p w:rsidR="00FA74E5" w:rsidRPr="001E0A03" w:rsidRDefault="004622B7" w:rsidP="001E0A03">
      <w:pPr>
        <w:ind w:leftChars="200" w:left="630" w:hangingChars="100" w:hanging="210"/>
        <w:rPr>
          <w:rFonts w:asciiTheme="majorEastAsia" w:eastAsiaTheme="majorEastAsia" w:hAnsiTheme="majorEastAsia"/>
        </w:rPr>
      </w:pPr>
      <w:r>
        <w:rPr>
          <w:rFonts w:asciiTheme="majorEastAsia" w:eastAsiaTheme="majorEastAsia" w:hAnsiTheme="majorEastAsia" w:hint="eastAsia"/>
        </w:rPr>
        <w:t>ク</w:t>
      </w:r>
      <w:r w:rsidR="00AE1183">
        <w:rPr>
          <w:rFonts w:asciiTheme="majorEastAsia" w:eastAsiaTheme="majorEastAsia" w:hAnsiTheme="majorEastAsia" w:hint="eastAsia"/>
        </w:rPr>
        <w:t xml:space="preserve">　</w:t>
      </w:r>
      <w:r w:rsidR="00AE1183" w:rsidRPr="00AE1183">
        <w:rPr>
          <w:rFonts w:asciiTheme="majorEastAsia" w:eastAsiaTheme="majorEastAsia" w:hAnsiTheme="majorEastAsia" w:hint="eastAsia"/>
        </w:rPr>
        <w:t>児童発達支援管理責任者は、障害児の</w:t>
      </w:r>
      <w:r w:rsidR="001E0A03" w:rsidRPr="00AE1183">
        <w:rPr>
          <w:rFonts w:asciiTheme="majorEastAsia" w:eastAsiaTheme="majorEastAsia" w:hAnsiTheme="majorEastAsia" w:hint="eastAsia"/>
        </w:rPr>
        <w:t>児童発達支援計画</w:t>
      </w:r>
      <w:r w:rsidR="00AE1183" w:rsidRPr="00AE1183">
        <w:rPr>
          <w:rFonts w:asciiTheme="majorEastAsia" w:eastAsiaTheme="majorEastAsia" w:hAnsiTheme="majorEastAsia" w:hint="eastAsia"/>
        </w:rPr>
        <w:t>の作成、障害児又はその家族に対する相談及び援助並びに他の従事者に対する技術的指導及び助言を行うこと。</w:t>
      </w:r>
    </w:p>
    <w:p w:rsidR="00FA74E5" w:rsidRPr="00CA3D1D" w:rsidRDefault="00EC68F1" w:rsidP="00820965">
      <w:pPr>
        <w:ind w:left="210" w:hangingChars="100" w:hanging="210"/>
        <w:rPr>
          <w:rFonts w:asciiTheme="majorEastAsia" w:eastAsiaTheme="majorEastAsia" w:hAnsiTheme="majorEastAsia"/>
        </w:rPr>
      </w:pPr>
      <w:r w:rsidRPr="00CA3D1D">
        <w:rPr>
          <w:rFonts w:asciiTheme="majorEastAsia" w:eastAsiaTheme="majorEastAsia" w:hAnsiTheme="majorEastAsia" w:hint="eastAsia"/>
          <w:szCs w:val="21"/>
        </w:rPr>
        <w:t>（3）児童指導員　○名以上</w:t>
      </w:r>
      <w:r w:rsidRPr="00CA3D1D">
        <w:rPr>
          <w:rFonts w:asciiTheme="majorEastAsia" w:eastAsiaTheme="majorEastAsia" w:hAnsiTheme="majorEastAsia" w:hint="eastAsia"/>
        </w:rPr>
        <w:t>（うち常勤○名以上）</w:t>
      </w:r>
    </w:p>
    <w:p w:rsidR="00626C5D" w:rsidRPr="00CA3D1D" w:rsidRDefault="00626C5D" w:rsidP="00820965">
      <w:pPr>
        <w:ind w:left="210" w:hangingChars="100" w:hanging="210"/>
        <w:rPr>
          <w:rFonts w:asciiTheme="majorEastAsia" w:eastAsiaTheme="majorEastAsia" w:hAnsiTheme="majorEastAsia"/>
        </w:rPr>
      </w:pPr>
      <w:r w:rsidRPr="00CA3D1D">
        <w:rPr>
          <w:rFonts w:asciiTheme="majorEastAsia" w:eastAsiaTheme="majorEastAsia" w:hAnsiTheme="majorEastAsia" w:hint="eastAsia"/>
        </w:rPr>
        <w:t xml:space="preserve">　　</w:t>
      </w:r>
      <w:r w:rsidR="000D18C6" w:rsidRPr="00CA3D1D">
        <w:rPr>
          <w:rFonts w:asciiTheme="majorEastAsia" w:eastAsiaTheme="majorEastAsia" w:hAnsiTheme="majorEastAsia" w:hint="eastAsia"/>
        </w:rPr>
        <w:t>児童発達支援</w:t>
      </w:r>
      <w:r w:rsidRPr="00CA3D1D">
        <w:rPr>
          <w:rFonts w:asciiTheme="majorEastAsia" w:eastAsiaTheme="majorEastAsia" w:hAnsiTheme="majorEastAsia" w:hint="eastAsia"/>
        </w:rPr>
        <w:t>計画に基づき障害児等に対し適切な指導等を行う。</w:t>
      </w:r>
    </w:p>
    <w:p w:rsidR="0036447D" w:rsidRPr="00CA3D1D" w:rsidRDefault="0036447D" w:rsidP="0036447D">
      <w:pPr>
        <w:ind w:left="210" w:hangingChars="100" w:hanging="210"/>
        <w:rPr>
          <w:rFonts w:asciiTheme="majorEastAsia" w:eastAsiaTheme="majorEastAsia" w:hAnsiTheme="majorEastAsia"/>
        </w:rPr>
      </w:pPr>
      <w:r w:rsidRPr="00CA3D1D">
        <w:rPr>
          <w:rFonts w:asciiTheme="majorEastAsia" w:eastAsiaTheme="majorEastAsia" w:hAnsiTheme="majorEastAsia" w:hint="eastAsia"/>
          <w:szCs w:val="21"/>
        </w:rPr>
        <w:t>（4）保育士　○名以上</w:t>
      </w:r>
      <w:r w:rsidRPr="00CA3D1D">
        <w:rPr>
          <w:rFonts w:asciiTheme="majorEastAsia" w:eastAsiaTheme="majorEastAsia" w:hAnsiTheme="majorEastAsia" w:hint="eastAsia"/>
        </w:rPr>
        <w:t>（うち常勤○名以上）</w:t>
      </w:r>
    </w:p>
    <w:p w:rsidR="0036447D" w:rsidRPr="00CA3D1D" w:rsidRDefault="0036447D" w:rsidP="0036447D">
      <w:pPr>
        <w:ind w:left="210" w:hangingChars="100" w:hanging="210"/>
        <w:rPr>
          <w:rFonts w:asciiTheme="majorEastAsia" w:eastAsiaTheme="majorEastAsia" w:hAnsiTheme="majorEastAsia"/>
          <w:szCs w:val="21"/>
        </w:rPr>
      </w:pPr>
      <w:r w:rsidRPr="00CA3D1D">
        <w:rPr>
          <w:rFonts w:asciiTheme="majorEastAsia" w:eastAsiaTheme="majorEastAsia" w:hAnsiTheme="majorEastAsia" w:hint="eastAsia"/>
        </w:rPr>
        <w:t xml:space="preserve">　　</w:t>
      </w:r>
      <w:r w:rsidR="000D18C6" w:rsidRPr="00CA3D1D">
        <w:rPr>
          <w:rFonts w:asciiTheme="majorEastAsia" w:eastAsiaTheme="majorEastAsia" w:hAnsiTheme="majorEastAsia" w:hint="eastAsia"/>
        </w:rPr>
        <w:t>児童発達支援</w:t>
      </w:r>
      <w:r w:rsidRPr="00CA3D1D">
        <w:rPr>
          <w:rFonts w:asciiTheme="majorEastAsia" w:eastAsiaTheme="majorEastAsia" w:hAnsiTheme="majorEastAsia" w:hint="eastAsia"/>
        </w:rPr>
        <w:t>計画に基づき障害児等に対し適切な指導等を行う。</w:t>
      </w:r>
    </w:p>
    <w:p w:rsidR="0082109E" w:rsidRDefault="0082109E" w:rsidP="0036447D">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（5）機能訓練担当職員</w:t>
      </w:r>
      <w:r w:rsidRPr="0082109E">
        <w:rPr>
          <w:rFonts w:asciiTheme="majorEastAsia" w:eastAsiaTheme="majorEastAsia" w:hAnsiTheme="majorEastAsia" w:hint="eastAsia"/>
          <w:szCs w:val="21"/>
          <w:u w:val="single"/>
        </w:rPr>
        <w:t>（言語聴覚士）</w:t>
      </w:r>
      <w:r>
        <w:rPr>
          <w:rFonts w:asciiTheme="majorEastAsia" w:eastAsiaTheme="majorEastAsia" w:hAnsiTheme="majorEastAsia" w:hint="eastAsia"/>
          <w:szCs w:val="21"/>
        </w:rPr>
        <w:t xml:space="preserve">　○名（非常勤職員）</w:t>
      </w:r>
    </w:p>
    <w:p w:rsidR="0082109E" w:rsidRPr="0082109E" w:rsidRDefault="0082109E" w:rsidP="0036447D">
      <w:pPr>
        <w:ind w:left="210" w:hangingChars="100" w:hanging="210"/>
        <w:rPr>
          <w:rFonts w:asciiTheme="majorEastAsia" w:eastAsiaTheme="majorEastAsia" w:hAnsiTheme="majorEastAsia"/>
          <w:u w:val="single"/>
        </w:rPr>
      </w:pPr>
      <w:r>
        <w:rPr>
          <w:rFonts w:asciiTheme="majorEastAsia" w:eastAsiaTheme="majorEastAsia" w:hAnsiTheme="majorEastAsia" w:hint="eastAsia"/>
          <w:szCs w:val="21"/>
        </w:rPr>
        <w:t xml:space="preserve">　　</w:t>
      </w:r>
      <w:r w:rsidRPr="0082109E">
        <w:rPr>
          <w:rFonts w:asciiTheme="majorEastAsia" w:eastAsiaTheme="majorEastAsia" w:hAnsiTheme="majorEastAsia" w:hint="eastAsia"/>
          <w:u w:val="single"/>
        </w:rPr>
        <w:t>児童発達支援計画に基づき障害児等に対し言語訓練を行う。</w:t>
      </w:r>
    </w:p>
    <w:p w:rsidR="0082109E" w:rsidRDefault="0082109E" w:rsidP="0036447D">
      <w:pPr>
        <w:ind w:left="210" w:hangingChars="100" w:hanging="210"/>
        <w:rPr>
          <w:rFonts w:asciiTheme="majorEastAsia" w:eastAsiaTheme="majorEastAsia" w:hAnsiTheme="majorEastAsia"/>
          <w:szCs w:val="21"/>
        </w:rPr>
      </w:pPr>
      <w:r>
        <w:rPr>
          <w:rFonts w:asciiTheme="majorEastAsia" w:eastAsiaTheme="majorEastAsia" w:hAnsiTheme="majorEastAsia" w:hint="eastAsia"/>
        </w:rPr>
        <w:t xml:space="preserve">　</w:t>
      </w:r>
      <w:r w:rsidRPr="00CA3D1D">
        <w:rPr>
          <w:rFonts w:asciiTheme="majorEastAsia" w:eastAsiaTheme="majorEastAsia" w:hAnsiTheme="majorEastAsia" w:hint="eastAsia"/>
          <w:b/>
          <w:color w:val="1F497D"/>
          <w:szCs w:val="21"/>
          <w:shd w:val="pct15" w:color="auto" w:fill="FFFFFF"/>
        </w:rPr>
        <w:t xml:space="preserve">※　</w:t>
      </w:r>
      <w:r>
        <w:rPr>
          <w:rFonts w:asciiTheme="majorEastAsia" w:eastAsiaTheme="majorEastAsia" w:hAnsiTheme="majorEastAsia" w:hint="eastAsia"/>
          <w:b/>
          <w:color w:val="1F497D"/>
          <w:szCs w:val="21"/>
          <w:shd w:val="pct15" w:color="auto" w:fill="FFFFFF"/>
        </w:rPr>
        <w:t>下線部については、</w:t>
      </w:r>
      <w:r w:rsidR="005713E4">
        <w:rPr>
          <w:rFonts w:asciiTheme="majorEastAsia" w:eastAsiaTheme="majorEastAsia" w:hAnsiTheme="majorEastAsia" w:hint="eastAsia"/>
          <w:b/>
          <w:color w:val="1F497D"/>
          <w:szCs w:val="21"/>
          <w:shd w:val="pct15" w:color="auto" w:fill="FFFFFF"/>
        </w:rPr>
        <w:t>適切な資格及びその資格に基づく職務の内容を記載する</w:t>
      </w:r>
      <w:r w:rsidRPr="00CA3D1D">
        <w:rPr>
          <w:rFonts w:asciiTheme="majorEastAsia" w:eastAsiaTheme="majorEastAsia" w:hAnsiTheme="majorEastAsia" w:hint="eastAsia"/>
          <w:b/>
          <w:color w:val="1F497D"/>
          <w:szCs w:val="21"/>
          <w:shd w:val="pct15" w:color="auto" w:fill="FFFFFF"/>
        </w:rPr>
        <w:t>こと。</w:t>
      </w:r>
    </w:p>
    <w:p w:rsidR="0036447D" w:rsidRPr="00CA3D1D" w:rsidRDefault="0036447D" w:rsidP="0036447D">
      <w:pPr>
        <w:ind w:left="210" w:hangingChars="100" w:hanging="210"/>
        <w:rPr>
          <w:rFonts w:asciiTheme="majorEastAsia" w:eastAsiaTheme="majorEastAsia" w:hAnsiTheme="majorEastAsia"/>
        </w:rPr>
      </w:pPr>
      <w:r w:rsidRPr="00CA3D1D">
        <w:rPr>
          <w:rFonts w:asciiTheme="majorEastAsia" w:eastAsiaTheme="majorEastAsia" w:hAnsiTheme="majorEastAsia" w:hint="eastAsia"/>
          <w:szCs w:val="21"/>
        </w:rPr>
        <w:t>（</w:t>
      </w:r>
      <w:r w:rsidR="0082109E">
        <w:rPr>
          <w:rFonts w:asciiTheme="majorEastAsia" w:eastAsiaTheme="majorEastAsia" w:hAnsiTheme="majorEastAsia" w:hint="eastAsia"/>
          <w:szCs w:val="21"/>
        </w:rPr>
        <w:t>6</w:t>
      </w:r>
      <w:r w:rsidRPr="00CA3D1D">
        <w:rPr>
          <w:rFonts w:asciiTheme="majorEastAsia" w:eastAsiaTheme="majorEastAsia" w:hAnsiTheme="majorEastAsia" w:hint="eastAsia"/>
          <w:szCs w:val="21"/>
        </w:rPr>
        <w:t>）指導員　○名以上</w:t>
      </w:r>
      <w:r w:rsidRPr="00CA3D1D">
        <w:rPr>
          <w:rFonts w:asciiTheme="majorEastAsia" w:eastAsiaTheme="majorEastAsia" w:hAnsiTheme="majorEastAsia" w:hint="eastAsia"/>
        </w:rPr>
        <w:t>（うち常勤○名以上）</w:t>
      </w:r>
    </w:p>
    <w:p w:rsidR="0036447D" w:rsidRPr="00CA3D1D" w:rsidRDefault="0036447D" w:rsidP="0036447D">
      <w:pPr>
        <w:ind w:left="210" w:hangingChars="100" w:hanging="210"/>
        <w:rPr>
          <w:rFonts w:asciiTheme="majorEastAsia" w:eastAsiaTheme="majorEastAsia" w:hAnsiTheme="majorEastAsia"/>
          <w:szCs w:val="21"/>
        </w:rPr>
      </w:pPr>
      <w:r w:rsidRPr="00CA3D1D">
        <w:rPr>
          <w:rFonts w:asciiTheme="majorEastAsia" w:eastAsiaTheme="majorEastAsia" w:hAnsiTheme="majorEastAsia" w:hint="eastAsia"/>
        </w:rPr>
        <w:t xml:space="preserve">　　</w:t>
      </w:r>
      <w:r w:rsidR="000D18C6" w:rsidRPr="00CA3D1D">
        <w:rPr>
          <w:rFonts w:asciiTheme="majorEastAsia" w:eastAsiaTheme="majorEastAsia" w:hAnsiTheme="majorEastAsia" w:hint="eastAsia"/>
        </w:rPr>
        <w:t>児童発達支援</w:t>
      </w:r>
      <w:r w:rsidRPr="00CA3D1D">
        <w:rPr>
          <w:rFonts w:asciiTheme="majorEastAsia" w:eastAsiaTheme="majorEastAsia" w:hAnsiTheme="majorEastAsia" w:hint="eastAsia"/>
        </w:rPr>
        <w:t>計画に基づき障害児等に対し適切な指導等を行う。</w:t>
      </w:r>
    </w:p>
    <w:p w:rsidR="0036447D" w:rsidRPr="00CA3D1D" w:rsidRDefault="0036447D" w:rsidP="00820965">
      <w:pPr>
        <w:ind w:left="210" w:hangingChars="100" w:hanging="210"/>
        <w:rPr>
          <w:rFonts w:asciiTheme="majorEastAsia" w:eastAsiaTheme="majorEastAsia" w:hAnsiTheme="majorEastAsia"/>
          <w:szCs w:val="21"/>
        </w:rPr>
      </w:pPr>
    </w:p>
    <w:p w:rsidR="00AD0673" w:rsidRPr="00CA3D1D" w:rsidRDefault="00AD0673" w:rsidP="00AD0673">
      <w:pPr>
        <w:rPr>
          <w:rFonts w:asciiTheme="majorEastAsia" w:eastAsiaTheme="majorEastAsia" w:hAnsiTheme="majorEastAsia"/>
        </w:rPr>
      </w:pPr>
      <w:r w:rsidRPr="00CA3D1D">
        <w:rPr>
          <w:rFonts w:asciiTheme="majorEastAsia" w:eastAsiaTheme="majorEastAsia" w:hAnsiTheme="majorEastAsia" w:hint="eastAsia"/>
        </w:rPr>
        <w:lastRenderedPageBreak/>
        <w:t>（営業日及び営業時間）</w:t>
      </w:r>
    </w:p>
    <w:p w:rsidR="00AD0673" w:rsidRPr="00CA3D1D" w:rsidRDefault="00AD0673" w:rsidP="00AD0673">
      <w:pPr>
        <w:rPr>
          <w:rFonts w:asciiTheme="majorEastAsia" w:eastAsiaTheme="majorEastAsia" w:hAnsiTheme="majorEastAsia"/>
        </w:rPr>
      </w:pPr>
      <w:r w:rsidRPr="00CA3D1D">
        <w:rPr>
          <w:rFonts w:asciiTheme="majorEastAsia" w:eastAsiaTheme="majorEastAsia" w:hAnsiTheme="majorEastAsia" w:hint="eastAsia"/>
        </w:rPr>
        <w:t>第５条　事業所の営業日及び営業時間は、次のとおりとする。</w:t>
      </w:r>
    </w:p>
    <w:p w:rsidR="00AD0673" w:rsidRPr="00CA3D1D" w:rsidRDefault="00AD0673" w:rsidP="00AD0673">
      <w:pPr>
        <w:rPr>
          <w:rFonts w:asciiTheme="majorEastAsia" w:eastAsiaTheme="majorEastAsia" w:hAnsiTheme="majorEastAsia"/>
        </w:rPr>
      </w:pPr>
      <w:r w:rsidRPr="00CA3D1D">
        <w:rPr>
          <w:rFonts w:asciiTheme="majorEastAsia" w:eastAsiaTheme="majorEastAsia" w:hAnsiTheme="majorEastAsia" w:hint="eastAsia"/>
        </w:rPr>
        <w:t>（1）営業日</w:t>
      </w:r>
    </w:p>
    <w:p w:rsidR="00AD0673" w:rsidRPr="00CA3D1D" w:rsidRDefault="00AD0673" w:rsidP="00AD0673">
      <w:pPr>
        <w:ind w:left="420" w:hangingChars="200" w:hanging="420"/>
        <w:rPr>
          <w:rFonts w:asciiTheme="majorEastAsia" w:eastAsiaTheme="majorEastAsia" w:hAnsiTheme="majorEastAsia"/>
        </w:rPr>
      </w:pPr>
      <w:r w:rsidRPr="00CA3D1D">
        <w:rPr>
          <w:rFonts w:asciiTheme="majorEastAsia" w:eastAsiaTheme="majorEastAsia" w:hAnsiTheme="majorEastAsia" w:hint="eastAsia"/>
        </w:rPr>
        <w:t xml:space="preserve">　　 ○曜日から○曜日までとする。ただし、国民の祝日及び</w:t>
      </w:r>
      <w:r w:rsidR="00682DC0" w:rsidRPr="00CA3D1D">
        <w:rPr>
          <w:rFonts w:asciiTheme="majorEastAsia" w:eastAsiaTheme="majorEastAsia" w:hAnsiTheme="majorEastAsia" w:hint="eastAsia"/>
        </w:rPr>
        <w:t>１２</w:t>
      </w:r>
      <w:r w:rsidRPr="00CA3D1D">
        <w:rPr>
          <w:rFonts w:asciiTheme="majorEastAsia" w:eastAsiaTheme="majorEastAsia" w:hAnsiTheme="majorEastAsia" w:hint="eastAsia"/>
        </w:rPr>
        <w:t>月</w:t>
      </w:r>
      <w:r w:rsidR="00682DC0" w:rsidRPr="00CA3D1D">
        <w:rPr>
          <w:rFonts w:asciiTheme="majorEastAsia" w:eastAsiaTheme="majorEastAsia" w:hAnsiTheme="majorEastAsia" w:hint="eastAsia"/>
        </w:rPr>
        <w:t>２９</w:t>
      </w:r>
      <w:r w:rsidRPr="00CA3D1D">
        <w:rPr>
          <w:rFonts w:asciiTheme="majorEastAsia" w:eastAsiaTheme="majorEastAsia" w:hAnsiTheme="majorEastAsia" w:hint="eastAsia"/>
        </w:rPr>
        <w:t>日から</w:t>
      </w:r>
      <w:r w:rsidR="00682DC0" w:rsidRPr="00CA3D1D">
        <w:rPr>
          <w:rFonts w:asciiTheme="majorEastAsia" w:eastAsiaTheme="majorEastAsia" w:hAnsiTheme="majorEastAsia" w:hint="eastAsia"/>
        </w:rPr>
        <w:t>１</w:t>
      </w:r>
      <w:r w:rsidRPr="00CA3D1D">
        <w:rPr>
          <w:rFonts w:asciiTheme="majorEastAsia" w:eastAsiaTheme="majorEastAsia" w:hAnsiTheme="majorEastAsia" w:hint="eastAsia"/>
        </w:rPr>
        <w:t>月</w:t>
      </w:r>
      <w:r w:rsidR="00682DC0" w:rsidRPr="00CA3D1D">
        <w:rPr>
          <w:rFonts w:asciiTheme="majorEastAsia" w:eastAsiaTheme="majorEastAsia" w:hAnsiTheme="majorEastAsia" w:hint="eastAsia"/>
        </w:rPr>
        <w:t>３</w:t>
      </w:r>
      <w:r w:rsidRPr="00CA3D1D">
        <w:rPr>
          <w:rFonts w:asciiTheme="majorEastAsia" w:eastAsiaTheme="majorEastAsia" w:hAnsiTheme="majorEastAsia" w:hint="eastAsia"/>
        </w:rPr>
        <w:t>日までを除く。</w:t>
      </w:r>
    </w:p>
    <w:p w:rsidR="00AD0673" w:rsidRPr="00CA3D1D" w:rsidRDefault="00AD0673" w:rsidP="00AD0673">
      <w:pPr>
        <w:rPr>
          <w:rFonts w:asciiTheme="majorEastAsia" w:eastAsiaTheme="majorEastAsia" w:hAnsiTheme="majorEastAsia"/>
        </w:rPr>
      </w:pPr>
      <w:r w:rsidRPr="00CA3D1D">
        <w:rPr>
          <w:rFonts w:asciiTheme="majorEastAsia" w:eastAsiaTheme="majorEastAsia" w:hAnsiTheme="majorEastAsia" w:hint="eastAsia"/>
        </w:rPr>
        <w:t>（2）営業時間</w:t>
      </w:r>
    </w:p>
    <w:p w:rsidR="00AD0673" w:rsidRPr="00CA3D1D" w:rsidRDefault="00AD0673" w:rsidP="00AD0673">
      <w:pPr>
        <w:rPr>
          <w:rFonts w:asciiTheme="majorEastAsia" w:eastAsiaTheme="majorEastAsia" w:hAnsiTheme="majorEastAsia"/>
        </w:rPr>
      </w:pPr>
      <w:r w:rsidRPr="00CA3D1D">
        <w:rPr>
          <w:rFonts w:asciiTheme="majorEastAsia" w:eastAsiaTheme="majorEastAsia" w:hAnsiTheme="majorEastAsia" w:hint="eastAsia"/>
        </w:rPr>
        <w:t xml:space="preserve">　　 午前○時から午後○時までとする。</w:t>
      </w:r>
    </w:p>
    <w:p w:rsidR="00AD0673" w:rsidRPr="00CA3D1D" w:rsidRDefault="00AD0673" w:rsidP="00AD0673">
      <w:pPr>
        <w:rPr>
          <w:rFonts w:asciiTheme="majorEastAsia" w:eastAsiaTheme="majorEastAsia" w:hAnsiTheme="majorEastAsia"/>
        </w:rPr>
      </w:pPr>
      <w:r w:rsidRPr="00CA3D1D">
        <w:rPr>
          <w:rFonts w:asciiTheme="majorEastAsia" w:eastAsiaTheme="majorEastAsia" w:hAnsiTheme="majorEastAsia" w:hint="eastAsia"/>
        </w:rPr>
        <w:t>（3）サービス提供日</w:t>
      </w:r>
    </w:p>
    <w:p w:rsidR="00AD0673" w:rsidRPr="00CA3D1D" w:rsidRDefault="00AD0673" w:rsidP="00AD0673">
      <w:pPr>
        <w:ind w:leftChars="200" w:left="420" w:firstLineChars="50" w:firstLine="105"/>
        <w:rPr>
          <w:rFonts w:asciiTheme="majorEastAsia" w:eastAsiaTheme="majorEastAsia" w:hAnsiTheme="majorEastAsia"/>
        </w:rPr>
      </w:pPr>
      <w:r w:rsidRPr="00CA3D1D">
        <w:rPr>
          <w:rFonts w:asciiTheme="majorEastAsia" w:eastAsiaTheme="majorEastAsia" w:hAnsiTheme="majorEastAsia" w:hint="eastAsia"/>
        </w:rPr>
        <w:t>○曜日から○曜日までとする。ただし、国民の祝日及び</w:t>
      </w:r>
      <w:r w:rsidR="00682DC0" w:rsidRPr="00CA3D1D">
        <w:rPr>
          <w:rFonts w:asciiTheme="majorEastAsia" w:eastAsiaTheme="majorEastAsia" w:hAnsiTheme="majorEastAsia" w:hint="eastAsia"/>
        </w:rPr>
        <w:t>１２</w:t>
      </w:r>
      <w:r w:rsidRPr="00CA3D1D">
        <w:rPr>
          <w:rFonts w:asciiTheme="majorEastAsia" w:eastAsiaTheme="majorEastAsia" w:hAnsiTheme="majorEastAsia" w:hint="eastAsia"/>
        </w:rPr>
        <w:t>月</w:t>
      </w:r>
      <w:r w:rsidR="00682DC0" w:rsidRPr="00CA3D1D">
        <w:rPr>
          <w:rFonts w:asciiTheme="majorEastAsia" w:eastAsiaTheme="majorEastAsia" w:hAnsiTheme="majorEastAsia" w:hint="eastAsia"/>
        </w:rPr>
        <w:t>２９</w:t>
      </w:r>
      <w:r w:rsidRPr="00CA3D1D">
        <w:rPr>
          <w:rFonts w:asciiTheme="majorEastAsia" w:eastAsiaTheme="majorEastAsia" w:hAnsiTheme="majorEastAsia" w:hint="eastAsia"/>
        </w:rPr>
        <w:t>日から</w:t>
      </w:r>
      <w:r w:rsidR="00682DC0" w:rsidRPr="00CA3D1D">
        <w:rPr>
          <w:rFonts w:asciiTheme="majorEastAsia" w:eastAsiaTheme="majorEastAsia" w:hAnsiTheme="majorEastAsia" w:hint="eastAsia"/>
        </w:rPr>
        <w:t>１</w:t>
      </w:r>
      <w:r w:rsidRPr="00CA3D1D">
        <w:rPr>
          <w:rFonts w:asciiTheme="majorEastAsia" w:eastAsiaTheme="majorEastAsia" w:hAnsiTheme="majorEastAsia" w:hint="eastAsia"/>
        </w:rPr>
        <w:t>月</w:t>
      </w:r>
      <w:r w:rsidR="00682DC0" w:rsidRPr="00CA3D1D">
        <w:rPr>
          <w:rFonts w:asciiTheme="majorEastAsia" w:eastAsiaTheme="majorEastAsia" w:hAnsiTheme="majorEastAsia" w:hint="eastAsia"/>
        </w:rPr>
        <w:t>３</w:t>
      </w:r>
      <w:r w:rsidRPr="00CA3D1D">
        <w:rPr>
          <w:rFonts w:asciiTheme="majorEastAsia" w:eastAsiaTheme="majorEastAsia" w:hAnsiTheme="majorEastAsia" w:hint="eastAsia"/>
        </w:rPr>
        <w:t>日までを除く。</w:t>
      </w:r>
    </w:p>
    <w:p w:rsidR="00AD0673" w:rsidRPr="00CA3D1D" w:rsidRDefault="00AD0673" w:rsidP="00AD0673">
      <w:pPr>
        <w:rPr>
          <w:rFonts w:asciiTheme="majorEastAsia" w:eastAsiaTheme="majorEastAsia" w:hAnsiTheme="majorEastAsia"/>
        </w:rPr>
      </w:pPr>
      <w:r w:rsidRPr="00CA3D1D">
        <w:rPr>
          <w:rFonts w:asciiTheme="majorEastAsia" w:eastAsiaTheme="majorEastAsia" w:hAnsiTheme="majorEastAsia" w:hint="eastAsia"/>
        </w:rPr>
        <w:t>（4</w:t>
      </w:r>
      <w:r w:rsidRPr="00CA3D1D">
        <w:rPr>
          <w:rFonts w:asciiTheme="majorEastAsia" w:eastAsiaTheme="majorEastAsia" w:hAnsiTheme="majorEastAsia"/>
        </w:rPr>
        <w:t>）</w:t>
      </w:r>
      <w:r w:rsidRPr="00CA3D1D">
        <w:rPr>
          <w:rFonts w:asciiTheme="majorEastAsia" w:eastAsiaTheme="majorEastAsia" w:hAnsiTheme="majorEastAsia" w:hint="eastAsia"/>
        </w:rPr>
        <w:t>サービス提供時間</w:t>
      </w:r>
    </w:p>
    <w:p w:rsidR="00AD0673" w:rsidRPr="00CA3D1D" w:rsidRDefault="00AD0673" w:rsidP="00AD0673">
      <w:pPr>
        <w:rPr>
          <w:rFonts w:asciiTheme="majorEastAsia" w:eastAsiaTheme="majorEastAsia" w:hAnsiTheme="majorEastAsia"/>
        </w:rPr>
      </w:pPr>
      <w:r w:rsidRPr="00CA3D1D">
        <w:rPr>
          <w:rFonts w:asciiTheme="majorEastAsia" w:eastAsiaTheme="majorEastAsia" w:hAnsiTheme="majorEastAsia" w:hint="eastAsia"/>
        </w:rPr>
        <w:t xml:space="preserve">　　 午前○時から午後○時までとする。</w:t>
      </w:r>
    </w:p>
    <w:p w:rsidR="00AD0673" w:rsidRPr="00CA3D1D" w:rsidRDefault="00AD0673" w:rsidP="00820965">
      <w:pPr>
        <w:ind w:left="210" w:hangingChars="100" w:hanging="210"/>
        <w:rPr>
          <w:rFonts w:asciiTheme="majorEastAsia" w:eastAsiaTheme="majorEastAsia" w:hAnsiTheme="majorEastAsia"/>
          <w:szCs w:val="21"/>
        </w:rPr>
      </w:pPr>
    </w:p>
    <w:p w:rsidR="00932C91" w:rsidRPr="00CA3D1D" w:rsidRDefault="00932C91" w:rsidP="00932C91">
      <w:pPr>
        <w:wordWrap w:val="0"/>
        <w:snapToGrid w:val="0"/>
        <w:spacing w:line="382" w:lineRule="exact"/>
        <w:rPr>
          <w:rFonts w:asciiTheme="majorEastAsia" w:eastAsiaTheme="majorEastAsia" w:hAnsiTheme="majorEastAsia"/>
          <w:sz w:val="22"/>
          <w:szCs w:val="22"/>
        </w:rPr>
      </w:pPr>
      <w:r w:rsidRPr="00CA3D1D">
        <w:rPr>
          <w:rFonts w:asciiTheme="majorEastAsia" w:eastAsiaTheme="majorEastAsia" w:hAnsiTheme="majorEastAsia" w:cs="ＭＳ 明朝" w:hint="eastAsia"/>
          <w:sz w:val="22"/>
          <w:szCs w:val="22"/>
        </w:rPr>
        <w:t>（</w:t>
      </w:r>
      <w:r w:rsidR="00A02434" w:rsidRPr="00CA3D1D">
        <w:rPr>
          <w:rFonts w:asciiTheme="majorEastAsia" w:eastAsiaTheme="majorEastAsia" w:hAnsiTheme="majorEastAsia" w:hint="eastAsia"/>
          <w:szCs w:val="21"/>
        </w:rPr>
        <w:t>指定</w:t>
      </w:r>
      <w:r w:rsidR="0062290C" w:rsidRPr="00CA3D1D">
        <w:rPr>
          <w:rFonts w:asciiTheme="majorEastAsia" w:eastAsiaTheme="majorEastAsia" w:hAnsiTheme="majorEastAsia" w:hint="eastAsia"/>
          <w:szCs w:val="21"/>
        </w:rPr>
        <w:t>児童発達</w:t>
      </w:r>
      <w:r w:rsidR="00A02434" w:rsidRPr="00CA3D1D">
        <w:rPr>
          <w:rFonts w:asciiTheme="majorEastAsia" w:eastAsiaTheme="majorEastAsia" w:hAnsiTheme="majorEastAsia" w:hint="eastAsia"/>
          <w:szCs w:val="21"/>
        </w:rPr>
        <w:t>支援</w:t>
      </w:r>
      <w:r w:rsidRPr="00CA3D1D">
        <w:rPr>
          <w:rFonts w:asciiTheme="majorEastAsia" w:eastAsiaTheme="majorEastAsia" w:hAnsiTheme="majorEastAsia" w:cs="ＭＳ 明朝" w:hint="eastAsia"/>
          <w:sz w:val="22"/>
          <w:szCs w:val="22"/>
        </w:rPr>
        <w:t>の利用定員）</w:t>
      </w:r>
    </w:p>
    <w:p w:rsidR="00932C91" w:rsidRPr="00CA3D1D" w:rsidRDefault="00932C91" w:rsidP="00932C91">
      <w:pPr>
        <w:wordWrap w:val="0"/>
        <w:snapToGrid w:val="0"/>
        <w:spacing w:line="382" w:lineRule="exact"/>
        <w:rPr>
          <w:rFonts w:asciiTheme="majorEastAsia" w:eastAsiaTheme="majorEastAsia" w:hAnsiTheme="majorEastAsia"/>
          <w:sz w:val="22"/>
          <w:szCs w:val="22"/>
        </w:rPr>
      </w:pPr>
      <w:r w:rsidRPr="00CA3D1D">
        <w:rPr>
          <w:rFonts w:asciiTheme="majorEastAsia" w:eastAsiaTheme="majorEastAsia" w:hAnsiTheme="majorEastAsia" w:cs="ＭＳ 明朝" w:hint="eastAsia"/>
          <w:sz w:val="22"/>
          <w:szCs w:val="22"/>
        </w:rPr>
        <w:t>第６条　当事業所における利用定員は、○○</w:t>
      </w:r>
      <w:r w:rsidR="00475D27">
        <w:rPr>
          <w:rFonts w:asciiTheme="majorEastAsia" w:eastAsiaTheme="majorEastAsia" w:hAnsiTheme="majorEastAsia" w:cs="ＭＳ 明朝" w:hint="eastAsia"/>
          <w:sz w:val="22"/>
          <w:szCs w:val="22"/>
        </w:rPr>
        <w:t>名</w:t>
      </w:r>
      <w:r w:rsidRPr="00CA3D1D">
        <w:rPr>
          <w:rFonts w:asciiTheme="majorEastAsia" w:eastAsiaTheme="majorEastAsia" w:hAnsiTheme="majorEastAsia" w:cs="ＭＳ 明朝" w:hint="eastAsia"/>
          <w:sz w:val="22"/>
          <w:szCs w:val="22"/>
        </w:rPr>
        <w:t>とする。</w:t>
      </w:r>
    </w:p>
    <w:p w:rsidR="00932C91" w:rsidRPr="00CA3D1D" w:rsidRDefault="00932C91" w:rsidP="00ED3AAB">
      <w:pPr>
        <w:ind w:left="210" w:hangingChars="100" w:hanging="210"/>
        <w:rPr>
          <w:rFonts w:asciiTheme="majorEastAsia" w:eastAsiaTheme="majorEastAsia" w:hAnsiTheme="majorEastAsia"/>
          <w:szCs w:val="21"/>
        </w:rPr>
      </w:pPr>
    </w:p>
    <w:p w:rsidR="00ED3AAB" w:rsidRPr="00CA3D1D" w:rsidRDefault="00ED3AAB" w:rsidP="00ED3AAB">
      <w:pPr>
        <w:ind w:left="210" w:hangingChars="100" w:hanging="210"/>
        <w:rPr>
          <w:rFonts w:asciiTheme="majorEastAsia" w:eastAsiaTheme="majorEastAsia" w:hAnsiTheme="majorEastAsia"/>
          <w:szCs w:val="21"/>
        </w:rPr>
      </w:pPr>
      <w:r w:rsidRPr="00CA3D1D">
        <w:rPr>
          <w:rFonts w:asciiTheme="majorEastAsia" w:eastAsiaTheme="majorEastAsia" w:hAnsiTheme="majorEastAsia" w:hint="eastAsia"/>
          <w:szCs w:val="21"/>
        </w:rPr>
        <w:t>（指定</w:t>
      </w:r>
      <w:r w:rsidR="0062290C" w:rsidRPr="00CA3D1D">
        <w:rPr>
          <w:rFonts w:asciiTheme="majorEastAsia" w:eastAsiaTheme="majorEastAsia" w:hAnsiTheme="majorEastAsia" w:hint="eastAsia"/>
          <w:szCs w:val="21"/>
        </w:rPr>
        <w:t>児童発達</w:t>
      </w:r>
      <w:r w:rsidR="001974CC" w:rsidRPr="00CA3D1D">
        <w:rPr>
          <w:rFonts w:asciiTheme="majorEastAsia" w:eastAsiaTheme="majorEastAsia" w:hAnsiTheme="majorEastAsia" w:hint="eastAsia"/>
          <w:szCs w:val="21"/>
        </w:rPr>
        <w:t>支</w:t>
      </w:r>
      <w:r w:rsidRPr="00CA3D1D">
        <w:rPr>
          <w:rFonts w:asciiTheme="majorEastAsia" w:eastAsiaTheme="majorEastAsia" w:hAnsiTheme="majorEastAsia" w:hint="eastAsia"/>
          <w:szCs w:val="21"/>
        </w:rPr>
        <w:t>援の内容）</w:t>
      </w:r>
    </w:p>
    <w:p w:rsidR="00ED3AAB" w:rsidRPr="00CA3D1D" w:rsidRDefault="00932C91" w:rsidP="00ED3AAB">
      <w:pPr>
        <w:ind w:left="210" w:hangingChars="100" w:hanging="210"/>
        <w:rPr>
          <w:rFonts w:asciiTheme="majorEastAsia" w:eastAsiaTheme="majorEastAsia" w:hAnsiTheme="majorEastAsia"/>
          <w:szCs w:val="21"/>
        </w:rPr>
      </w:pPr>
      <w:r w:rsidRPr="00CA3D1D">
        <w:rPr>
          <w:rFonts w:asciiTheme="majorEastAsia" w:eastAsiaTheme="majorEastAsia" w:hAnsiTheme="majorEastAsia" w:hint="eastAsia"/>
          <w:szCs w:val="21"/>
        </w:rPr>
        <w:t>第７</w:t>
      </w:r>
      <w:r w:rsidR="00ED3AAB" w:rsidRPr="00CA3D1D">
        <w:rPr>
          <w:rFonts w:asciiTheme="majorEastAsia" w:eastAsiaTheme="majorEastAsia" w:hAnsiTheme="majorEastAsia" w:hint="eastAsia"/>
          <w:szCs w:val="21"/>
        </w:rPr>
        <w:t>条　事業所で行う</w:t>
      </w:r>
      <w:r w:rsidR="008634D3" w:rsidRPr="00CA3D1D">
        <w:rPr>
          <w:rFonts w:asciiTheme="majorEastAsia" w:eastAsiaTheme="majorEastAsia" w:hAnsiTheme="majorEastAsia" w:hint="eastAsia"/>
          <w:szCs w:val="21"/>
        </w:rPr>
        <w:t>指定</w:t>
      </w:r>
      <w:r w:rsidR="0062290C" w:rsidRPr="00CA3D1D">
        <w:rPr>
          <w:rFonts w:asciiTheme="majorEastAsia" w:eastAsiaTheme="majorEastAsia" w:hAnsiTheme="majorEastAsia" w:hint="eastAsia"/>
          <w:szCs w:val="21"/>
        </w:rPr>
        <w:t>児童発達</w:t>
      </w:r>
      <w:r w:rsidR="008634D3" w:rsidRPr="00CA3D1D">
        <w:rPr>
          <w:rFonts w:asciiTheme="majorEastAsia" w:eastAsiaTheme="majorEastAsia" w:hAnsiTheme="majorEastAsia" w:hint="eastAsia"/>
          <w:szCs w:val="21"/>
        </w:rPr>
        <w:t>支</w:t>
      </w:r>
      <w:r w:rsidR="00ED3AAB" w:rsidRPr="00CA3D1D">
        <w:rPr>
          <w:rFonts w:asciiTheme="majorEastAsia" w:eastAsiaTheme="majorEastAsia" w:hAnsiTheme="majorEastAsia" w:hint="eastAsia"/>
          <w:szCs w:val="21"/>
        </w:rPr>
        <w:t>援の内容は、次のとおりとする。</w:t>
      </w:r>
    </w:p>
    <w:p w:rsidR="00ED3AAB" w:rsidRPr="00CA3D1D" w:rsidRDefault="00ED3AAB" w:rsidP="00ED3AAB">
      <w:pPr>
        <w:ind w:left="210" w:hangingChars="100" w:hanging="210"/>
        <w:rPr>
          <w:rFonts w:asciiTheme="majorEastAsia" w:eastAsiaTheme="majorEastAsia" w:hAnsiTheme="majorEastAsia"/>
          <w:szCs w:val="21"/>
        </w:rPr>
      </w:pPr>
      <w:r w:rsidRPr="00CA3D1D">
        <w:rPr>
          <w:rFonts w:asciiTheme="majorEastAsia" w:eastAsiaTheme="majorEastAsia" w:hAnsiTheme="majorEastAsia" w:hint="eastAsia"/>
          <w:szCs w:val="21"/>
        </w:rPr>
        <w:t>（1）</w:t>
      </w:r>
      <w:r w:rsidR="003360F9" w:rsidRPr="003360F9">
        <w:rPr>
          <w:rFonts w:asciiTheme="majorEastAsia" w:eastAsiaTheme="majorEastAsia" w:hAnsiTheme="majorEastAsia" w:hint="eastAsia"/>
        </w:rPr>
        <w:t>児童発達支援計画</w:t>
      </w:r>
      <w:r w:rsidRPr="00CA3D1D">
        <w:rPr>
          <w:rFonts w:asciiTheme="majorEastAsia" w:eastAsiaTheme="majorEastAsia" w:hAnsiTheme="majorEastAsia" w:hint="eastAsia"/>
          <w:szCs w:val="21"/>
        </w:rPr>
        <w:t>の作成</w:t>
      </w:r>
    </w:p>
    <w:p w:rsidR="00ED3AAB" w:rsidRPr="00CA3D1D" w:rsidRDefault="00ED3AAB" w:rsidP="00ED3AAB">
      <w:pPr>
        <w:ind w:left="210" w:hangingChars="100" w:hanging="210"/>
        <w:rPr>
          <w:rFonts w:asciiTheme="majorEastAsia" w:eastAsiaTheme="majorEastAsia" w:hAnsiTheme="majorEastAsia"/>
          <w:szCs w:val="21"/>
        </w:rPr>
      </w:pPr>
      <w:r w:rsidRPr="00CA3D1D">
        <w:rPr>
          <w:rFonts w:asciiTheme="majorEastAsia" w:eastAsiaTheme="majorEastAsia" w:hAnsiTheme="majorEastAsia" w:hint="eastAsia"/>
          <w:szCs w:val="21"/>
        </w:rPr>
        <w:t>（2）基本事業</w:t>
      </w:r>
    </w:p>
    <w:p w:rsidR="00ED3AAB" w:rsidRPr="00CA3D1D" w:rsidRDefault="00ED3AAB" w:rsidP="00DE2306">
      <w:pPr>
        <w:ind w:leftChars="100" w:left="210" w:firstLineChars="100" w:firstLine="210"/>
        <w:rPr>
          <w:rFonts w:asciiTheme="majorEastAsia" w:eastAsiaTheme="majorEastAsia" w:hAnsiTheme="majorEastAsia"/>
          <w:szCs w:val="21"/>
        </w:rPr>
      </w:pPr>
      <w:r w:rsidRPr="00CA3D1D">
        <w:rPr>
          <w:rFonts w:asciiTheme="majorEastAsia" w:eastAsiaTheme="majorEastAsia" w:hAnsiTheme="majorEastAsia" w:hint="eastAsia"/>
          <w:szCs w:val="21"/>
        </w:rPr>
        <w:t>ア</w:t>
      </w:r>
      <w:r w:rsidR="00DE2306" w:rsidRPr="00CA3D1D">
        <w:rPr>
          <w:rFonts w:asciiTheme="majorEastAsia" w:eastAsiaTheme="majorEastAsia" w:hAnsiTheme="majorEastAsia" w:hint="eastAsia"/>
          <w:szCs w:val="21"/>
        </w:rPr>
        <w:t xml:space="preserve">　</w:t>
      </w:r>
      <w:r w:rsidRPr="00CA3D1D">
        <w:rPr>
          <w:rFonts w:asciiTheme="majorEastAsia" w:eastAsiaTheme="majorEastAsia" w:hAnsiTheme="majorEastAsia" w:hint="eastAsia"/>
          <w:szCs w:val="21"/>
        </w:rPr>
        <w:t>日常生活訓練</w:t>
      </w:r>
    </w:p>
    <w:p w:rsidR="00ED3AAB" w:rsidRPr="00CA3D1D" w:rsidRDefault="00ED3AAB" w:rsidP="00ED3AAB">
      <w:pPr>
        <w:ind w:left="210" w:hangingChars="100" w:hanging="210"/>
        <w:rPr>
          <w:rFonts w:asciiTheme="majorEastAsia" w:eastAsiaTheme="majorEastAsia" w:hAnsiTheme="majorEastAsia"/>
          <w:szCs w:val="21"/>
        </w:rPr>
      </w:pPr>
      <w:r w:rsidRPr="00CA3D1D">
        <w:rPr>
          <w:rFonts w:asciiTheme="majorEastAsia" w:eastAsiaTheme="majorEastAsia" w:hAnsiTheme="majorEastAsia" w:hint="eastAsia"/>
          <w:szCs w:val="21"/>
        </w:rPr>
        <w:t xml:space="preserve">　　　　日常生活動作、歩行、軽スポーツ、音楽活動等</w:t>
      </w:r>
    </w:p>
    <w:p w:rsidR="00ED3AAB" w:rsidRPr="00CA3D1D" w:rsidRDefault="00DE2306" w:rsidP="00DE2306">
      <w:pPr>
        <w:ind w:leftChars="100" w:left="210" w:firstLineChars="100" w:firstLine="210"/>
        <w:rPr>
          <w:rFonts w:asciiTheme="majorEastAsia" w:eastAsiaTheme="majorEastAsia" w:hAnsiTheme="majorEastAsia"/>
          <w:szCs w:val="21"/>
        </w:rPr>
      </w:pPr>
      <w:r w:rsidRPr="00CA3D1D">
        <w:rPr>
          <w:rFonts w:asciiTheme="majorEastAsia" w:eastAsiaTheme="majorEastAsia" w:hAnsiTheme="majorEastAsia" w:hint="eastAsia"/>
          <w:szCs w:val="21"/>
        </w:rPr>
        <w:t xml:space="preserve">イ　</w:t>
      </w:r>
      <w:r w:rsidR="00ED3AAB" w:rsidRPr="00CA3D1D">
        <w:rPr>
          <w:rFonts w:asciiTheme="majorEastAsia" w:eastAsiaTheme="majorEastAsia" w:hAnsiTheme="majorEastAsia" w:hint="eastAsia"/>
          <w:szCs w:val="21"/>
        </w:rPr>
        <w:t>集団生活適応訓練</w:t>
      </w:r>
    </w:p>
    <w:p w:rsidR="00ED3AAB" w:rsidRPr="00CA3D1D" w:rsidRDefault="00500BFF" w:rsidP="00ED3AA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ED3AAB" w:rsidRPr="00CA3D1D">
        <w:rPr>
          <w:rFonts w:asciiTheme="majorEastAsia" w:eastAsiaTheme="majorEastAsia" w:hAnsiTheme="majorEastAsia" w:hint="eastAsia"/>
          <w:szCs w:val="21"/>
        </w:rPr>
        <w:t>手話、</w:t>
      </w:r>
      <w:r>
        <w:rPr>
          <w:rFonts w:asciiTheme="majorEastAsia" w:eastAsiaTheme="majorEastAsia" w:hAnsiTheme="majorEastAsia" w:hint="eastAsia"/>
          <w:szCs w:val="21"/>
        </w:rPr>
        <w:t>ソーシャルスキルトレーニング</w:t>
      </w:r>
      <w:r w:rsidR="00ED3AAB" w:rsidRPr="00CA3D1D">
        <w:rPr>
          <w:rFonts w:asciiTheme="majorEastAsia" w:eastAsiaTheme="majorEastAsia" w:hAnsiTheme="majorEastAsia" w:hint="eastAsia"/>
          <w:szCs w:val="21"/>
        </w:rPr>
        <w:t>等</w:t>
      </w:r>
    </w:p>
    <w:p w:rsidR="00ED3AAB" w:rsidRPr="00CA3D1D" w:rsidRDefault="00DE2306" w:rsidP="00DE2306">
      <w:pPr>
        <w:ind w:leftChars="100" w:left="210" w:firstLineChars="100" w:firstLine="210"/>
        <w:rPr>
          <w:rFonts w:asciiTheme="majorEastAsia" w:eastAsiaTheme="majorEastAsia" w:hAnsiTheme="majorEastAsia"/>
          <w:szCs w:val="21"/>
        </w:rPr>
      </w:pPr>
      <w:r w:rsidRPr="00CA3D1D">
        <w:rPr>
          <w:rFonts w:asciiTheme="majorEastAsia" w:eastAsiaTheme="majorEastAsia" w:hAnsiTheme="majorEastAsia" w:hint="eastAsia"/>
          <w:szCs w:val="21"/>
        </w:rPr>
        <w:t xml:space="preserve">ウ　</w:t>
      </w:r>
      <w:r w:rsidR="00ED3AAB" w:rsidRPr="00CA3D1D">
        <w:rPr>
          <w:rFonts w:asciiTheme="majorEastAsia" w:eastAsiaTheme="majorEastAsia" w:hAnsiTheme="majorEastAsia" w:hint="eastAsia"/>
          <w:szCs w:val="21"/>
        </w:rPr>
        <w:t>創作的活動</w:t>
      </w:r>
    </w:p>
    <w:p w:rsidR="00ED3AAB" w:rsidRPr="00CA3D1D" w:rsidRDefault="00ED3AAB" w:rsidP="00ED3AAB">
      <w:pPr>
        <w:ind w:left="210" w:hangingChars="100" w:hanging="210"/>
        <w:rPr>
          <w:rFonts w:asciiTheme="majorEastAsia" w:eastAsiaTheme="majorEastAsia" w:hAnsiTheme="majorEastAsia"/>
          <w:szCs w:val="21"/>
        </w:rPr>
      </w:pPr>
      <w:r w:rsidRPr="00CA3D1D">
        <w:rPr>
          <w:rFonts w:asciiTheme="majorEastAsia" w:eastAsiaTheme="majorEastAsia" w:hAnsiTheme="majorEastAsia" w:hint="eastAsia"/>
          <w:szCs w:val="21"/>
        </w:rPr>
        <w:t xml:space="preserve">　　　　絵画、工作、園芸等</w:t>
      </w:r>
    </w:p>
    <w:p w:rsidR="00ED3AAB" w:rsidRPr="00CA3D1D" w:rsidRDefault="00DE2306" w:rsidP="00DE2306">
      <w:pPr>
        <w:ind w:leftChars="100" w:left="210" w:firstLineChars="100" w:firstLine="210"/>
        <w:rPr>
          <w:rFonts w:asciiTheme="majorEastAsia" w:eastAsiaTheme="majorEastAsia" w:hAnsiTheme="majorEastAsia"/>
          <w:szCs w:val="21"/>
        </w:rPr>
      </w:pPr>
      <w:r w:rsidRPr="00CA3D1D">
        <w:rPr>
          <w:rFonts w:asciiTheme="majorEastAsia" w:eastAsiaTheme="majorEastAsia" w:hAnsiTheme="majorEastAsia" w:hint="eastAsia"/>
          <w:szCs w:val="21"/>
        </w:rPr>
        <w:t xml:space="preserve">エ　</w:t>
      </w:r>
      <w:r w:rsidR="00ED3AAB" w:rsidRPr="00CA3D1D">
        <w:rPr>
          <w:rFonts w:asciiTheme="majorEastAsia" w:eastAsiaTheme="majorEastAsia" w:hAnsiTheme="majorEastAsia" w:hint="eastAsia"/>
          <w:szCs w:val="21"/>
        </w:rPr>
        <w:t>更生相談</w:t>
      </w:r>
    </w:p>
    <w:p w:rsidR="00ED3AAB" w:rsidRPr="00CA3D1D" w:rsidRDefault="00ED3AAB" w:rsidP="00ED3AAB">
      <w:pPr>
        <w:ind w:left="210" w:hangingChars="100" w:hanging="210"/>
        <w:rPr>
          <w:rFonts w:asciiTheme="majorEastAsia" w:eastAsiaTheme="majorEastAsia" w:hAnsiTheme="majorEastAsia"/>
          <w:szCs w:val="21"/>
        </w:rPr>
      </w:pPr>
      <w:r w:rsidRPr="00CA3D1D">
        <w:rPr>
          <w:rFonts w:asciiTheme="majorEastAsia" w:eastAsiaTheme="majorEastAsia" w:hAnsiTheme="majorEastAsia" w:hint="eastAsia"/>
          <w:szCs w:val="21"/>
        </w:rPr>
        <w:t xml:space="preserve">　　　　医療、福祉、生活の相談等</w:t>
      </w:r>
    </w:p>
    <w:p w:rsidR="00ED3AAB" w:rsidRPr="00CA3D1D" w:rsidRDefault="00DE2306" w:rsidP="00DE2306">
      <w:pPr>
        <w:ind w:leftChars="100" w:left="210" w:firstLineChars="100" w:firstLine="210"/>
        <w:rPr>
          <w:rFonts w:asciiTheme="majorEastAsia" w:eastAsiaTheme="majorEastAsia" w:hAnsiTheme="majorEastAsia"/>
          <w:szCs w:val="21"/>
        </w:rPr>
      </w:pPr>
      <w:r w:rsidRPr="00CA3D1D">
        <w:rPr>
          <w:rFonts w:asciiTheme="majorEastAsia" w:eastAsiaTheme="majorEastAsia" w:hAnsiTheme="majorEastAsia" w:hint="eastAsia"/>
          <w:szCs w:val="21"/>
        </w:rPr>
        <w:t xml:space="preserve">オ　</w:t>
      </w:r>
      <w:r w:rsidR="00ED3AAB" w:rsidRPr="00CA3D1D">
        <w:rPr>
          <w:rFonts w:asciiTheme="majorEastAsia" w:eastAsiaTheme="majorEastAsia" w:hAnsiTheme="majorEastAsia" w:hint="eastAsia"/>
          <w:szCs w:val="21"/>
        </w:rPr>
        <w:t>介護方法の指導</w:t>
      </w:r>
    </w:p>
    <w:p w:rsidR="00ED3AAB" w:rsidRPr="00CA3D1D" w:rsidRDefault="00500BFF" w:rsidP="00ED3AA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家族等に対する支援</w:t>
      </w:r>
      <w:r w:rsidR="00ED3AAB" w:rsidRPr="00CA3D1D">
        <w:rPr>
          <w:rFonts w:asciiTheme="majorEastAsia" w:eastAsiaTheme="majorEastAsia" w:hAnsiTheme="majorEastAsia" w:hint="eastAsia"/>
          <w:szCs w:val="21"/>
        </w:rPr>
        <w:t>技術指導等</w:t>
      </w:r>
    </w:p>
    <w:p w:rsidR="00ED3AAB" w:rsidRPr="00CA3D1D" w:rsidRDefault="00DE2306" w:rsidP="00DE2306">
      <w:pPr>
        <w:ind w:leftChars="100" w:left="210" w:firstLineChars="100" w:firstLine="210"/>
        <w:rPr>
          <w:rFonts w:asciiTheme="majorEastAsia" w:eastAsiaTheme="majorEastAsia" w:hAnsiTheme="majorEastAsia"/>
          <w:szCs w:val="21"/>
        </w:rPr>
      </w:pPr>
      <w:r w:rsidRPr="00CA3D1D">
        <w:rPr>
          <w:rFonts w:asciiTheme="majorEastAsia" w:eastAsiaTheme="majorEastAsia" w:hAnsiTheme="majorEastAsia" w:hint="eastAsia"/>
          <w:szCs w:val="21"/>
        </w:rPr>
        <w:t xml:space="preserve">カ　</w:t>
      </w:r>
      <w:r w:rsidR="00ED3AAB" w:rsidRPr="00CA3D1D">
        <w:rPr>
          <w:rFonts w:asciiTheme="majorEastAsia" w:eastAsiaTheme="majorEastAsia" w:hAnsiTheme="majorEastAsia" w:hint="eastAsia"/>
          <w:szCs w:val="21"/>
        </w:rPr>
        <w:t>健康指導</w:t>
      </w:r>
    </w:p>
    <w:p w:rsidR="00ED3AAB" w:rsidRPr="00CA3D1D" w:rsidRDefault="00ED3AAB" w:rsidP="00ED3AAB">
      <w:pPr>
        <w:ind w:left="210" w:hangingChars="100" w:hanging="210"/>
        <w:rPr>
          <w:rFonts w:asciiTheme="majorEastAsia" w:eastAsiaTheme="majorEastAsia" w:hAnsiTheme="majorEastAsia"/>
          <w:szCs w:val="21"/>
        </w:rPr>
      </w:pPr>
      <w:r w:rsidRPr="00CA3D1D">
        <w:rPr>
          <w:rFonts w:asciiTheme="majorEastAsia" w:eastAsiaTheme="majorEastAsia" w:hAnsiTheme="majorEastAsia" w:hint="eastAsia"/>
          <w:szCs w:val="21"/>
        </w:rPr>
        <w:t xml:space="preserve">　　　　健康チェック、健康相談</w:t>
      </w:r>
    </w:p>
    <w:p w:rsidR="00ED3AAB" w:rsidRPr="00CA3D1D" w:rsidRDefault="00DE2306" w:rsidP="00ED3AAB">
      <w:pPr>
        <w:ind w:left="210" w:hangingChars="100" w:hanging="210"/>
        <w:rPr>
          <w:rFonts w:asciiTheme="majorEastAsia" w:eastAsiaTheme="majorEastAsia" w:hAnsiTheme="majorEastAsia"/>
          <w:szCs w:val="21"/>
        </w:rPr>
      </w:pPr>
      <w:r w:rsidRPr="00CA3D1D">
        <w:rPr>
          <w:rFonts w:asciiTheme="majorEastAsia" w:eastAsiaTheme="majorEastAsia" w:hAnsiTheme="majorEastAsia" w:hint="eastAsia"/>
          <w:szCs w:val="21"/>
        </w:rPr>
        <w:t>（3</w:t>
      </w:r>
      <w:r w:rsidR="00ED3AAB" w:rsidRPr="00CA3D1D">
        <w:rPr>
          <w:rFonts w:asciiTheme="majorEastAsia" w:eastAsiaTheme="majorEastAsia" w:hAnsiTheme="majorEastAsia" w:hint="eastAsia"/>
          <w:szCs w:val="21"/>
        </w:rPr>
        <w:t>）介護サービス</w:t>
      </w:r>
    </w:p>
    <w:p w:rsidR="00ED3AAB" w:rsidRPr="00CA3D1D" w:rsidRDefault="00ED3AAB" w:rsidP="00DE2306">
      <w:pPr>
        <w:ind w:leftChars="100" w:left="210" w:firstLineChars="100" w:firstLine="210"/>
        <w:rPr>
          <w:rFonts w:asciiTheme="majorEastAsia" w:eastAsiaTheme="majorEastAsia" w:hAnsiTheme="majorEastAsia"/>
          <w:szCs w:val="21"/>
        </w:rPr>
      </w:pPr>
      <w:r w:rsidRPr="00CA3D1D">
        <w:rPr>
          <w:rFonts w:asciiTheme="majorEastAsia" w:eastAsiaTheme="majorEastAsia" w:hAnsiTheme="majorEastAsia" w:hint="eastAsia"/>
          <w:szCs w:val="21"/>
        </w:rPr>
        <w:t>更衣、排泄等の身体介助</w:t>
      </w:r>
    </w:p>
    <w:p w:rsidR="00ED3AAB" w:rsidRPr="00CA3D1D" w:rsidRDefault="00DE2306" w:rsidP="00ED3AAB">
      <w:pPr>
        <w:ind w:left="210" w:hangingChars="100" w:hanging="210"/>
        <w:rPr>
          <w:rFonts w:asciiTheme="majorEastAsia" w:eastAsiaTheme="majorEastAsia" w:hAnsiTheme="majorEastAsia"/>
          <w:szCs w:val="21"/>
        </w:rPr>
      </w:pPr>
      <w:r w:rsidRPr="00CA3D1D">
        <w:rPr>
          <w:rFonts w:asciiTheme="majorEastAsia" w:eastAsiaTheme="majorEastAsia" w:hAnsiTheme="majorEastAsia" w:hint="eastAsia"/>
          <w:szCs w:val="21"/>
        </w:rPr>
        <w:t>（4</w:t>
      </w:r>
      <w:r w:rsidR="00ED3AAB" w:rsidRPr="00CA3D1D">
        <w:rPr>
          <w:rFonts w:asciiTheme="majorEastAsia" w:eastAsiaTheme="majorEastAsia" w:hAnsiTheme="majorEastAsia" w:hint="eastAsia"/>
          <w:szCs w:val="21"/>
        </w:rPr>
        <w:t>）送迎サービス</w:t>
      </w:r>
    </w:p>
    <w:p w:rsidR="00ED3AAB" w:rsidRDefault="00614CDA" w:rsidP="00DE2306">
      <w:pPr>
        <w:ind w:leftChars="100" w:left="210" w:firstLineChars="100" w:firstLine="210"/>
        <w:rPr>
          <w:rFonts w:asciiTheme="majorEastAsia" w:eastAsiaTheme="majorEastAsia" w:hAnsiTheme="majorEastAsia"/>
          <w:szCs w:val="21"/>
        </w:rPr>
      </w:pPr>
      <w:r>
        <w:rPr>
          <w:rFonts w:asciiTheme="majorEastAsia" w:eastAsiaTheme="majorEastAsia" w:hAnsiTheme="majorEastAsia" w:hint="eastAsia"/>
          <w:szCs w:val="21"/>
        </w:rPr>
        <w:t>事業所の所有する車両により、障害児の自宅（保育施設</w:t>
      </w:r>
      <w:r w:rsidR="00ED3AAB" w:rsidRPr="00CA3D1D">
        <w:rPr>
          <w:rFonts w:asciiTheme="majorEastAsia" w:eastAsiaTheme="majorEastAsia" w:hAnsiTheme="majorEastAsia" w:hint="eastAsia"/>
          <w:szCs w:val="21"/>
        </w:rPr>
        <w:t>）と事業所との間の送迎を行</w:t>
      </w:r>
      <w:r w:rsidR="00ED3AAB" w:rsidRPr="00CA3D1D">
        <w:rPr>
          <w:rFonts w:asciiTheme="majorEastAsia" w:eastAsiaTheme="majorEastAsia" w:hAnsiTheme="majorEastAsia" w:hint="eastAsia"/>
          <w:szCs w:val="21"/>
        </w:rPr>
        <w:lastRenderedPageBreak/>
        <w:t>う。</w:t>
      </w:r>
    </w:p>
    <w:p w:rsidR="005D4AFF" w:rsidRDefault="005D4AFF" w:rsidP="005D4AFF">
      <w:pPr>
        <w:rPr>
          <w:rFonts w:asciiTheme="majorEastAsia" w:eastAsiaTheme="majorEastAsia" w:hAnsiTheme="majorEastAsia"/>
          <w:b/>
          <w:color w:val="1F497D"/>
          <w:szCs w:val="21"/>
          <w:shd w:val="pct15" w:color="auto" w:fill="FFFFFF"/>
        </w:rPr>
      </w:pPr>
      <w:r>
        <w:rPr>
          <w:rFonts w:asciiTheme="majorEastAsia" w:eastAsiaTheme="majorEastAsia" w:hAnsiTheme="majorEastAsia" w:hint="eastAsia"/>
          <w:szCs w:val="21"/>
        </w:rPr>
        <w:t xml:space="preserve">　</w:t>
      </w:r>
      <w:r>
        <w:rPr>
          <w:rFonts w:asciiTheme="majorEastAsia" w:eastAsiaTheme="majorEastAsia" w:hAnsiTheme="majorEastAsia" w:hint="eastAsia"/>
          <w:b/>
          <w:color w:val="1F497D"/>
          <w:szCs w:val="21"/>
          <w:shd w:val="pct15" w:color="auto" w:fill="FFFFFF"/>
        </w:rPr>
        <w:t xml:space="preserve">※　</w:t>
      </w:r>
      <w:r w:rsidR="00F20F95">
        <w:rPr>
          <w:rFonts w:asciiTheme="majorEastAsia" w:eastAsiaTheme="majorEastAsia" w:hAnsiTheme="majorEastAsia" w:hint="eastAsia"/>
          <w:b/>
          <w:color w:val="1F497D"/>
          <w:szCs w:val="21"/>
          <w:shd w:val="pct15" w:color="auto" w:fill="FFFFFF"/>
        </w:rPr>
        <w:t>(</w:t>
      </w:r>
      <w:r w:rsidR="00EB61EA">
        <w:rPr>
          <w:rFonts w:asciiTheme="majorEastAsia" w:eastAsiaTheme="majorEastAsia" w:hAnsiTheme="majorEastAsia" w:hint="eastAsia"/>
          <w:b/>
          <w:color w:val="1F497D"/>
          <w:szCs w:val="21"/>
          <w:shd w:val="pct15" w:color="auto" w:fill="FFFFFF"/>
        </w:rPr>
        <w:t>2</w:t>
      </w:r>
      <w:r>
        <w:rPr>
          <w:rFonts w:asciiTheme="majorEastAsia" w:eastAsiaTheme="majorEastAsia" w:hAnsiTheme="majorEastAsia" w:hint="eastAsia"/>
          <w:b/>
          <w:color w:val="1F497D"/>
          <w:szCs w:val="21"/>
          <w:shd w:val="pct15" w:color="auto" w:fill="FFFFFF"/>
        </w:rPr>
        <w:t>)ア～ウは一例であるため、</w:t>
      </w:r>
      <w:r w:rsidR="009252F9">
        <w:rPr>
          <w:rFonts w:asciiTheme="majorEastAsia" w:eastAsiaTheme="majorEastAsia" w:hAnsiTheme="majorEastAsia" w:hint="eastAsia"/>
          <w:b/>
          <w:color w:val="1F497D"/>
          <w:szCs w:val="21"/>
          <w:shd w:val="pct15" w:color="auto" w:fill="FFFFFF"/>
        </w:rPr>
        <w:t>必要に応じて加除すること</w:t>
      </w:r>
    </w:p>
    <w:p w:rsidR="005D4AFF" w:rsidRPr="005D4AFF" w:rsidRDefault="005D4AFF" w:rsidP="005D4AFF">
      <w:pPr>
        <w:rPr>
          <w:rFonts w:asciiTheme="majorEastAsia" w:eastAsiaTheme="majorEastAsia" w:hAnsiTheme="majorEastAsia"/>
          <w:b/>
          <w:color w:val="1F497D"/>
          <w:szCs w:val="21"/>
          <w:shd w:val="pct15" w:color="auto" w:fill="FFFFFF"/>
        </w:rPr>
      </w:pPr>
      <w:r>
        <w:rPr>
          <w:rFonts w:asciiTheme="majorEastAsia" w:eastAsiaTheme="majorEastAsia" w:hAnsiTheme="majorEastAsia" w:hint="eastAsia"/>
          <w:b/>
          <w:color w:val="1F497D"/>
          <w:szCs w:val="21"/>
        </w:rPr>
        <w:t xml:space="preserve">　</w:t>
      </w:r>
      <w:r>
        <w:rPr>
          <w:rFonts w:asciiTheme="majorEastAsia" w:eastAsiaTheme="majorEastAsia" w:hAnsiTheme="majorEastAsia" w:hint="eastAsia"/>
          <w:b/>
          <w:color w:val="1F497D"/>
          <w:szCs w:val="21"/>
          <w:shd w:val="pct15" w:color="auto" w:fill="FFFFFF"/>
        </w:rPr>
        <w:t xml:space="preserve">　　</w:t>
      </w:r>
      <w:r w:rsidR="00F20F95">
        <w:rPr>
          <w:rFonts w:asciiTheme="majorEastAsia" w:eastAsiaTheme="majorEastAsia" w:hAnsiTheme="majorEastAsia" w:hint="eastAsia"/>
          <w:b/>
          <w:color w:val="1F497D"/>
          <w:szCs w:val="21"/>
          <w:shd w:val="pct15" w:color="auto" w:fill="FFFFFF"/>
        </w:rPr>
        <w:t>(</w:t>
      </w:r>
      <w:r w:rsidR="00EB61EA">
        <w:rPr>
          <w:rFonts w:asciiTheme="majorEastAsia" w:eastAsiaTheme="majorEastAsia" w:hAnsiTheme="majorEastAsia" w:hint="eastAsia"/>
          <w:b/>
          <w:color w:val="1F497D"/>
          <w:szCs w:val="21"/>
          <w:shd w:val="pct15" w:color="auto" w:fill="FFFFFF"/>
        </w:rPr>
        <w:t>3</w:t>
      </w:r>
      <w:r w:rsidR="00F20F95">
        <w:rPr>
          <w:rFonts w:asciiTheme="majorEastAsia" w:eastAsiaTheme="majorEastAsia" w:hAnsiTheme="majorEastAsia" w:hint="eastAsia"/>
          <w:b/>
          <w:color w:val="1F497D"/>
          <w:szCs w:val="21"/>
          <w:shd w:val="pct15" w:color="auto" w:fill="FFFFFF"/>
        </w:rPr>
        <w:t>),(</w:t>
      </w:r>
      <w:r w:rsidR="00EB61EA">
        <w:rPr>
          <w:rFonts w:asciiTheme="majorEastAsia" w:eastAsiaTheme="majorEastAsia" w:hAnsiTheme="majorEastAsia" w:hint="eastAsia"/>
          <w:b/>
          <w:color w:val="1F497D"/>
          <w:szCs w:val="21"/>
          <w:shd w:val="pct15" w:color="auto" w:fill="FFFFFF"/>
        </w:rPr>
        <w:t>4</w:t>
      </w:r>
      <w:r>
        <w:rPr>
          <w:rFonts w:asciiTheme="majorEastAsia" w:eastAsiaTheme="majorEastAsia" w:hAnsiTheme="majorEastAsia" w:hint="eastAsia"/>
          <w:b/>
          <w:color w:val="1F497D"/>
          <w:szCs w:val="21"/>
          <w:shd w:val="pct15" w:color="auto" w:fill="FFFFFF"/>
        </w:rPr>
        <w:t>)はサービスを行う場合に記載すること</w:t>
      </w:r>
    </w:p>
    <w:p w:rsidR="005D4AFF" w:rsidRPr="002F7E12" w:rsidRDefault="005D4AFF" w:rsidP="005D4AFF">
      <w:pPr>
        <w:rPr>
          <w:rFonts w:asciiTheme="majorEastAsia" w:eastAsiaTheme="majorEastAsia" w:hAnsiTheme="majorEastAsia"/>
          <w:szCs w:val="21"/>
        </w:rPr>
      </w:pPr>
    </w:p>
    <w:p w:rsidR="000A0F90" w:rsidRPr="00CA3D1D" w:rsidRDefault="000A0F90" w:rsidP="000A0F90">
      <w:pPr>
        <w:wordWrap w:val="0"/>
        <w:snapToGrid w:val="0"/>
        <w:spacing w:line="382" w:lineRule="exact"/>
        <w:rPr>
          <w:rFonts w:asciiTheme="majorEastAsia" w:eastAsiaTheme="majorEastAsia" w:hAnsiTheme="majorEastAsia"/>
          <w:szCs w:val="21"/>
        </w:rPr>
      </w:pPr>
      <w:r w:rsidRPr="00CA3D1D">
        <w:rPr>
          <w:rFonts w:asciiTheme="majorEastAsia" w:eastAsiaTheme="majorEastAsia" w:hAnsiTheme="majorEastAsia" w:cs="ＭＳ 明朝" w:hint="eastAsia"/>
          <w:szCs w:val="21"/>
        </w:rPr>
        <w:t>（通所給付決定保護者から受領する費用の額及びその他の費用の額）</w:t>
      </w:r>
    </w:p>
    <w:p w:rsidR="00ED3AAB" w:rsidRPr="00CA3D1D" w:rsidRDefault="00932C91" w:rsidP="00802D34">
      <w:pPr>
        <w:ind w:left="210" w:hangingChars="100" w:hanging="210"/>
        <w:rPr>
          <w:rFonts w:asciiTheme="majorEastAsia" w:eastAsiaTheme="majorEastAsia" w:hAnsiTheme="majorEastAsia" w:cs="ＭＳ 明朝"/>
          <w:szCs w:val="21"/>
        </w:rPr>
      </w:pPr>
      <w:r w:rsidRPr="00CA3D1D">
        <w:rPr>
          <w:rFonts w:asciiTheme="majorEastAsia" w:eastAsiaTheme="majorEastAsia" w:hAnsiTheme="majorEastAsia" w:cs="ＭＳ 明朝" w:hint="eastAsia"/>
          <w:szCs w:val="21"/>
        </w:rPr>
        <w:t>第８</w:t>
      </w:r>
      <w:r w:rsidR="000A0F90" w:rsidRPr="00CA3D1D">
        <w:rPr>
          <w:rFonts w:asciiTheme="majorEastAsia" w:eastAsiaTheme="majorEastAsia" w:hAnsiTheme="majorEastAsia" w:cs="ＭＳ 明朝" w:hint="eastAsia"/>
          <w:szCs w:val="21"/>
        </w:rPr>
        <w:t>条　サービスを提供した際には、</w:t>
      </w:r>
      <w:r w:rsidR="00CF39AC" w:rsidRPr="00CA3D1D">
        <w:rPr>
          <w:rFonts w:asciiTheme="majorEastAsia" w:eastAsiaTheme="majorEastAsia" w:hAnsiTheme="majorEastAsia" w:cs="ＭＳ 明朝" w:hint="eastAsia"/>
          <w:szCs w:val="21"/>
        </w:rPr>
        <w:t>通所給付決定保護者</w:t>
      </w:r>
      <w:r w:rsidR="000A0F90" w:rsidRPr="00CA3D1D">
        <w:rPr>
          <w:rFonts w:asciiTheme="majorEastAsia" w:eastAsiaTheme="majorEastAsia" w:hAnsiTheme="majorEastAsia" w:cs="ＭＳ 明朝" w:hint="eastAsia"/>
          <w:szCs w:val="21"/>
        </w:rPr>
        <w:t>からそのサービスに係る</w:t>
      </w:r>
      <w:r w:rsidR="004F036F" w:rsidRPr="00CA3D1D">
        <w:rPr>
          <w:rFonts w:asciiTheme="majorEastAsia" w:eastAsiaTheme="majorEastAsia" w:hAnsiTheme="majorEastAsia" w:cs="ＭＳ 明朝" w:hint="eastAsia"/>
          <w:szCs w:val="21"/>
        </w:rPr>
        <w:t>通所利用者負担額の支払を受けるものとする。</w:t>
      </w:r>
    </w:p>
    <w:p w:rsidR="004F036F" w:rsidRPr="00CA3D1D" w:rsidRDefault="004F036F" w:rsidP="00802D34">
      <w:pPr>
        <w:ind w:left="210" w:hangingChars="100" w:hanging="210"/>
        <w:rPr>
          <w:rFonts w:asciiTheme="majorEastAsia" w:eastAsiaTheme="majorEastAsia" w:hAnsiTheme="majorEastAsia" w:cs="ＭＳ 明朝"/>
          <w:szCs w:val="21"/>
        </w:rPr>
      </w:pPr>
      <w:r w:rsidRPr="00CA3D1D">
        <w:rPr>
          <w:rFonts w:asciiTheme="majorEastAsia" w:eastAsiaTheme="majorEastAsia" w:hAnsiTheme="majorEastAsia" w:cs="ＭＳ 明朝" w:hint="eastAsia"/>
          <w:szCs w:val="21"/>
        </w:rPr>
        <w:t>２　法定代理受領を行わない</w:t>
      </w:r>
      <w:r w:rsidR="002A0E61" w:rsidRPr="00CA3D1D">
        <w:rPr>
          <w:rFonts w:asciiTheme="majorEastAsia" w:eastAsiaTheme="majorEastAsia" w:hAnsiTheme="majorEastAsia" w:cs="ＭＳ 明朝" w:hint="eastAsia"/>
          <w:szCs w:val="21"/>
        </w:rPr>
        <w:t>サービスを提供した際は通所給付決定保護者からサービスに係る指定通所支援</w:t>
      </w:r>
      <w:r w:rsidR="00D67061" w:rsidRPr="00CA3D1D">
        <w:rPr>
          <w:rFonts w:asciiTheme="majorEastAsia" w:eastAsiaTheme="majorEastAsia" w:hAnsiTheme="majorEastAsia" w:cs="ＭＳ 明朝" w:hint="eastAsia"/>
          <w:szCs w:val="21"/>
        </w:rPr>
        <w:t>費用基準額の支払を受けるものとする。</w:t>
      </w:r>
      <w:r w:rsidR="009857A5" w:rsidRPr="00CA3D1D">
        <w:rPr>
          <w:rFonts w:asciiTheme="majorEastAsia" w:eastAsiaTheme="majorEastAsia" w:hAnsiTheme="majorEastAsia" w:cs="ＭＳ 明朝" w:hint="eastAsia"/>
          <w:szCs w:val="21"/>
        </w:rPr>
        <w:t>この場合、</w:t>
      </w:r>
      <w:r w:rsidR="00570F39" w:rsidRPr="00CA3D1D">
        <w:rPr>
          <w:rFonts w:asciiTheme="majorEastAsia" w:eastAsiaTheme="majorEastAsia" w:hAnsiTheme="majorEastAsia" w:cs="ＭＳ 明朝" w:hint="eastAsia"/>
          <w:szCs w:val="21"/>
        </w:rPr>
        <w:t>その提供したサービスの内容、費用の額その他必要と認められる事項を記載したサービス提供証明書を通所給付決定保護者に対して交付するものとする。</w:t>
      </w:r>
    </w:p>
    <w:p w:rsidR="00570F39" w:rsidRPr="00CA3D1D" w:rsidRDefault="00570F39" w:rsidP="00802D34">
      <w:pPr>
        <w:ind w:left="210" w:hangingChars="100" w:hanging="210"/>
        <w:rPr>
          <w:rFonts w:asciiTheme="majorEastAsia" w:eastAsiaTheme="majorEastAsia" w:hAnsiTheme="majorEastAsia" w:cs="ＭＳ 明朝"/>
          <w:szCs w:val="21"/>
        </w:rPr>
      </w:pPr>
      <w:r w:rsidRPr="00CA3D1D">
        <w:rPr>
          <w:rFonts w:asciiTheme="majorEastAsia" w:eastAsiaTheme="majorEastAsia" w:hAnsiTheme="majorEastAsia" w:cs="ＭＳ 明朝" w:hint="eastAsia"/>
          <w:szCs w:val="21"/>
        </w:rPr>
        <w:t xml:space="preserve">３　</w:t>
      </w:r>
      <w:r w:rsidR="007A59B5" w:rsidRPr="00CA3D1D">
        <w:rPr>
          <w:rFonts w:asciiTheme="majorEastAsia" w:eastAsiaTheme="majorEastAsia" w:hAnsiTheme="majorEastAsia" w:cs="ＭＳ 明朝" w:hint="eastAsia"/>
          <w:szCs w:val="21"/>
        </w:rPr>
        <w:t>その他の費用の額は、次のとおりとする。</w:t>
      </w:r>
    </w:p>
    <w:p w:rsidR="007A59B5" w:rsidRPr="00CA3D1D" w:rsidRDefault="007A59B5" w:rsidP="00802D34">
      <w:pPr>
        <w:ind w:left="210" w:hangingChars="100" w:hanging="210"/>
        <w:rPr>
          <w:rFonts w:asciiTheme="majorEastAsia" w:eastAsiaTheme="majorEastAsia" w:hAnsiTheme="majorEastAsia" w:cs="ＭＳ 明朝"/>
          <w:szCs w:val="21"/>
        </w:rPr>
      </w:pPr>
      <w:r w:rsidRPr="00CA3D1D">
        <w:rPr>
          <w:rFonts w:asciiTheme="majorEastAsia" w:eastAsiaTheme="majorEastAsia" w:hAnsiTheme="majorEastAsia" w:cs="ＭＳ 明朝" w:hint="eastAsia"/>
          <w:szCs w:val="21"/>
        </w:rPr>
        <w:t>（</w:t>
      </w:r>
      <w:r w:rsidR="00802D34" w:rsidRPr="00CA3D1D">
        <w:rPr>
          <w:rFonts w:asciiTheme="majorEastAsia" w:eastAsiaTheme="majorEastAsia" w:hAnsiTheme="majorEastAsia" w:cs="ＭＳ 明朝" w:hint="eastAsia"/>
          <w:szCs w:val="21"/>
        </w:rPr>
        <w:t>1</w:t>
      </w:r>
      <w:r w:rsidRPr="00CA3D1D">
        <w:rPr>
          <w:rFonts w:asciiTheme="majorEastAsia" w:eastAsiaTheme="majorEastAsia" w:hAnsiTheme="majorEastAsia" w:cs="ＭＳ 明朝" w:hint="eastAsia"/>
          <w:szCs w:val="21"/>
        </w:rPr>
        <w:t>）創作活動に係る材料費　１回につき</w:t>
      </w:r>
      <w:r w:rsidRPr="00CA3D1D">
        <w:rPr>
          <w:rFonts w:asciiTheme="majorEastAsia" w:eastAsiaTheme="majorEastAsia" w:hAnsiTheme="majorEastAsia" w:cs="ＭＳ 明朝" w:hint="eastAsia"/>
          <w:szCs w:val="21"/>
          <w:u w:val="single"/>
        </w:rPr>
        <w:t>○○○円</w:t>
      </w:r>
    </w:p>
    <w:p w:rsidR="00F20F95" w:rsidRDefault="00F20F95" w:rsidP="00193124">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（2）おやつ代　</w:t>
      </w:r>
      <w:r w:rsidRPr="00CA3D1D">
        <w:rPr>
          <w:rFonts w:asciiTheme="majorEastAsia" w:eastAsiaTheme="majorEastAsia" w:hAnsiTheme="majorEastAsia" w:cs="ＭＳ 明朝" w:hint="eastAsia"/>
          <w:szCs w:val="21"/>
        </w:rPr>
        <w:t>１回につき</w:t>
      </w:r>
      <w:r w:rsidRPr="00CA3D1D">
        <w:rPr>
          <w:rFonts w:asciiTheme="majorEastAsia" w:eastAsiaTheme="majorEastAsia" w:hAnsiTheme="majorEastAsia" w:cs="ＭＳ 明朝" w:hint="eastAsia"/>
          <w:szCs w:val="21"/>
          <w:u w:val="single"/>
        </w:rPr>
        <w:t>○○○円</w:t>
      </w:r>
    </w:p>
    <w:p w:rsidR="00F20F95" w:rsidRPr="00CA3D1D" w:rsidRDefault="00802D34" w:rsidP="00F20F95">
      <w:pPr>
        <w:ind w:left="420" w:hangingChars="200" w:hanging="420"/>
        <w:rPr>
          <w:rFonts w:asciiTheme="majorEastAsia" w:eastAsiaTheme="majorEastAsia" w:hAnsiTheme="majorEastAsia"/>
        </w:rPr>
      </w:pPr>
      <w:r w:rsidRPr="00CA3D1D">
        <w:rPr>
          <w:rFonts w:asciiTheme="majorEastAsia" w:eastAsiaTheme="majorEastAsia" w:hAnsiTheme="majorEastAsia" w:hint="eastAsia"/>
          <w:szCs w:val="21"/>
        </w:rPr>
        <w:t>（</w:t>
      </w:r>
      <w:r w:rsidR="00F20F95">
        <w:rPr>
          <w:rFonts w:asciiTheme="majorEastAsia" w:eastAsiaTheme="majorEastAsia" w:hAnsiTheme="majorEastAsia" w:hint="eastAsia"/>
          <w:szCs w:val="21"/>
        </w:rPr>
        <w:t>3</w:t>
      </w:r>
      <w:r w:rsidRPr="00CA3D1D">
        <w:rPr>
          <w:rFonts w:asciiTheme="majorEastAsia" w:eastAsiaTheme="majorEastAsia" w:hAnsiTheme="majorEastAsia" w:hint="eastAsia"/>
          <w:szCs w:val="21"/>
        </w:rPr>
        <w:t>）</w:t>
      </w:r>
      <w:r w:rsidR="00193124" w:rsidRPr="00CA3D1D">
        <w:rPr>
          <w:rFonts w:asciiTheme="majorEastAsia" w:eastAsiaTheme="majorEastAsia" w:hAnsiTheme="majorEastAsia" w:hint="eastAsia"/>
        </w:rPr>
        <w:t>日用品費等その他の日常生活においても通常必要となるものに係る費用であって、</w:t>
      </w:r>
      <w:r w:rsidR="00193124" w:rsidRPr="00CA3D1D">
        <w:rPr>
          <w:rFonts w:asciiTheme="majorEastAsia" w:eastAsiaTheme="majorEastAsia" w:hAnsiTheme="majorEastAsia" w:cs="ＭＳ 明朝" w:hint="eastAsia"/>
          <w:szCs w:val="21"/>
        </w:rPr>
        <w:t>通所給付決定保護者</w:t>
      </w:r>
      <w:r w:rsidR="00193124" w:rsidRPr="00CA3D1D">
        <w:rPr>
          <w:rFonts w:asciiTheme="majorEastAsia" w:eastAsiaTheme="majorEastAsia" w:hAnsiTheme="majorEastAsia" w:hint="eastAsia"/>
        </w:rPr>
        <w:t>に負担させることが適当と認められるものの実費</w:t>
      </w:r>
      <w:r w:rsidR="00E67F0E">
        <w:rPr>
          <w:rFonts w:asciiTheme="majorEastAsia" w:eastAsiaTheme="majorEastAsia" w:hAnsiTheme="majorEastAsia" w:hint="eastAsia"/>
        </w:rPr>
        <w:t>。</w:t>
      </w:r>
    </w:p>
    <w:p w:rsidR="00193124" w:rsidRPr="00CA3D1D" w:rsidRDefault="00193124" w:rsidP="00193124">
      <w:pPr>
        <w:ind w:left="210" w:hanging="210"/>
        <w:rPr>
          <w:rFonts w:asciiTheme="majorEastAsia" w:eastAsiaTheme="majorEastAsia" w:hAnsiTheme="majorEastAsia"/>
        </w:rPr>
      </w:pPr>
      <w:r w:rsidRPr="00CA3D1D">
        <w:rPr>
          <w:rFonts w:asciiTheme="majorEastAsia" w:eastAsiaTheme="majorEastAsia" w:hAnsiTheme="majorEastAsia" w:hint="eastAsia"/>
        </w:rPr>
        <w:t>４　前項の費用の支払いを受ける場合には、</w:t>
      </w:r>
      <w:r w:rsidRPr="00CA3D1D">
        <w:rPr>
          <w:rFonts w:asciiTheme="majorEastAsia" w:eastAsiaTheme="majorEastAsia" w:hAnsiTheme="majorEastAsia" w:cs="ＭＳ 明朝" w:hint="eastAsia"/>
          <w:szCs w:val="21"/>
        </w:rPr>
        <w:t>通所給付決定保護者に</w:t>
      </w:r>
      <w:r w:rsidR="005D5948">
        <w:rPr>
          <w:rFonts w:asciiTheme="majorEastAsia" w:eastAsiaTheme="majorEastAsia" w:hAnsiTheme="majorEastAsia" w:hint="eastAsia"/>
        </w:rPr>
        <w:t>対し、事前に文書で</w:t>
      </w:r>
      <w:r w:rsidRPr="00CA3D1D">
        <w:rPr>
          <w:rFonts w:asciiTheme="majorEastAsia" w:eastAsiaTheme="majorEastAsia" w:hAnsiTheme="majorEastAsia" w:hint="eastAsia"/>
        </w:rPr>
        <w:t>サービスの内容及び費用について説明を行ない、同意を得る。</w:t>
      </w:r>
    </w:p>
    <w:p w:rsidR="00193124" w:rsidRDefault="00193124" w:rsidP="00193124">
      <w:pPr>
        <w:ind w:left="210" w:hangingChars="100" w:hanging="210"/>
        <w:rPr>
          <w:rFonts w:asciiTheme="majorEastAsia" w:eastAsiaTheme="majorEastAsia" w:hAnsiTheme="majorEastAsia"/>
        </w:rPr>
      </w:pPr>
      <w:r w:rsidRPr="00CA3D1D">
        <w:rPr>
          <w:rFonts w:asciiTheme="majorEastAsia" w:eastAsiaTheme="majorEastAsia" w:hAnsiTheme="majorEastAsia" w:hint="eastAsia"/>
        </w:rPr>
        <w:t>５　第1項から第３項までの費用の支払いを受けた場合は、</w:t>
      </w:r>
      <w:r w:rsidRPr="00CA3D1D">
        <w:rPr>
          <w:rFonts w:asciiTheme="majorEastAsia" w:eastAsiaTheme="majorEastAsia" w:hAnsiTheme="majorEastAsia" w:cs="ＭＳ 明朝" w:hint="eastAsia"/>
          <w:szCs w:val="21"/>
        </w:rPr>
        <w:t>通所給付決定保護者</w:t>
      </w:r>
      <w:r w:rsidRPr="00CA3D1D">
        <w:rPr>
          <w:rFonts w:asciiTheme="majorEastAsia" w:eastAsiaTheme="majorEastAsia" w:hAnsiTheme="majorEastAsia" w:hint="eastAsia"/>
        </w:rPr>
        <w:t>に対し、その費用に係る領収証を交付する。</w:t>
      </w:r>
    </w:p>
    <w:p w:rsidR="00F20F95" w:rsidRPr="00F20F95" w:rsidRDefault="00F20F95" w:rsidP="008B7BF8">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b/>
          <w:color w:val="1F497D"/>
          <w:szCs w:val="21"/>
          <w:shd w:val="pct15" w:color="auto" w:fill="FFFFFF"/>
        </w:rPr>
        <w:t>※　第３項については必要に応じて加除すること</w:t>
      </w:r>
    </w:p>
    <w:p w:rsidR="00F32960" w:rsidRPr="00F20F95" w:rsidRDefault="00F32960" w:rsidP="00193124">
      <w:pPr>
        <w:ind w:left="210" w:hangingChars="100" w:hanging="210"/>
        <w:rPr>
          <w:rFonts w:asciiTheme="majorEastAsia" w:eastAsiaTheme="majorEastAsia" w:hAnsiTheme="majorEastAsia"/>
        </w:rPr>
      </w:pPr>
    </w:p>
    <w:p w:rsidR="003F18E6" w:rsidRPr="00CA3D1D" w:rsidRDefault="003F18E6" w:rsidP="003F18E6">
      <w:pPr>
        <w:autoSpaceDE w:val="0"/>
        <w:rPr>
          <w:rFonts w:asciiTheme="majorEastAsia" w:eastAsiaTheme="majorEastAsia" w:hAnsiTheme="majorEastAsia"/>
          <w:szCs w:val="21"/>
        </w:rPr>
      </w:pPr>
      <w:r w:rsidRPr="00CA3D1D">
        <w:rPr>
          <w:rFonts w:asciiTheme="majorEastAsia" w:eastAsiaTheme="majorEastAsia" w:hAnsiTheme="majorEastAsia" w:hint="eastAsia"/>
          <w:szCs w:val="21"/>
        </w:rPr>
        <w:t xml:space="preserve">（利用者負担額等に係る管理） </w:t>
      </w:r>
    </w:p>
    <w:p w:rsidR="003F18E6" w:rsidRPr="00CA3D1D" w:rsidRDefault="00F86647" w:rsidP="003F18E6">
      <w:pPr>
        <w:autoSpaceDE w:val="0"/>
        <w:ind w:left="240" w:hanging="240"/>
        <w:rPr>
          <w:rFonts w:asciiTheme="majorEastAsia" w:eastAsiaTheme="majorEastAsia" w:hAnsiTheme="majorEastAsia"/>
          <w:szCs w:val="21"/>
        </w:rPr>
      </w:pPr>
      <w:r>
        <w:rPr>
          <w:rFonts w:asciiTheme="majorEastAsia" w:eastAsiaTheme="majorEastAsia" w:hAnsiTheme="majorEastAsia" w:hint="eastAsia"/>
          <w:szCs w:val="21"/>
        </w:rPr>
        <w:t>第９条　事業所</w:t>
      </w:r>
      <w:r w:rsidR="003F18E6" w:rsidRPr="00CA3D1D">
        <w:rPr>
          <w:rFonts w:asciiTheme="majorEastAsia" w:eastAsiaTheme="majorEastAsia" w:hAnsiTheme="majorEastAsia" w:hint="eastAsia"/>
          <w:szCs w:val="21"/>
        </w:rPr>
        <w:t>は、</w:t>
      </w:r>
      <w:r w:rsidR="00C57A83" w:rsidRPr="00CA3D1D">
        <w:rPr>
          <w:rFonts w:asciiTheme="majorEastAsia" w:eastAsiaTheme="majorEastAsia" w:hAnsiTheme="majorEastAsia" w:cs="ＭＳ 明朝" w:hint="eastAsia"/>
          <w:szCs w:val="21"/>
        </w:rPr>
        <w:t>通所給付決定保護者</w:t>
      </w:r>
      <w:r w:rsidR="00C57A83" w:rsidRPr="00CA3D1D">
        <w:rPr>
          <w:rFonts w:asciiTheme="majorEastAsia" w:eastAsiaTheme="majorEastAsia" w:hAnsiTheme="majorEastAsia" w:hint="eastAsia"/>
          <w:szCs w:val="21"/>
        </w:rPr>
        <w:t>の依頼を受けて、障害児等</w:t>
      </w:r>
      <w:r w:rsidR="003F18E6" w:rsidRPr="00CA3D1D">
        <w:rPr>
          <w:rFonts w:asciiTheme="majorEastAsia" w:eastAsiaTheme="majorEastAsia" w:hAnsiTheme="majorEastAsia" w:hint="eastAsia"/>
          <w:szCs w:val="21"/>
        </w:rPr>
        <w:t>が同一の月に指定</w:t>
      </w:r>
      <w:r w:rsidR="0062290C" w:rsidRPr="00CA3D1D">
        <w:rPr>
          <w:rFonts w:asciiTheme="majorEastAsia" w:eastAsiaTheme="majorEastAsia" w:hAnsiTheme="majorEastAsia" w:hint="eastAsia"/>
          <w:szCs w:val="21"/>
        </w:rPr>
        <w:t>児童発達</w:t>
      </w:r>
      <w:r w:rsidR="003F18E6" w:rsidRPr="00CA3D1D">
        <w:rPr>
          <w:rFonts w:asciiTheme="majorEastAsia" w:eastAsiaTheme="majorEastAsia" w:hAnsiTheme="majorEastAsia" w:hint="eastAsia"/>
          <w:szCs w:val="21"/>
        </w:rPr>
        <w:t>支援を受けたときは、障害児等が当該同一の月に受けた指定</w:t>
      </w:r>
      <w:r w:rsidR="0062290C" w:rsidRPr="00CA3D1D">
        <w:rPr>
          <w:rFonts w:asciiTheme="majorEastAsia" w:eastAsiaTheme="majorEastAsia" w:hAnsiTheme="majorEastAsia" w:hint="eastAsia"/>
          <w:szCs w:val="21"/>
        </w:rPr>
        <w:t>児童発達</w:t>
      </w:r>
      <w:r w:rsidR="003F18E6" w:rsidRPr="00CA3D1D">
        <w:rPr>
          <w:rFonts w:asciiTheme="majorEastAsia" w:eastAsiaTheme="majorEastAsia" w:hAnsiTheme="majorEastAsia" w:hint="eastAsia"/>
          <w:szCs w:val="21"/>
        </w:rPr>
        <w:t>支援に要した費用（特定費用を除く。）の額から法第２１条の５の３第２項の規定により算定された障害児通所給付費の額を控除した額を算定するものとする。この場合において、指定</w:t>
      </w:r>
      <w:r w:rsidR="0062290C" w:rsidRPr="00CA3D1D">
        <w:rPr>
          <w:rFonts w:asciiTheme="majorEastAsia" w:eastAsiaTheme="majorEastAsia" w:hAnsiTheme="majorEastAsia" w:hint="eastAsia"/>
          <w:szCs w:val="21"/>
        </w:rPr>
        <w:t>児童発達</w:t>
      </w:r>
      <w:r w:rsidR="003F18E6" w:rsidRPr="00CA3D1D">
        <w:rPr>
          <w:rFonts w:asciiTheme="majorEastAsia" w:eastAsiaTheme="majorEastAsia" w:hAnsiTheme="majorEastAsia" w:hint="eastAsia"/>
          <w:szCs w:val="21"/>
        </w:rPr>
        <w:t>支援等の状況を確認の上、利用者負担額等合計額を市町村に報告するとともに、障害児等及び</w:t>
      </w:r>
      <w:r w:rsidR="00B11D34">
        <w:rPr>
          <w:rFonts w:asciiTheme="majorEastAsia" w:eastAsiaTheme="majorEastAsia" w:hAnsiTheme="majorEastAsia" w:hint="eastAsia"/>
          <w:szCs w:val="21"/>
        </w:rPr>
        <w:t>他の</w:t>
      </w:r>
      <w:r w:rsidR="003F18E6" w:rsidRPr="00CA3D1D">
        <w:rPr>
          <w:rFonts w:asciiTheme="majorEastAsia" w:eastAsiaTheme="majorEastAsia" w:hAnsiTheme="majorEastAsia" w:hint="eastAsia"/>
          <w:szCs w:val="21"/>
        </w:rPr>
        <w:t>指定</w:t>
      </w:r>
      <w:r w:rsidR="0062290C" w:rsidRPr="00CA3D1D">
        <w:rPr>
          <w:rFonts w:asciiTheme="majorEastAsia" w:eastAsiaTheme="majorEastAsia" w:hAnsiTheme="majorEastAsia" w:hint="eastAsia"/>
          <w:szCs w:val="21"/>
        </w:rPr>
        <w:t>児童発達</w:t>
      </w:r>
      <w:r w:rsidR="003F18E6" w:rsidRPr="00CA3D1D">
        <w:rPr>
          <w:rFonts w:asciiTheme="majorEastAsia" w:eastAsiaTheme="majorEastAsia" w:hAnsiTheme="majorEastAsia" w:hint="eastAsia"/>
          <w:szCs w:val="21"/>
        </w:rPr>
        <w:t>支援等を提供した指定障害児通所支援事業者に通知するものとする。</w:t>
      </w:r>
    </w:p>
    <w:p w:rsidR="00F32960" w:rsidRPr="00CA3D1D" w:rsidRDefault="00F32960" w:rsidP="00193124">
      <w:pPr>
        <w:ind w:left="210" w:hangingChars="100" w:hanging="210"/>
        <w:rPr>
          <w:rFonts w:asciiTheme="majorEastAsia" w:eastAsiaTheme="majorEastAsia" w:hAnsiTheme="majorEastAsia"/>
          <w:szCs w:val="21"/>
        </w:rPr>
      </w:pPr>
    </w:p>
    <w:p w:rsidR="0061627B" w:rsidRPr="00CA3D1D" w:rsidRDefault="0061627B" w:rsidP="0061627B">
      <w:pPr>
        <w:rPr>
          <w:rFonts w:asciiTheme="majorEastAsia" w:eastAsiaTheme="majorEastAsia" w:hAnsiTheme="majorEastAsia"/>
        </w:rPr>
      </w:pPr>
      <w:r w:rsidRPr="00CA3D1D">
        <w:rPr>
          <w:rFonts w:asciiTheme="majorEastAsia" w:eastAsiaTheme="majorEastAsia" w:hAnsiTheme="majorEastAsia" w:hint="eastAsia"/>
        </w:rPr>
        <w:t>（通常の事業の実施地域）</w:t>
      </w:r>
    </w:p>
    <w:p w:rsidR="0061627B" w:rsidRPr="00CA3D1D" w:rsidRDefault="0061627B" w:rsidP="0061627B">
      <w:pPr>
        <w:rPr>
          <w:rFonts w:asciiTheme="majorEastAsia" w:eastAsiaTheme="majorEastAsia" w:hAnsiTheme="majorEastAsia"/>
        </w:rPr>
      </w:pPr>
      <w:r w:rsidRPr="00CA3D1D">
        <w:rPr>
          <w:rFonts w:asciiTheme="majorEastAsia" w:eastAsiaTheme="majorEastAsia" w:hAnsiTheme="majorEastAsia" w:hint="eastAsia"/>
        </w:rPr>
        <w:t>第１０条　通常の事業の実施地域は、○○市全域とする。</w:t>
      </w:r>
    </w:p>
    <w:p w:rsidR="0061627B" w:rsidRPr="00CA3D1D" w:rsidRDefault="0061627B" w:rsidP="0061627B">
      <w:pPr>
        <w:ind w:leftChars="114" w:left="450" w:hangingChars="100" w:hanging="211"/>
        <w:rPr>
          <w:rFonts w:asciiTheme="majorEastAsia" w:eastAsiaTheme="majorEastAsia" w:hAnsiTheme="majorEastAsia"/>
          <w:b/>
          <w:color w:val="1F497D"/>
          <w:szCs w:val="21"/>
          <w:shd w:val="pct15" w:color="auto" w:fill="FFFFFF"/>
        </w:rPr>
      </w:pPr>
      <w:r w:rsidRPr="00CA3D1D">
        <w:rPr>
          <w:rFonts w:asciiTheme="majorEastAsia" w:eastAsiaTheme="majorEastAsia" w:hAnsiTheme="majorEastAsia" w:hint="eastAsia"/>
          <w:b/>
          <w:color w:val="1F497D"/>
          <w:szCs w:val="21"/>
          <w:shd w:val="pct15" w:color="auto" w:fill="FFFFFF"/>
        </w:rPr>
        <w:t>※　原則、「　市区町村　」で定めること。</w:t>
      </w:r>
    </w:p>
    <w:p w:rsidR="003F18E6" w:rsidRPr="00CA3D1D" w:rsidRDefault="003F18E6" w:rsidP="00193124">
      <w:pPr>
        <w:ind w:left="210" w:hangingChars="100" w:hanging="210"/>
        <w:rPr>
          <w:rFonts w:asciiTheme="majorEastAsia" w:eastAsiaTheme="majorEastAsia" w:hAnsiTheme="majorEastAsia"/>
          <w:szCs w:val="21"/>
        </w:rPr>
      </w:pPr>
    </w:p>
    <w:p w:rsidR="004B79BF" w:rsidRPr="00CA3D1D" w:rsidRDefault="004B79BF" w:rsidP="004B79BF">
      <w:pPr>
        <w:ind w:left="210" w:hangingChars="100" w:hanging="210"/>
        <w:rPr>
          <w:rFonts w:asciiTheme="majorEastAsia" w:eastAsiaTheme="majorEastAsia" w:hAnsiTheme="majorEastAsia"/>
          <w:szCs w:val="21"/>
        </w:rPr>
      </w:pPr>
      <w:r w:rsidRPr="00CA3D1D">
        <w:rPr>
          <w:rFonts w:asciiTheme="majorEastAsia" w:eastAsiaTheme="majorEastAsia" w:hAnsiTheme="majorEastAsia" w:hint="eastAsia"/>
          <w:szCs w:val="21"/>
        </w:rPr>
        <w:t>（指定</w:t>
      </w:r>
      <w:r w:rsidR="0062290C" w:rsidRPr="00CA3D1D">
        <w:rPr>
          <w:rFonts w:asciiTheme="majorEastAsia" w:eastAsiaTheme="majorEastAsia" w:hAnsiTheme="majorEastAsia" w:hint="eastAsia"/>
          <w:szCs w:val="21"/>
        </w:rPr>
        <w:t>児童発達</w:t>
      </w:r>
      <w:r w:rsidRPr="00CA3D1D">
        <w:rPr>
          <w:rFonts w:asciiTheme="majorEastAsia" w:eastAsiaTheme="majorEastAsia" w:hAnsiTheme="majorEastAsia" w:hint="eastAsia"/>
          <w:szCs w:val="21"/>
        </w:rPr>
        <w:t>支援を提供する主たる対象者）</w:t>
      </w:r>
    </w:p>
    <w:p w:rsidR="004B79BF" w:rsidRDefault="00073319" w:rsidP="004B79BF">
      <w:pPr>
        <w:ind w:left="210" w:hangingChars="100" w:hanging="210"/>
        <w:rPr>
          <w:rFonts w:asciiTheme="majorEastAsia" w:eastAsiaTheme="majorEastAsia" w:hAnsiTheme="majorEastAsia"/>
          <w:szCs w:val="21"/>
        </w:rPr>
      </w:pPr>
      <w:r w:rsidRPr="00CA3D1D">
        <w:rPr>
          <w:rFonts w:asciiTheme="majorEastAsia" w:eastAsiaTheme="majorEastAsia" w:hAnsiTheme="majorEastAsia" w:hint="eastAsia"/>
          <w:szCs w:val="21"/>
        </w:rPr>
        <w:lastRenderedPageBreak/>
        <w:t>第１１</w:t>
      </w:r>
      <w:r w:rsidR="004B79BF" w:rsidRPr="00CA3D1D">
        <w:rPr>
          <w:rFonts w:asciiTheme="majorEastAsia" w:eastAsiaTheme="majorEastAsia" w:hAnsiTheme="majorEastAsia" w:hint="eastAsia"/>
          <w:szCs w:val="21"/>
        </w:rPr>
        <w:t>条　指定</w:t>
      </w:r>
      <w:r w:rsidR="0062290C" w:rsidRPr="00CA3D1D">
        <w:rPr>
          <w:rFonts w:asciiTheme="majorEastAsia" w:eastAsiaTheme="majorEastAsia" w:hAnsiTheme="majorEastAsia" w:hint="eastAsia"/>
          <w:szCs w:val="21"/>
        </w:rPr>
        <w:t>児童発達</w:t>
      </w:r>
      <w:r w:rsidR="004B79BF" w:rsidRPr="00CA3D1D">
        <w:rPr>
          <w:rFonts w:asciiTheme="majorEastAsia" w:eastAsiaTheme="majorEastAsia" w:hAnsiTheme="majorEastAsia" w:hint="eastAsia"/>
          <w:szCs w:val="21"/>
        </w:rPr>
        <w:t>支援を提供する主たる対象者は、次のとおりとする。</w:t>
      </w:r>
    </w:p>
    <w:p w:rsidR="00C81C8F" w:rsidRPr="00CA3D1D" w:rsidRDefault="009C618A" w:rsidP="00C81C8F">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（1</w:t>
      </w:r>
      <w:r w:rsidR="00C81C8F" w:rsidRPr="00C81C8F">
        <w:rPr>
          <w:rFonts w:asciiTheme="majorEastAsia" w:eastAsiaTheme="majorEastAsia" w:hAnsiTheme="majorEastAsia" w:hint="eastAsia"/>
          <w:szCs w:val="21"/>
        </w:rPr>
        <w:t>）障害児（身体に障害のある児童、知的障害のある児童又は精神に障害のある児童（発達障害者支援法第２条第２項に規定する発達障害児を含む。））</w:t>
      </w:r>
    </w:p>
    <w:p w:rsidR="004B79BF" w:rsidRPr="00CA3D1D" w:rsidRDefault="004B79BF" w:rsidP="004B79BF">
      <w:pPr>
        <w:ind w:left="420" w:hangingChars="200" w:hanging="420"/>
        <w:rPr>
          <w:rFonts w:asciiTheme="majorEastAsia" w:eastAsiaTheme="majorEastAsia" w:hAnsiTheme="majorEastAsia"/>
          <w:b/>
          <w:color w:val="1F497D"/>
          <w:szCs w:val="21"/>
          <w:shd w:val="pct15" w:color="auto" w:fill="FFFFFF"/>
        </w:rPr>
      </w:pPr>
      <w:r w:rsidRPr="00CA3D1D">
        <w:rPr>
          <w:rFonts w:asciiTheme="majorEastAsia" w:eastAsiaTheme="majorEastAsia" w:hAnsiTheme="majorEastAsia" w:hint="eastAsia"/>
          <w:szCs w:val="21"/>
        </w:rPr>
        <w:t xml:space="preserve">　</w:t>
      </w:r>
      <w:r w:rsidRPr="00CA3D1D">
        <w:rPr>
          <w:rFonts w:asciiTheme="majorEastAsia" w:eastAsiaTheme="majorEastAsia" w:hAnsiTheme="majorEastAsia" w:hint="eastAsia"/>
          <w:b/>
          <w:color w:val="1F497D"/>
          <w:szCs w:val="21"/>
          <w:shd w:val="pct15" w:color="auto" w:fill="FFFFFF"/>
        </w:rPr>
        <w:t>※　提供する支援の専門性を確保することから、特に必要がある場合には「主たる対象者」を定めることができる。</w:t>
      </w:r>
    </w:p>
    <w:p w:rsidR="004B79BF" w:rsidRDefault="0064689C" w:rsidP="004B79BF">
      <w:pPr>
        <w:ind w:left="422" w:hangingChars="200" w:hanging="422"/>
        <w:rPr>
          <w:rFonts w:asciiTheme="majorEastAsia" w:eastAsiaTheme="majorEastAsia" w:hAnsiTheme="majorEastAsia"/>
          <w:b/>
          <w:color w:val="1F497D"/>
          <w:szCs w:val="21"/>
          <w:shd w:val="pct15" w:color="auto" w:fill="FFFFFF"/>
        </w:rPr>
      </w:pPr>
      <w:r>
        <w:rPr>
          <w:rFonts w:asciiTheme="majorEastAsia" w:eastAsiaTheme="majorEastAsia" w:hAnsiTheme="majorEastAsia" w:hint="eastAsia"/>
          <w:b/>
          <w:color w:val="1F497D"/>
          <w:szCs w:val="21"/>
        </w:rPr>
        <w:t xml:space="preserve">　　　</w:t>
      </w:r>
      <w:r w:rsidR="004B79BF" w:rsidRPr="00CA3D1D">
        <w:rPr>
          <w:rFonts w:asciiTheme="majorEastAsia" w:eastAsiaTheme="majorEastAsia" w:hAnsiTheme="majorEastAsia" w:hint="eastAsia"/>
          <w:b/>
          <w:color w:val="1F497D"/>
          <w:szCs w:val="21"/>
          <w:shd w:val="pct15" w:color="auto" w:fill="FFFFFF"/>
        </w:rPr>
        <w:t>「主たる対象者」を特定しない場合は記載しない。</w:t>
      </w:r>
    </w:p>
    <w:p w:rsidR="005D4AFF" w:rsidRPr="00CA3D1D" w:rsidRDefault="005D4AFF" w:rsidP="004B79BF">
      <w:pPr>
        <w:ind w:left="422" w:hangingChars="200" w:hanging="422"/>
        <w:rPr>
          <w:rFonts w:asciiTheme="majorEastAsia" w:eastAsiaTheme="majorEastAsia" w:hAnsiTheme="majorEastAsia"/>
          <w:b/>
          <w:color w:val="1F497D"/>
          <w:szCs w:val="21"/>
          <w:shd w:val="pct15" w:color="auto" w:fill="FFFFFF"/>
        </w:rPr>
      </w:pPr>
    </w:p>
    <w:p w:rsidR="00EA2A7D" w:rsidRPr="00CA3D1D" w:rsidRDefault="00EA2A7D" w:rsidP="00EA2A7D">
      <w:pPr>
        <w:rPr>
          <w:rFonts w:asciiTheme="majorEastAsia" w:eastAsiaTheme="majorEastAsia" w:hAnsiTheme="majorEastAsia"/>
        </w:rPr>
      </w:pPr>
      <w:r w:rsidRPr="00CA3D1D">
        <w:rPr>
          <w:rFonts w:asciiTheme="majorEastAsia" w:eastAsiaTheme="majorEastAsia" w:hAnsiTheme="majorEastAsia" w:hint="eastAsia"/>
        </w:rPr>
        <w:t>（サービス利用に当たっての留意事項）</w:t>
      </w:r>
    </w:p>
    <w:p w:rsidR="00EA2A7D" w:rsidRPr="00CA3D1D" w:rsidRDefault="00BB4D0B" w:rsidP="00EA2A7D">
      <w:pPr>
        <w:autoSpaceDE w:val="0"/>
        <w:autoSpaceDN w:val="0"/>
        <w:spacing w:line="298" w:lineRule="exact"/>
        <w:jc w:val="left"/>
        <w:rPr>
          <w:rFonts w:asciiTheme="majorEastAsia" w:eastAsiaTheme="majorEastAsia" w:hAnsiTheme="majorEastAsia"/>
        </w:rPr>
      </w:pPr>
      <w:r w:rsidRPr="00CA3D1D">
        <w:rPr>
          <w:rFonts w:asciiTheme="majorEastAsia" w:eastAsiaTheme="majorEastAsia" w:hAnsiTheme="majorEastAsia" w:hint="eastAsia"/>
        </w:rPr>
        <w:t>第１２</w:t>
      </w:r>
      <w:r w:rsidR="00F41835">
        <w:rPr>
          <w:rFonts w:asciiTheme="majorEastAsia" w:eastAsiaTheme="majorEastAsia" w:hAnsiTheme="majorEastAsia" w:hint="eastAsia"/>
        </w:rPr>
        <w:t xml:space="preserve">条　</w:t>
      </w:r>
      <w:r w:rsidR="00EA2A7D" w:rsidRPr="00CA3D1D">
        <w:rPr>
          <w:rFonts w:asciiTheme="majorEastAsia" w:eastAsiaTheme="majorEastAsia" w:hAnsiTheme="majorEastAsia" w:hint="eastAsia"/>
        </w:rPr>
        <w:t>サービスの利用に当たっては、次に掲げる事項に留意する。</w:t>
      </w:r>
    </w:p>
    <w:p w:rsidR="001E2586" w:rsidRDefault="00EA2A7D" w:rsidP="001E2586">
      <w:pPr>
        <w:autoSpaceDE w:val="0"/>
        <w:autoSpaceDN w:val="0"/>
        <w:spacing w:line="298" w:lineRule="exact"/>
        <w:jc w:val="left"/>
        <w:rPr>
          <w:rFonts w:asciiTheme="majorEastAsia" w:eastAsiaTheme="majorEastAsia" w:hAnsiTheme="majorEastAsia"/>
        </w:rPr>
      </w:pPr>
      <w:r w:rsidRPr="00CA3D1D">
        <w:rPr>
          <w:rFonts w:asciiTheme="majorEastAsia" w:eastAsiaTheme="majorEastAsia" w:hAnsiTheme="majorEastAsia" w:hint="eastAsia"/>
        </w:rPr>
        <w:t>（1）</w:t>
      </w:r>
      <w:r w:rsidR="004C25EA">
        <w:rPr>
          <w:rFonts w:asciiTheme="majorEastAsia" w:eastAsiaTheme="majorEastAsia" w:hAnsiTheme="majorEastAsia" w:hint="eastAsia"/>
        </w:rPr>
        <w:t>欠席をする場合は予め連絡をすること。</w:t>
      </w:r>
    </w:p>
    <w:p w:rsidR="00EA2A7D" w:rsidRPr="001E2586" w:rsidRDefault="00EA2A7D" w:rsidP="001E2586">
      <w:pPr>
        <w:autoSpaceDE w:val="0"/>
        <w:autoSpaceDN w:val="0"/>
        <w:spacing w:line="298" w:lineRule="exact"/>
        <w:ind w:leftChars="100" w:left="421" w:hangingChars="100" w:hanging="211"/>
        <w:jc w:val="left"/>
        <w:rPr>
          <w:rFonts w:asciiTheme="majorEastAsia" w:eastAsiaTheme="majorEastAsia" w:hAnsiTheme="majorEastAsia"/>
        </w:rPr>
      </w:pPr>
      <w:r w:rsidRPr="00CA3D1D">
        <w:rPr>
          <w:rFonts w:asciiTheme="majorEastAsia" w:eastAsiaTheme="majorEastAsia" w:hAnsiTheme="majorEastAsia" w:hint="eastAsia"/>
          <w:b/>
          <w:color w:val="1F497D"/>
          <w:shd w:val="pct15" w:color="auto" w:fill="FFFFFF"/>
        </w:rPr>
        <w:t>※　事</w:t>
      </w:r>
      <w:r w:rsidR="00193783">
        <w:rPr>
          <w:rFonts w:asciiTheme="majorEastAsia" w:eastAsiaTheme="majorEastAsia" w:hAnsiTheme="majorEastAsia" w:hint="eastAsia"/>
          <w:b/>
          <w:color w:val="1F497D"/>
          <w:shd w:val="pct15" w:color="auto" w:fill="FFFFFF"/>
        </w:rPr>
        <w:t>業所で定めるルール等を記載すること（内容は任意）。ただし、障害児等</w:t>
      </w:r>
      <w:r w:rsidRPr="00CA3D1D">
        <w:rPr>
          <w:rFonts w:asciiTheme="majorEastAsia" w:eastAsiaTheme="majorEastAsia" w:hAnsiTheme="majorEastAsia" w:hint="eastAsia"/>
          <w:b/>
          <w:color w:val="1F497D"/>
          <w:shd w:val="pct15" w:color="auto" w:fill="FFFFFF"/>
        </w:rPr>
        <w:t>の権利や自由を制限するような内容については規定できない。</w:t>
      </w:r>
    </w:p>
    <w:p w:rsidR="00EA2A7D" w:rsidRPr="00CA3D1D" w:rsidRDefault="00EA2A7D" w:rsidP="00193124">
      <w:pPr>
        <w:ind w:left="210" w:hangingChars="100" w:hanging="210"/>
        <w:rPr>
          <w:rFonts w:asciiTheme="majorEastAsia" w:eastAsiaTheme="majorEastAsia" w:hAnsiTheme="majorEastAsia"/>
          <w:szCs w:val="21"/>
        </w:rPr>
      </w:pPr>
    </w:p>
    <w:p w:rsidR="00D2602B" w:rsidRPr="00CA3D1D" w:rsidRDefault="00D2602B" w:rsidP="00D2602B">
      <w:pPr>
        <w:rPr>
          <w:rFonts w:asciiTheme="majorEastAsia" w:eastAsiaTheme="majorEastAsia" w:hAnsiTheme="majorEastAsia"/>
        </w:rPr>
      </w:pPr>
      <w:r w:rsidRPr="00CA3D1D">
        <w:rPr>
          <w:rFonts w:asciiTheme="majorEastAsia" w:eastAsiaTheme="majorEastAsia" w:hAnsiTheme="majorEastAsia" w:hint="eastAsia"/>
        </w:rPr>
        <w:t>（非常災害対策）</w:t>
      </w:r>
    </w:p>
    <w:p w:rsidR="00D2602B" w:rsidRPr="00CA3D1D" w:rsidRDefault="00D2602B" w:rsidP="00D2602B">
      <w:pPr>
        <w:ind w:left="210" w:hanging="210"/>
        <w:rPr>
          <w:rFonts w:asciiTheme="majorEastAsia" w:eastAsiaTheme="majorEastAsia" w:hAnsiTheme="majorEastAsia"/>
        </w:rPr>
      </w:pPr>
      <w:r w:rsidRPr="00CA3D1D">
        <w:rPr>
          <w:rFonts w:asciiTheme="majorEastAsia" w:eastAsiaTheme="majorEastAsia" w:hAnsiTheme="majorEastAsia" w:hint="eastAsia"/>
        </w:rPr>
        <w:t>第１</w:t>
      </w:r>
      <w:r w:rsidR="00BB4D0B" w:rsidRPr="00CA3D1D">
        <w:rPr>
          <w:rFonts w:asciiTheme="majorEastAsia" w:eastAsiaTheme="majorEastAsia" w:hAnsiTheme="majorEastAsia" w:hint="eastAsia"/>
        </w:rPr>
        <w:t>３</w:t>
      </w:r>
      <w:r w:rsidR="00DD10EF">
        <w:rPr>
          <w:rFonts w:asciiTheme="majorEastAsia" w:eastAsiaTheme="majorEastAsia" w:hAnsiTheme="majorEastAsia" w:hint="eastAsia"/>
        </w:rPr>
        <w:t>条　事業所</w:t>
      </w:r>
      <w:r w:rsidRPr="00CA3D1D">
        <w:rPr>
          <w:rFonts w:asciiTheme="majorEastAsia" w:eastAsiaTheme="majorEastAsia" w:hAnsiTheme="majorEastAsia" w:hint="eastAsia"/>
        </w:rPr>
        <w:t>は、消火設備その他の非常災害に際して必要な設備を設けるとともに、非常災害に関する具体的計画を立て、非常災害時の関係機関への通報及び連絡体制を整備し、それらを定期的に従業者に周知するとともに、定期的に避難、救出その他必要な訓練を行うものとする。</w:t>
      </w:r>
    </w:p>
    <w:p w:rsidR="00D2602B" w:rsidRPr="00CA3D1D" w:rsidRDefault="00D2602B" w:rsidP="00D2602B">
      <w:pPr>
        <w:ind w:left="210" w:hanging="210"/>
        <w:rPr>
          <w:rFonts w:asciiTheme="majorEastAsia" w:eastAsiaTheme="majorEastAsia" w:hAnsiTheme="majorEastAsia"/>
        </w:rPr>
      </w:pPr>
    </w:p>
    <w:p w:rsidR="00D2602B" w:rsidRPr="00CA3D1D" w:rsidRDefault="00D2602B" w:rsidP="00D2602B">
      <w:pPr>
        <w:rPr>
          <w:rFonts w:asciiTheme="majorEastAsia" w:eastAsiaTheme="majorEastAsia" w:hAnsiTheme="majorEastAsia"/>
        </w:rPr>
      </w:pPr>
      <w:r w:rsidRPr="00CA3D1D">
        <w:rPr>
          <w:rFonts w:asciiTheme="majorEastAsia" w:eastAsiaTheme="majorEastAsia" w:hAnsiTheme="majorEastAsia" w:hint="eastAsia"/>
        </w:rPr>
        <w:t>（緊急時における対応方法）</w:t>
      </w:r>
    </w:p>
    <w:p w:rsidR="00D2602B" w:rsidRPr="00CA3D1D" w:rsidRDefault="00BB4D0B" w:rsidP="00D2602B">
      <w:pPr>
        <w:ind w:left="210" w:hanging="210"/>
        <w:rPr>
          <w:rFonts w:asciiTheme="majorEastAsia" w:eastAsiaTheme="majorEastAsia" w:hAnsiTheme="majorEastAsia"/>
        </w:rPr>
      </w:pPr>
      <w:r w:rsidRPr="00CA3D1D">
        <w:rPr>
          <w:rFonts w:asciiTheme="majorEastAsia" w:eastAsiaTheme="majorEastAsia" w:hAnsiTheme="majorEastAsia" w:hint="eastAsia"/>
        </w:rPr>
        <w:t>第１４</w:t>
      </w:r>
      <w:r w:rsidR="00D2602B" w:rsidRPr="00CA3D1D">
        <w:rPr>
          <w:rFonts w:asciiTheme="majorEastAsia" w:eastAsiaTheme="majorEastAsia" w:hAnsiTheme="majorEastAsia" w:hint="eastAsia"/>
        </w:rPr>
        <w:t>条　従業者は、現にサービスの提供を行っているときに</w:t>
      </w:r>
      <w:r w:rsidR="00732EA0" w:rsidRPr="00CA3D1D">
        <w:rPr>
          <w:rFonts w:asciiTheme="majorEastAsia" w:eastAsiaTheme="majorEastAsia" w:hAnsiTheme="majorEastAsia" w:hint="eastAsia"/>
        </w:rPr>
        <w:t>障害児</w:t>
      </w:r>
      <w:r w:rsidR="00D2602B" w:rsidRPr="00CA3D1D">
        <w:rPr>
          <w:rFonts w:asciiTheme="majorEastAsia" w:eastAsiaTheme="majorEastAsia" w:hAnsiTheme="majorEastAsia" w:hint="eastAsia"/>
        </w:rPr>
        <w:t>に病状の急変が生じた場合その他必要な場合は、速やかに医療機関への連絡を行う等の必要な措置を講ずる。</w:t>
      </w:r>
    </w:p>
    <w:p w:rsidR="00D2602B" w:rsidRPr="00CA3D1D" w:rsidRDefault="00D2602B" w:rsidP="00D2602B">
      <w:pPr>
        <w:ind w:left="210" w:hanging="210"/>
        <w:rPr>
          <w:rFonts w:asciiTheme="majorEastAsia" w:eastAsiaTheme="majorEastAsia" w:hAnsiTheme="majorEastAsia"/>
        </w:rPr>
      </w:pPr>
    </w:p>
    <w:p w:rsidR="00D2602B" w:rsidRPr="00CA3D1D" w:rsidRDefault="00D2602B" w:rsidP="00D2602B">
      <w:pPr>
        <w:rPr>
          <w:rFonts w:asciiTheme="majorEastAsia" w:eastAsiaTheme="majorEastAsia" w:hAnsiTheme="majorEastAsia"/>
        </w:rPr>
      </w:pPr>
      <w:r w:rsidRPr="00CA3D1D">
        <w:rPr>
          <w:rFonts w:asciiTheme="majorEastAsia" w:eastAsiaTheme="majorEastAsia" w:hAnsiTheme="majorEastAsia" w:hint="eastAsia"/>
        </w:rPr>
        <w:t>（虐待防止のための措置）</w:t>
      </w:r>
    </w:p>
    <w:p w:rsidR="00D2602B" w:rsidRPr="00CA3D1D" w:rsidRDefault="00BB4D0B" w:rsidP="00D2602B">
      <w:pPr>
        <w:autoSpaceDE w:val="0"/>
        <w:autoSpaceDN w:val="0"/>
        <w:ind w:left="210" w:rightChars="-172" w:right="-361" w:hangingChars="100" w:hanging="210"/>
        <w:jc w:val="left"/>
        <w:rPr>
          <w:rFonts w:asciiTheme="majorEastAsia" w:eastAsiaTheme="majorEastAsia" w:hAnsiTheme="majorEastAsia"/>
        </w:rPr>
      </w:pPr>
      <w:r w:rsidRPr="00CA3D1D">
        <w:rPr>
          <w:rFonts w:asciiTheme="majorEastAsia" w:eastAsiaTheme="majorEastAsia" w:hAnsiTheme="majorEastAsia" w:hint="eastAsia"/>
        </w:rPr>
        <w:t>第１５</w:t>
      </w:r>
      <w:r w:rsidR="00D2602B" w:rsidRPr="00CA3D1D">
        <w:rPr>
          <w:rFonts w:asciiTheme="majorEastAsia" w:eastAsiaTheme="majorEastAsia" w:hAnsiTheme="majorEastAsia" w:hint="eastAsia"/>
        </w:rPr>
        <w:t>条　事業所は、虐待の発生又はその再発を防止するため、次の各号に掲げる措置を講ずる。</w:t>
      </w:r>
    </w:p>
    <w:p w:rsidR="00D2602B" w:rsidRPr="00CA3D1D" w:rsidRDefault="00F43A81" w:rsidP="00F43A81">
      <w:pPr>
        <w:autoSpaceDE w:val="0"/>
        <w:autoSpaceDN w:val="0"/>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1</w:t>
      </w:r>
      <w:r>
        <w:rPr>
          <w:rFonts w:asciiTheme="majorEastAsia" w:eastAsiaTheme="majorEastAsia" w:hAnsiTheme="majorEastAsia" w:hint="eastAsia"/>
        </w:rPr>
        <w:t>）</w:t>
      </w:r>
      <w:r w:rsidR="00D2602B" w:rsidRPr="00CA3D1D">
        <w:rPr>
          <w:rFonts w:asciiTheme="majorEastAsia" w:eastAsiaTheme="majorEastAsia" w:hAnsiTheme="majorEastAsia"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rsidR="00D2602B" w:rsidRPr="00CA3D1D" w:rsidRDefault="00F43A81" w:rsidP="00F43A81">
      <w:pPr>
        <w:autoSpaceDE w:val="0"/>
        <w:autoSpaceDN w:val="0"/>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2</w:t>
      </w:r>
      <w:r>
        <w:rPr>
          <w:rFonts w:asciiTheme="majorEastAsia" w:eastAsiaTheme="majorEastAsia" w:hAnsiTheme="majorEastAsia" w:hint="eastAsia"/>
        </w:rPr>
        <w:t>）</w:t>
      </w:r>
      <w:r w:rsidR="00D2602B" w:rsidRPr="00CA3D1D">
        <w:rPr>
          <w:rFonts w:asciiTheme="majorEastAsia" w:eastAsiaTheme="majorEastAsia" w:hAnsiTheme="majorEastAsia" w:hint="eastAsia"/>
        </w:rPr>
        <w:t>事業所において、従業者に対し、虐待の防止のための研修を定期的に実施する。</w:t>
      </w:r>
    </w:p>
    <w:p w:rsidR="00D2602B" w:rsidRPr="00CA3D1D" w:rsidRDefault="00F43A81" w:rsidP="00F43A81">
      <w:pPr>
        <w:autoSpaceDE w:val="0"/>
        <w:autoSpaceDN w:val="0"/>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3</w:t>
      </w:r>
      <w:r>
        <w:rPr>
          <w:rFonts w:asciiTheme="majorEastAsia" w:eastAsiaTheme="majorEastAsia" w:hAnsiTheme="majorEastAsia" w:hint="eastAsia"/>
        </w:rPr>
        <w:t>）</w:t>
      </w:r>
      <w:r w:rsidR="00D2602B" w:rsidRPr="00CA3D1D">
        <w:rPr>
          <w:rFonts w:asciiTheme="majorEastAsia" w:eastAsiaTheme="majorEastAsia" w:hAnsiTheme="majorEastAsia" w:hint="eastAsia"/>
        </w:rPr>
        <w:t>前２号に掲げる措置を適切に実施するための担当者を置く。</w:t>
      </w:r>
    </w:p>
    <w:p w:rsidR="00D2602B" w:rsidRPr="00CA3D1D" w:rsidRDefault="00D2602B" w:rsidP="00D2602B">
      <w:pPr>
        <w:ind w:left="210" w:hangingChars="100" w:hanging="210"/>
        <w:rPr>
          <w:rFonts w:asciiTheme="majorEastAsia" w:eastAsiaTheme="majorEastAsia" w:hAnsiTheme="majorEastAsia"/>
        </w:rPr>
      </w:pPr>
    </w:p>
    <w:p w:rsidR="00EF57B9" w:rsidRPr="00EF57B9" w:rsidRDefault="00EF57B9" w:rsidP="00EF57B9">
      <w:pPr>
        <w:rPr>
          <w:rFonts w:asciiTheme="majorEastAsia" w:eastAsiaTheme="majorEastAsia" w:hAnsiTheme="majorEastAsia"/>
        </w:rPr>
      </w:pPr>
      <w:r w:rsidRPr="00EF57B9">
        <w:rPr>
          <w:rFonts w:asciiTheme="majorEastAsia" w:eastAsiaTheme="majorEastAsia" w:hAnsiTheme="majorEastAsia" w:hint="eastAsia"/>
        </w:rPr>
        <w:t>（個人情報の保護）</w:t>
      </w:r>
    </w:p>
    <w:p w:rsidR="00EF57B9" w:rsidRPr="00EF57B9" w:rsidRDefault="00EF57B9" w:rsidP="00EF57B9">
      <w:pPr>
        <w:ind w:left="210" w:hangingChars="100" w:hanging="210"/>
        <w:rPr>
          <w:rFonts w:asciiTheme="majorEastAsia" w:eastAsiaTheme="majorEastAsia" w:hAnsiTheme="majorEastAsia"/>
        </w:rPr>
      </w:pPr>
      <w:r w:rsidRPr="00EF57B9">
        <w:rPr>
          <w:rFonts w:asciiTheme="majorEastAsia" w:eastAsiaTheme="majorEastAsia" w:hAnsiTheme="majorEastAsia" w:hint="eastAsia"/>
        </w:rPr>
        <w:t>第１６条　事業所は、その業務上知り得た障害児等及びその家族の個人情報については、個人情報の保護に関する法律（</w:t>
      </w:r>
      <w:r w:rsidRPr="00EF57B9">
        <w:rPr>
          <w:rFonts w:asciiTheme="majorEastAsia" w:eastAsiaTheme="majorEastAsia" w:hAnsiTheme="majorEastAsia"/>
          <w:bCs/>
        </w:rPr>
        <w:t>平成</w:t>
      </w:r>
      <w:r w:rsidR="003B5DDE">
        <w:rPr>
          <w:rFonts w:asciiTheme="majorEastAsia" w:eastAsiaTheme="majorEastAsia" w:hAnsiTheme="majorEastAsia" w:hint="eastAsia"/>
          <w:bCs/>
        </w:rPr>
        <w:t>１５</w:t>
      </w:r>
      <w:r w:rsidRPr="00EF57B9">
        <w:rPr>
          <w:rFonts w:asciiTheme="majorEastAsia" w:eastAsiaTheme="majorEastAsia" w:hAnsiTheme="majorEastAsia"/>
          <w:bCs/>
        </w:rPr>
        <w:t>年法律第</w:t>
      </w:r>
      <w:r w:rsidR="003B5DDE">
        <w:rPr>
          <w:rFonts w:asciiTheme="majorEastAsia" w:eastAsiaTheme="majorEastAsia" w:hAnsiTheme="majorEastAsia" w:hint="eastAsia"/>
          <w:bCs/>
        </w:rPr>
        <w:t>５７</w:t>
      </w:r>
      <w:r w:rsidRPr="00EF57B9">
        <w:rPr>
          <w:rFonts w:asciiTheme="majorEastAsia" w:eastAsiaTheme="majorEastAsia" w:hAnsiTheme="majorEastAsia"/>
          <w:bCs/>
        </w:rPr>
        <w:t>号</w:t>
      </w:r>
      <w:r w:rsidRPr="00EF57B9">
        <w:rPr>
          <w:rFonts w:asciiTheme="majorEastAsia" w:eastAsiaTheme="majorEastAsia" w:hAnsiTheme="majorEastAsia" w:hint="eastAsia"/>
          <w:bCs/>
        </w:rPr>
        <w:t>）その他関係法令等を遵守し、適正に取り扱うものとする</w:t>
      </w:r>
      <w:r w:rsidRPr="00EF57B9">
        <w:rPr>
          <w:rFonts w:asciiTheme="majorEastAsia" w:eastAsiaTheme="majorEastAsia" w:hAnsiTheme="majorEastAsia" w:hint="eastAsia"/>
        </w:rPr>
        <w:t>。</w:t>
      </w:r>
    </w:p>
    <w:p w:rsidR="00CC32A2" w:rsidRDefault="00CC32A2" w:rsidP="00916CE0">
      <w:pPr>
        <w:ind w:left="210" w:hangingChars="100" w:hanging="210"/>
        <w:rPr>
          <w:rFonts w:asciiTheme="majorEastAsia" w:eastAsiaTheme="majorEastAsia" w:hAnsiTheme="majorEastAsia" w:hint="eastAsia"/>
        </w:rPr>
      </w:pPr>
    </w:p>
    <w:p w:rsidR="00EF57B9" w:rsidRPr="00EF57B9" w:rsidRDefault="00EF57B9" w:rsidP="00916CE0">
      <w:pPr>
        <w:ind w:left="210" w:hangingChars="100" w:hanging="210"/>
        <w:rPr>
          <w:rFonts w:asciiTheme="majorEastAsia" w:eastAsiaTheme="majorEastAsia" w:hAnsiTheme="majorEastAsia"/>
        </w:rPr>
      </w:pPr>
      <w:bookmarkStart w:id="0" w:name="_GoBack"/>
      <w:bookmarkEnd w:id="0"/>
      <w:r w:rsidRPr="00EF57B9">
        <w:rPr>
          <w:rFonts w:asciiTheme="majorEastAsia" w:eastAsiaTheme="majorEastAsia" w:hAnsiTheme="majorEastAsia" w:hint="eastAsia"/>
        </w:rPr>
        <w:lastRenderedPageBreak/>
        <w:t xml:space="preserve">２　</w:t>
      </w:r>
      <w:r w:rsidRPr="00CA3D1D">
        <w:rPr>
          <w:rFonts w:asciiTheme="majorEastAsia" w:eastAsiaTheme="majorEastAsia" w:hAnsiTheme="majorEastAsia" w:hint="eastAsia"/>
        </w:rPr>
        <w:t>従業者及び管理者</w:t>
      </w:r>
      <w:r w:rsidRPr="00EF57B9">
        <w:rPr>
          <w:rFonts w:asciiTheme="majorEastAsia" w:eastAsiaTheme="majorEastAsia" w:hAnsiTheme="majorEastAsia" w:hint="eastAsia"/>
        </w:rPr>
        <w:t>は、その業務上知り得た障害児等及びその家族の秘密を保持するものとする。</w:t>
      </w:r>
    </w:p>
    <w:p w:rsidR="00EF57B9" w:rsidRPr="00EF57B9" w:rsidRDefault="00EF57B9" w:rsidP="00EF57B9">
      <w:pPr>
        <w:ind w:left="210" w:hangingChars="100" w:hanging="210"/>
        <w:rPr>
          <w:rFonts w:asciiTheme="majorEastAsia" w:eastAsiaTheme="majorEastAsia" w:hAnsiTheme="majorEastAsia"/>
        </w:rPr>
      </w:pPr>
      <w:r w:rsidRPr="00EF57B9">
        <w:rPr>
          <w:rFonts w:asciiTheme="majorEastAsia" w:eastAsiaTheme="majorEastAsia" w:hAnsiTheme="majorEastAsia" w:hint="eastAsia"/>
        </w:rPr>
        <w:t xml:space="preserve">３　</w:t>
      </w:r>
      <w:r w:rsidRPr="00CA3D1D">
        <w:rPr>
          <w:rFonts w:asciiTheme="majorEastAsia" w:eastAsiaTheme="majorEastAsia" w:hAnsiTheme="majorEastAsia" w:hint="eastAsia"/>
        </w:rPr>
        <w:t>従業者及び管理者</w:t>
      </w:r>
      <w:r w:rsidRPr="00EF57B9">
        <w:rPr>
          <w:rFonts w:asciiTheme="majorEastAsia" w:eastAsiaTheme="majorEastAsia" w:hAnsiTheme="majorEastAsia" w:hint="eastAsia"/>
        </w:rPr>
        <w:t>であった者に、業務上知り得た障害児</w:t>
      </w:r>
      <w:r>
        <w:rPr>
          <w:rFonts w:asciiTheme="majorEastAsia" w:eastAsiaTheme="majorEastAsia" w:hAnsiTheme="majorEastAsia" w:hint="eastAsia"/>
        </w:rPr>
        <w:t>等及びその家族の秘密を保持するため、従業者及び管理者</w:t>
      </w:r>
      <w:r w:rsidRPr="00EF57B9">
        <w:rPr>
          <w:rFonts w:asciiTheme="majorEastAsia" w:eastAsiaTheme="majorEastAsia" w:hAnsiTheme="majorEastAsia" w:hint="eastAsia"/>
        </w:rPr>
        <w:t>でなくなった後においてもこれらの秘密を保持するべき旨を、</w:t>
      </w:r>
      <w:r w:rsidRPr="00CA3D1D">
        <w:rPr>
          <w:rFonts w:asciiTheme="majorEastAsia" w:eastAsiaTheme="majorEastAsia" w:hAnsiTheme="majorEastAsia" w:hint="eastAsia"/>
        </w:rPr>
        <w:t>従業者及び管理者</w:t>
      </w:r>
      <w:r w:rsidRPr="00EF57B9">
        <w:rPr>
          <w:rFonts w:asciiTheme="majorEastAsia" w:eastAsiaTheme="majorEastAsia" w:hAnsiTheme="majorEastAsia" w:hint="eastAsia"/>
        </w:rPr>
        <w:t>との雇用契約の内容とする。</w:t>
      </w:r>
    </w:p>
    <w:p w:rsidR="001E2586" w:rsidRDefault="00EF57B9" w:rsidP="00EF57B9">
      <w:pPr>
        <w:ind w:left="210" w:hangingChars="100" w:hanging="210"/>
        <w:rPr>
          <w:rFonts w:asciiTheme="majorEastAsia" w:eastAsiaTheme="majorEastAsia" w:hAnsiTheme="majorEastAsia"/>
        </w:rPr>
      </w:pPr>
      <w:r w:rsidRPr="00EF57B9">
        <w:rPr>
          <w:rFonts w:asciiTheme="majorEastAsia" w:eastAsiaTheme="majorEastAsia" w:hAnsiTheme="majorEastAsia" w:hint="eastAsia"/>
        </w:rPr>
        <w:t>４　事業所は他の指定障害児通所支援事業者等に対して、障害児等及びその家族に関する情報を提供する際は、あらかじめ文書により</w:t>
      </w:r>
      <w:r w:rsidRPr="00CA3D1D">
        <w:rPr>
          <w:rFonts w:asciiTheme="majorEastAsia" w:eastAsiaTheme="majorEastAsia" w:hAnsiTheme="majorEastAsia" w:hint="eastAsia"/>
        </w:rPr>
        <w:t>通所給付決定保護者</w:t>
      </w:r>
      <w:r w:rsidRPr="00EF57B9">
        <w:rPr>
          <w:rFonts w:asciiTheme="majorEastAsia" w:eastAsiaTheme="majorEastAsia" w:hAnsiTheme="majorEastAsia" w:hint="eastAsia"/>
        </w:rPr>
        <w:t>及びその家族の同意を得るものとする。</w:t>
      </w:r>
    </w:p>
    <w:p w:rsidR="00651944" w:rsidRDefault="00651944" w:rsidP="00EF57B9">
      <w:pPr>
        <w:ind w:left="210" w:hangingChars="100" w:hanging="210"/>
        <w:rPr>
          <w:rFonts w:asciiTheme="majorEastAsia" w:eastAsiaTheme="majorEastAsia" w:hAnsiTheme="majorEastAsia"/>
        </w:rPr>
      </w:pPr>
    </w:p>
    <w:p w:rsidR="00D2602B" w:rsidRPr="00CA3D1D" w:rsidRDefault="00D2602B" w:rsidP="00D2602B">
      <w:pPr>
        <w:rPr>
          <w:rFonts w:asciiTheme="majorEastAsia" w:eastAsiaTheme="majorEastAsia" w:hAnsiTheme="majorEastAsia"/>
        </w:rPr>
      </w:pPr>
      <w:r w:rsidRPr="00CA3D1D">
        <w:rPr>
          <w:rFonts w:asciiTheme="majorEastAsia" w:eastAsiaTheme="majorEastAsia" w:hAnsiTheme="majorEastAsia" w:hint="eastAsia"/>
        </w:rPr>
        <w:t>（苦情解決）</w:t>
      </w:r>
    </w:p>
    <w:p w:rsidR="00D2602B" w:rsidRPr="00CA3D1D" w:rsidRDefault="001E2586" w:rsidP="00D2602B">
      <w:pPr>
        <w:autoSpaceDE w:val="0"/>
        <w:autoSpaceDN w:val="0"/>
        <w:ind w:left="210" w:hangingChars="100" w:hanging="210"/>
        <w:jc w:val="left"/>
        <w:rPr>
          <w:rFonts w:asciiTheme="majorEastAsia" w:eastAsiaTheme="majorEastAsia" w:hAnsiTheme="majorEastAsia"/>
        </w:rPr>
      </w:pPr>
      <w:r>
        <w:rPr>
          <w:rFonts w:asciiTheme="majorEastAsia" w:eastAsiaTheme="majorEastAsia" w:hAnsiTheme="majorEastAsia" w:hint="eastAsia"/>
        </w:rPr>
        <w:t>第１７</w:t>
      </w:r>
      <w:r w:rsidR="00D2602B" w:rsidRPr="00CA3D1D">
        <w:rPr>
          <w:rFonts w:asciiTheme="majorEastAsia" w:eastAsiaTheme="majorEastAsia" w:hAnsiTheme="majorEastAsia" w:hint="eastAsia"/>
        </w:rPr>
        <w:t>条　事業所は、その提供したサービスに関する</w:t>
      </w:r>
      <w:r w:rsidR="00A20F37" w:rsidRPr="00CA3D1D">
        <w:rPr>
          <w:rFonts w:asciiTheme="majorEastAsia" w:eastAsiaTheme="majorEastAsia" w:hAnsiTheme="majorEastAsia" w:hint="eastAsia"/>
        </w:rPr>
        <w:t>障害児</w:t>
      </w:r>
      <w:r w:rsidR="00651944">
        <w:rPr>
          <w:rFonts w:asciiTheme="majorEastAsia" w:eastAsiaTheme="majorEastAsia" w:hAnsiTheme="majorEastAsia" w:hint="eastAsia"/>
        </w:rPr>
        <w:t>等</w:t>
      </w:r>
      <w:r w:rsidR="00D2602B" w:rsidRPr="00CA3D1D">
        <w:rPr>
          <w:rFonts w:asciiTheme="majorEastAsia" w:eastAsiaTheme="majorEastAsia" w:hAnsiTheme="majorEastAsia" w:hint="eastAsia"/>
        </w:rPr>
        <w:t>又はその家族からの苦情に迅速かつ適切に対応するために、苦情を受け付けるための窓口を設置する等の必要な措置を講ずる。</w:t>
      </w:r>
    </w:p>
    <w:p w:rsidR="00D2602B" w:rsidRPr="00CA3D1D" w:rsidRDefault="00D2602B" w:rsidP="00D2602B">
      <w:pPr>
        <w:autoSpaceDE w:val="0"/>
        <w:autoSpaceDN w:val="0"/>
        <w:ind w:left="210" w:hangingChars="100" w:hanging="210"/>
        <w:jc w:val="left"/>
        <w:rPr>
          <w:rFonts w:asciiTheme="majorEastAsia" w:eastAsiaTheme="majorEastAsia" w:hAnsiTheme="majorEastAsia"/>
        </w:rPr>
      </w:pPr>
      <w:r w:rsidRPr="00CA3D1D">
        <w:rPr>
          <w:rFonts w:asciiTheme="majorEastAsia" w:eastAsiaTheme="majorEastAsia" w:hAnsiTheme="majorEastAsia" w:hint="eastAsia"/>
        </w:rPr>
        <w:t>２　事業所は、前項の苦情を受け付けた場合には、その苦情の内容等を記録する。</w:t>
      </w:r>
    </w:p>
    <w:p w:rsidR="00D2602B" w:rsidRPr="00CA3D1D" w:rsidRDefault="00D2602B" w:rsidP="00D2602B">
      <w:pPr>
        <w:autoSpaceDE w:val="0"/>
        <w:autoSpaceDN w:val="0"/>
        <w:ind w:left="210" w:hangingChars="100" w:hanging="210"/>
        <w:jc w:val="left"/>
        <w:rPr>
          <w:rFonts w:asciiTheme="majorEastAsia" w:eastAsiaTheme="majorEastAsia" w:hAnsiTheme="majorEastAsia"/>
        </w:rPr>
      </w:pPr>
      <w:r w:rsidRPr="00CA3D1D">
        <w:rPr>
          <w:rFonts w:asciiTheme="majorEastAsia" w:eastAsiaTheme="majorEastAsia" w:hAnsiTheme="majorEastAsia" w:hint="eastAsia"/>
        </w:rPr>
        <w:t>３　事業所は、提供したサービスに関し、一宮市が行う報告若しくは文書その他の物件の提出若しくは提示の命令又はその職員からの質問若しくは事業所の設備若しくは帳簿書類その他の物件の検査に応じ、及び</w:t>
      </w:r>
      <w:r w:rsidR="00867803" w:rsidRPr="00CA3D1D">
        <w:rPr>
          <w:rFonts w:asciiTheme="majorEastAsia" w:eastAsiaTheme="majorEastAsia" w:hAnsiTheme="majorEastAsia" w:hint="eastAsia"/>
        </w:rPr>
        <w:t>障害児</w:t>
      </w:r>
      <w:r w:rsidR="00651944">
        <w:rPr>
          <w:rFonts w:asciiTheme="majorEastAsia" w:eastAsiaTheme="majorEastAsia" w:hAnsiTheme="majorEastAsia" w:hint="eastAsia"/>
        </w:rPr>
        <w:t>等</w:t>
      </w:r>
      <w:r w:rsidRPr="00CA3D1D">
        <w:rPr>
          <w:rFonts w:asciiTheme="majorEastAsia" w:eastAsiaTheme="majorEastAsia" w:hAnsiTheme="majorEastAsia" w:hint="eastAsia"/>
        </w:rPr>
        <w:t>又はその家族からの苦情に関して一宮市が行う調査に協力するとともに、一宮市から指導又は助言を受けた場合は、指導又は助言に従って必要な改善を行う。</w:t>
      </w:r>
    </w:p>
    <w:p w:rsidR="00D2602B" w:rsidRPr="00CA3D1D" w:rsidRDefault="00D2602B" w:rsidP="00D2602B">
      <w:pPr>
        <w:autoSpaceDE w:val="0"/>
        <w:autoSpaceDN w:val="0"/>
        <w:jc w:val="left"/>
        <w:rPr>
          <w:rFonts w:asciiTheme="majorEastAsia" w:eastAsiaTheme="majorEastAsia" w:hAnsiTheme="majorEastAsia"/>
        </w:rPr>
      </w:pPr>
      <w:r w:rsidRPr="00CA3D1D">
        <w:rPr>
          <w:rFonts w:asciiTheme="majorEastAsia" w:eastAsiaTheme="majorEastAsia" w:hAnsiTheme="majorEastAsia" w:hint="eastAsia"/>
        </w:rPr>
        <w:t>４　事業所は、一宮市から求めがあった場合には、前項の改善の内容を一宮市に報告する。</w:t>
      </w:r>
    </w:p>
    <w:p w:rsidR="00D2602B" w:rsidRPr="00CA3D1D" w:rsidRDefault="00D2602B" w:rsidP="00D2602B">
      <w:pPr>
        <w:autoSpaceDE w:val="0"/>
        <w:autoSpaceDN w:val="0"/>
        <w:ind w:left="210" w:hangingChars="100" w:hanging="210"/>
        <w:jc w:val="left"/>
        <w:rPr>
          <w:rFonts w:asciiTheme="majorEastAsia" w:eastAsiaTheme="majorEastAsia" w:hAnsiTheme="majorEastAsia"/>
        </w:rPr>
      </w:pPr>
      <w:r w:rsidRPr="00CA3D1D">
        <w:rPr>
          <w:rFonts w:asciiTheme="majorEastAsia" w:eastAsiaTheme="majorEastAsia" w:hAnsiTheme="majorEastAsia" w:hint="eastAsia"/>
        </w:rPr>
        <w:t>５　事業所は、社会福祉法第</w:t>
      </w:r>
      <w:r w:rsidR="004427B0">
        <w:rPr>
          <w:rFonts w:asciiTheme="majorEastAsia" w:eastAsiaTheme="majorEastAsia" w:hAnsiTheme="majorEastAsia" w:hint="eastAsia"/>
        </w:rPr>
        <w:t>８３</w:t>
      </w:r>
      <w:r w:rsidRPr="00CA3D1D">
        <w:rPr>
          <w:rFonts w:asciiTheme="majorEastAsia" w:eastAsiaTheme="majorEastAsia" w:hAnsiTheme="majorEastAsia" w:hint="eastAsia"/>
        </w:rPr>
        <w:t>条に規定する運営適正化委員会が同法第</w:t>
      </w:r>
      <w:r w:rsidR="004427B0">
        <w:rPr>
          <w:rFonts w:asciiTheme="majorEastAsia" w:eastAsiaTheme="majorEastAsia" w:hAnsiTheme="majorEastAsia" w:hint="eastAsia"/>
        </w:rPr>
        <w:t>８５</w:t>
      </w:r>
      <w:r w:rsidRPr="00CA3D1D">
        <w:rPr>
          <w:rFonts w:asciiTheme="majorEastAsia" w:eastAsiaTheme="majorEastAsia" w:hAnsiTheme="majorEastAsia" w:hint="eastAsia"/>
        </w:rPr>
        <w:t>条の規定により行う調査又はあっせんにできる限り協力する。</w:t>
      </w:r>
    </w:p>
    <w:p w:rsidR="00D2602B" w:rsidRPr="00CA3D1D" w:rsidRDefault="00D2602B" w:rsidP="00D2602B">
      <w:pPr>
        <w:rPr>
          <w:rFonts w:asciiTheme="majorEastAsia" w:eastAsiaTheme="majorEastAsia" w:hAnsiTheme="majorEastAsia"/>
        </w:rPr>
      </w:pPr>
    </w:p>
    <w:p w:rsidR="00D2602B" w:rsidRPr="00CA3D1D" w:rsidRDefault="00D2602B" w:rsidP="00D2602B">
      <w:pPr>
        <w:rPr>
          <w:rFonts w:asciiTheme="majorEastAsia" w:eastAsiaTheme="majorEastAsia" w:hAnsiTheme="majorEastAsia"/>
        </w:rPr>
      </w:pPr>
      <w:r w:rsidRPr="00CA3D1D">
        <w:rPr>
          <w:rFonts w:asciiTheme="majorEastAsia" w:eastAsiaTheme="majorEastAsia" w:hAnsiTheme="majorEastAsia" w:hint="eastAsia"/>
        </w:rPr>
        <w:t>（その他運営についての重要事項）</w:t>
      </w:r>
    </w:p>
    <w:p w:rsidR="00D2602B" w:rsidRPr="00CA3D1D" w:rsidRDefault="001E2586" w:rsidP="00D2602B">
      <w:pPr>
        <w:ind w:left="210" w:hanging="210"/>
        <w:rPr>
          <w:rFonts w:asciiTheme="majorEastAsia" w:eastAsiaTheme="majorEastAsia" w:hAnsiTheme="majorEastAsia"/>
        </w:rPr>
      </w:pPr>
      <w:r>
        <w:rPr>
          <w:rFonts w:asciiTheme="majorEastAsia" w:eastAsiaTheme="majorEastAsia" w:hAnsiTheme="majorEastAsia" w:hint="eastAsia"/>
        </w:rPr>
        <w:t>第１８</w:t>
      </w:r>
      <w:r w:rsidR="00812455" w:rsidRPr="00CA3D1D">
        <w:rPr>
          <w:rFonts w:asciiTheme="majorEastAsia" w:eastAsiaTheme="majorEastAsia" w:hAnsiTheme="majorEastAsia" w:hint="eastAsia"/>
        </w:rPr>
        <w:t>条　事業所は、障害児</w:t>
      </w:r>
      <w:r w:rsidR="00651944">
        <w:rPr>
          <w:rFonts w:asciiTheme="majorEastAsia" w:eastAsiaTheme="majorEastAsia" w:hAnsiTheme="majorEastAsia" w:hint="eastAsia"/>
        </w:rPr>
        <w:t>等</w:t>
      </w:r>
      <w:r w:rsidR="00D2602B" w:rsidRPr="00CA3D1D">
        <w:rPr>
          <w:rFonts w:asciiTheme="majorEastAsia" w:eastAsiaTheme="majorEastAsia" w:hAnsiTheme="majorEastAsia" w:hint="eastAsia"/>
        </w:rPr>
        <w:t>に対し適切なサービスを提供できるよう、従業者の勤務の体制を定めておく。</w:t>
      </w:r>
    </w:p>
    <w:p w:rsidR="00D2602B" w:rsidRPr="00CA3D1D" w:rsidRDefault="00D2602B" w:rsidP="00D2602B">
      <w:pPr>
        <w:ind w:left="210" w:hanging="210"/>
        <w:rPr>
          <w:rFonts w:asciiTheme="majorEastAsia" w:eastAsiaTheme="majorEastAsia" w:hAnsiTheme="majorEastAsia"/>
        </w:rPr>
      </w:pPr>
      <w:r w:rsidRPr="00CA3D1D">
        <w:rPr>
          <w:rFonts w:asciiTheme="majorEastAsia" w:eastAsiaTheme="majorEastAsia" w:hAnsiTheme="majorEastAsia" w:hint="eastAsia"/>
        </w:rPr>
        <w:t>２　事業所は、従業者の質的向上を図るための研修の機会を次のとおり設けるものとし、また、業務の執行体制についても検証、整備する。</w:t>
      </w:r>
    </w:p>
    <w:p w:rsidR="00D2602B" w:rsidRPr="00CA3D1D" w:rsidRDefault="00D2602B" w:rsidP="00D2602B">
      <w:pPr>
        <w:rPr>
          <w:rFonts w:asciiTheme="majorEastAsia" w:eastAsiaTheme="majorEastAsia" w:hAnsiTheme="majorEastAsia"/>
        </w:rPr>
      </w:pPr>
      <w:r w:rsidRPr="00CA3D1D">
        <w:rPr>
          <w:rFonts w:asciiTheme="majorEastAsia" w:eastAsiaTheme="majorEastAsia" w:hAnsiTheme="majorEastAsia" w:hint="eastAsia"/>
        </w:rPr>
        <w:t>（1）採用時研修　採用後○か月以内</w:t>
      </w:r>
    </w:p>
    <w:p w:rsidR="00B86851" w:rsidRPr="00CA3D1D" w:rsidRDefault="00D2602B" w:rsidP="00D2602B">
      <w:pPr>
        <w:rPr>
          <w:rFonts w:asciiTheme="majorEastAsia" w:eastAsiaTheme="majorEastAsia" w:hAnsiTheme="majorEastAsia"/>
        </w:rPr>
      </w:pPr>
      <w:r w:rsidRPr="00CA3D1D">
        <w:rPr>
          <w:rFonts w:asciiTheme="majorEastAsia" w:eastAsiaTheme="majorEastAsia" w:hAnsiTheme="majorEastAsia" w:hint="eastAsia"/>
        </w:rPr>
        <w:t>（2）継続研修　　年　○日</w:t>
      </w:r>
    </w:p>
    <w:p w:rsidR="00D2602B" w:rsidRPr="00CA3D1D" w:rsidRDefault="00916CE0" w:rsidP="00B86851">
      <w:pPr>
        <w:pStyle w:val="a7"/>
        <w:ind w:leftChars="0" w:left="0"/>
        <w:rPr>
          <w:rFonts w:asciiTheme="majorEastAsia" w:eastAsiaTheme="majorEastAsia" w:hAnsiTheme="majorEastAsia"/>
        </w:rPr>
      </w:pPr>
      <w:r>
        <w:rPr>
          <w:rFonts w:asciiTheme="majorEastAsia" w:eastAsiaTheme="majorEastAsia" w:hAnsiTheme="majorEastAsia" w:hint="eastAsia"/>
        </w:rPr>
        <w:t>３</w:t>
      </w:r>
      <w:r w:rsidR="00D2602B" w:rsidRPr="00CA3D1D">
        <w:rPr>
          <w:rFonts w:asciiTheme="majorEastAsia" w:eastAsiaTheme="majorEastAsia" w:hAnsiTheme="majorEastAsia" w:hint="eastAsia"/>
        </w:rPr>
        <w:t xml:space="preserve">　事業所は、従業者、設備、備品及び会計に関する諸記録を整備する。</w:t>
      </w:r>
    </w:p>
    <w:p w:rsidR="00D2602B" w:rsidRPr="00CA3D1D" w:rsidRDefault="00916CE0" w:rsidP="00B86851">
      <w:pPr>
        <w:pStyle w:val="a7"/>
        <w:ind w:leftChars="0" w:left="210" w:hangingChars="100" w:hanging="210"/>
        <w:rPr>
          <w:rFonts w:asciiTheme="majorEastAsia" w:eastAsiaTheme="majorEastAsia" w:hAnsiTheme="majorEastAsia"/>
        </w:rPr>
      </w:pPr>
      <w:r>
        <w:rPr>
          <w:rFonts w:asciiTheme="majorEastAsia" w:eastAsiaTheme="majorEastAsia" w:hAnsiTheme="majorEastAsia" w:hint="eastAsia"/>
        </w:rPr>
        <w:t>４</w:t>
      </w:r>
      <w:r w:rsidR="00DB5B10">
        <w:rPr>
          <w:rFonts w:asciiTheme="majorEastAsia" w:eastAsiaTheme="majorEastAsia" w:hAnsiTheme="majorEastAsia" w:hint="eastAsia"/>
        </w:rPr>
        <w:t xml:space="preserve">　事業所</w:t>
      </w:r>
      <w:r w:rsidR="00812455" w:rsidRPr="00CA3D1D">
        <w:rPr>
          <w:rFonts w:asciiTheme="majorEastAsia" w:eastAsiaTheme="majorEastAsia" w:hAnsiTheme="majorEastAsia" w:hint="eastAsia"/>
        </w:rPr>
        <w:t>は、障害児</w:t>
      </w:r>
      <w:r w:rsidR="00E95D27">
        <w:rPr>
          <w:rFonts w:asciiTheme="majorEastAsia" w:eastAsiaTheme="majorEastAsia" w:hAnsiTheme="majorEastAsia" w:hint="eastAsia"/>
        </w:rPr>
        <w:t>等</w:t>
      </w:r>
      <w:r w:rsidR="00D2602B" w:rsidRPr="00CA3D1D">
        <w:rPr>
          <w:rFonts w:asciiTheme="majorEastAsia" w:eastAsiaTheme="majorEastAsia" w:hAnsiTheme="majorEastAsia" w:hint="eastAsia"/>
        </w:rPr>
        <w:t>に対するサービスの提供に関する諸記録を整備し、そのサービスを提供した日より５年間保存する。</w:t>
      </w:r>
    </w:p>
    <w:p w:rsidR="00D2602B" w:rsidRPr="00CA3D1D" w:rsidRDefault="00916CE0" w:rsidP="00073319">
      <w:pPr>
        <w:ind w:left="178" w:hanging="178"/>
        <w:rPr>
          <w:rFonts w:asciiTheme="majorEastAsia" w:eastAsiaTheme="majorEastAsia" w:hAnsiTheme="majorEastAsia"/>
        </w:rPr>
      </w:pPr>
      <w:r>
        <w:rPr>
          <w:rFonts w:asciiTheme="majorEastAsia" w:eastAsiaTheme="majorEastAsia" w:hAnsiTheme="majorEastAsia" w:hint="eastAsia"/>
        </w:rPr>
        <w:t>５</w:t>
      </w:r>
      <w:r w:rsidR="00D2602B" w:rsidRPr="00CA3D1D">
        <w:rPr>
          <w:rFonts w:asciiTheme="majorEastAsia" w:eastAsiaTheme="majorEastAsia" w:hAnsiTheme="majorEastAsia" w:hint="eastAsia"/>
        </w:rPr>
        <w:t xml:space="preserve">　この規程に定める事項のほか、運営に関する重要事項は</w:t>
      </w:r>
      <w:r w:rsidR="00A11C4F" w:rsidRPr="00CA3D1D">
        <w:rPr>
          <w:rFonts w:asciiTheme="majorEastAsia" w:eastAsiaTheme="majorEastAsia" w:hAnsiTheme="majorEastAsia" w:hint="eastAsia"/>
          <w:u w:val="single"/>
        </w:rPr>
        <w:t>□□□（法人名）</w:t>
      </w:r>
      <w:r w:rsidR="00D2602B" w:rsidRPr="00CA3D1D">
        <w:rPr>
          <w:rFonts w:asciiTheme="majorEastAsia" w:eastAsiaTheme="majorEastAsia" w:hAnsiTheme="majorEastAsia" w:hint="eastAsia"/>
        </w:rPr>
        <w:t>と事業所の管理者との協議に基づいて定める。</w:t>
      </w:r>
    </w:p>
    <w:p w:rsidR="003C038A" w:rsidRDefault="003C038A" w:rsidP="00D2602B">
      <w:pPr>
        <w:rPr>
          <w:rFonts w:asciiTheme="majorEastAsia" w:eastAsiaTheme="majorEastAsia" w:hAnsiTheme="majorEastAsia"/>
        </w:rPr>
      </w:pPr>
    </w:p>
    <w:p w:rsidR="003C038A" w:rsidRDefault="003C038A" w:rsidP="00D2602B">
      <w:pPr>
        <w:rPr>
          <w:rFonts w:asciiTheme="majorEastAsia" w:eastAsiaTheme="majorEastAsia" w:hAnsiTheme="majorEastAsia"/>
        </w:rPr>
      </w:pPr>
    </w:p>
    <w:p w:rsidR="00D2602B" w:rsidRPr="00CA3D1D" w:rsidRDefault="00D2602B" w:rsidP="00D2602B">
      <w:pPr>
        <w:rPr>
          <w:rFonts w:asciiTheme="majorEastAsia" w:eastAsiaTheme="majorEastAsia" w:hAnsiTheme="majorEastAsia"/>
        </w:rPr>
      </w:pPr>
      <w:r w:rsidRPr="00CA3D1D">
        <w:rPr>
          <w:rFonts w:asciiTheme="majorEastAsia" w:eastAsiaTheme="majorEastAsia" w:hAnsiTheme="majorEastAsia" w:hint="eastAsia"/>
        </w:rPr>
        <w:t xml:space="preserve">　附則</w:t>
      </w:r>
    </w:p>
    <w:p w:rsidR="00D2602B" w:rsidRPr="00CA3D1D" w:rsidRDefault="00D2602B" w:rsidP="00D2602B">
      <w:pPr>
        <w:ind w:left="210" w:hangingChars="100" w:hanging="210"/>
        <w:rPr>
          <w:rFonts w:asciiTheme="majorEastAsia" w:eastAsiaTheme="majorEastAsia" w:hAnsiTheme="majorEastAsia"/>
          <w:szCs w:val="21"/>
        </w:rPr>
      </w:pPr>
      <w:r w:rsidRPr="00CA3D1D">
        <w:rPr>
          <w:rFonts w:asciiTheme="majorEastAsia" w:eastAsiaTheme="majorEastAsia" w:hAnsiTheme="majorEastAsia" w:hint="eastAsia"/>
        </w:rPr>
        <w:t>この規程は，令和○○年○月○日から施行する。</w:t>
      </w:r>
    </w:p>
    <w:sectPr w:rsidR="00D2602B" w:rsidRPr="00CA3D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8A" w:rsidRDefault="009C618A" w:rsidP="001974CC">
      <w:r>
        <w:separator/>
      </w:r>
    </w:p>
  </w:endnote>
  <w:endnote w:type="continuationSeparator" w:id="0">
    <w:p w:rsidR="009C618A" w:rsidRDefault="009C618A" w:rsidP="0019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8A" w:rsidRDefault="009C618A" w:rsidP="001974CC">
      <w:r>
        <w:separator/>
      </w:r>
    </w:p>
  </w:footnote>
  <w:footnote w:type="continuationSeparator" w:id="0">
    <w:p w:rsidR="009C618A" w:rsidRDefault="009C618A" w:rsidP="00197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39"/>
    <w:rsid w:val="00073319"/>
    <w:rsid w:val="000A0F90"/>
    <w:rsid w:val="000D18C6"/>
    <w:rsid w:val="00114EA3"/>
    <w:rsid w:val="00193124"/>
    <w:rsid w:val="00193783"/>
    <w:rsid w:val="001974CC"/>
    <w:rsid w:val="001E0A03"/>
    <w:rsid w:val="001E2586"/>
    <w:rsid w:val="002910F4"/>
    <w:rsid w:val="002943DA"/>
    <w:rsid w:val="002A0E61"/>
    <w:rsid w:val="002E5B54"/>
    <w:rsid w:val="002F7E12"/>
    <w:rsid w:val="00335492"/>
    <w:rsid w:val="003360F9"/>
    <w:rsid w:val="0036447D"/>
    <w:rsid w:val="003B5DDE"/>
    <w:rsid w:val="003C038A"/>
    <w:rsid w:val="003F18E6"/>
    <w:rsid w:val="00407AEC"/>
    <w:rsid w:val="004427B0"/>
    <w:rsid w:val="004622B7"/>
    <w:rsid w:val="00475D27"/>
    <w:rsid w:val="00492D68"/>
    <w:rsid w:val="004B79BF"/>
    <w:rsid w:val="004C25EA"/>
    <w:rsid w:val="004D4D86"/>
    <w:rsid w:val="004D7A9F"/>
    <w:rsid w:val="004F036F"/>
    <w:rsid w:val="00500BFF"/>
    <w:rsid w:val="00504A9B"/>
    <w:rsid w:val="00570F39"/>
    <w:rsid w:val="005713E4"/>
    <w:rsid w:val="005D4AFF"/>
    <w:rsid w:val="005D5948"/>
    <w:rsid w:val="00603845"/>
    <w:rsid w:val="00614CDA"/>
    <w:rsid w:val="0061627B"/>
    <w:rsid w:val="0062290C"/>
    <w:rsid w:val="00626C5D"/>
    <w:rsid w:val="0064689C"/>
    <w:rsid w:val="00651944"/>
    <w:rsid w:val="00682DC0"/>
    <w:rsid w:val="0069234D"/>
    <w:rsid w:val="00732EA0"/>
    <w:rsid w:val="0078509F"/>
    <w:rsid w:val="00795B2E"/>
    <w:rsid w:val="007A0852"/>
    <w:rsid w:val="007A59B5"/>
    <w:rsid w:val="007B3439"/>
    <w:rsid w:val="007E2DA1"/>
    <w:rsid w:val="00802D34"/>
    <w:rsid w:val="00812455"/>
    <w:rsid w:val="00820965"/>
    <w:rsid w:val="0082109E"/>
    <w:rsid w:val="008634D3"/>
    <w:rsid w:val="00867803"/>
    <w:rsid w:val="008B7BF8"/>
    <w:rsid w:val="008D1097"/>
    <w:rsid w:val="00916CE0"/>
    <w:rsid w:val="009252F9"/>
    <w:rsid w:val="00932C91"/>
    <w:rsid w:val="00957402"/>
    <w:rsid w:val="009857A5"/>
    <w:rsid w:val="009C618A"/>
    <w:rsid w:val="009F40C1"/>
    <w:rsid w:val="00A02434"/>
    <w:rsid w:val="00A11C4F"/>
    <w:rsid w:val="00A20F37"/>
    <w:rsid w:val="00AD0673"/>
    <w:rsid w:val="00AE1183"/>
    <w:rsid w:val="00B11D34"/>
    <w:rsid w:val="00B21AE8"/>
    <w:rsid w:val="00B86851"/>
    <w:rsid w:val="00B9227D"/>
    <w:rsid w:val="00BB4D0B"/>
    <w:rsid w:val="00BC0F19"/>
    <w:rsid w:val="00C57A83"/>
    <w:rsid w:val="00C81C8F"/>
    <w:rsid w:val="00CA3D1D"/>
    <w:rsid w:val="00CC32A2"/>
    <w:rsid w:val="00CF39AC"/>
    <w:rsid w:val="00D2602B"/>
    <w:rsid w:val="00D67061"/>
    <w:rsid w:val="00D71CBC"/>
    <w:rsid w:val="00DB5B10"/>
    <w:rsid w:val="00DC0514"/>
    <w:rsid w:val="00DD10EF"/>
    <w:rsid w:val="00DE2306"/>
    <w:rsid w:val="00E67F0E"/>
    <w:rsid w:val="00E95D27"/>
    <w:rsid w:val="00EA2A7D"/>
    <w:rsid w:val="00EB61EA"/>
    <w:rsid w:val="00EC68F1"/>
    <w:rsid w:val="00ED3AAB"/>
    <w:rsid w:val="00EF57B9"/>
    <w:rsid w:val="00F20F95"/>
    <w:rsid w:val="00F32960"/>
    <w:rsid w:val="00F41835"/>
    <w:rsid w:val="00F43A81"/>
    <w:rsid w:val="00F7610F"/>
    <w:rsid w:val="00F86647"/>
    <w:rsid w:val="00FA74E5"/>
    <w:rsid w:val="00FD0942"/>
    <w:rsid w:val="00FE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1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4CC"/>
    <w:pPr>
      <w:tabs>
        <w:tab w:val="center" w:pos="4252"/>
        <w:tab w:val="right" w:pos="8504"/>
      </w:tabs>
      <w:snapToGrid w:val="0"/>
    </w:pPr>
  </w:style>
  <w:style w:type="character" w:customStyle="1" w:styleId="a4">
    <w:name w:val="ヘッダー (文字)"/>
    <w:basedOn w:val="a0"/>
    <w:link w:val="a3"/>
    <w:uiPriority w:val="99"/>
    <w:rsid w:val="001974CC"/>
    <w:rPr>
      <w:rFonts w:ascii="Century" w:eastAsia="ＭＳ 明朝" w:hAnsi="Century" w:cs="Times New Roman"/>
      <w:szCs w:val="20"/>
    </w:rPr>
  </w:style>
  <w:style w:type="paragraph" w:styleId="a5">
    <w:name w:val="footer"/>
    <w:basedOn w:val="a"/>
    <w:link w:val="a6"/>
    <w:uiPriority w:val="99"/>
    <w:unhideWhenUsed/>
    <w:rsid w:val="001974CC"/>
    <w:pPr>
      <w:tabs>
        <w:tab w:val="center" w:pos="4252"/>
        <w:tab w:val="right" w:pos="8504"/>
      </w:tabs>
      <w:snapToGrid w:val="0"/>
    </w:pPr>
  </w:style>
  <w:style w:type="character" w:customStyle="1" w:styleId="a6">
    <w:name w:val="フッター (文字)"/>
    <w:basedOn w:val="a0"/>
    <w:link w:val="a5"/>
    <w:uiPriority w:val="99"/>
    <w:rsid w:val="001974CC"/>
    <w:rPr>
      <w:rFonts w:ascii="Century" w:eastAsia="ＭＳ 明朝" w:hAnsi="Century" w:cs="Times New Roman"/>
      <w:szCs w:val="20"/>
    </w:rPr>
  </w:style>
  <w:style w:type="paragraph" w:styleId="a7">
    <w:name w:val="Body Text Indent"/>
    <w:basedOn w:val="a"/>
    <w:link w:val="a8"/>
    <w:uiPriority w:val="99"/>
    <w:semiHidden/>
    <w:unhideWhenUsed/>
    <w:rsid w:val="00D2602B"/>
    <w:pPr>
      <w:ind w:leftChars="400" w:left="851"/>
    </w:pPr>
  </w:style>
  <w:style w:type="character" w:customStyle="1" w:styleId="a8">
    <w:name w:val="本文インデント (文字)"/>
    <w:basedOn w:val="a0"/>
    <w:link w:val="a7"/>
    <w:uiPriority w:val="99"/>
    <w:semiHidden/>
    <w:rsid w:val="00D2602B"/>
    <w:rPr>
      <w:rFonts w:ascii="Century" w:eastAsia="ＭＳ 明朝" w:hAnsi="Century" w:cs="Times New Roman"/>
      <w:szCs w:val="20"/>
    </w:rPr>
  </w:style>
  <w:style w:type="paragraph" w:styleId="a9">
    <w:name w:val="Balloon Text"/>
    <w:basedOn w:val="a"/>
    <w:link w:val="aa"/>
    <w:uiPriority w:val="99"/>
    <w:semiHidden/>
    <w:unhideWhenUsed/>
    <w:rsid w:val="00CA3D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3D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1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4CC"/>
    <w:pPr>
      <w:tabs>
        <w:tab w:val="center" w:pos="4252"/>
        <w:tab w:val="right" w:pos="8504"/>
      </w:tabs>
      <w:snapToGrid w:val="0"/>
    </w:pPr>
  </w:style>
  <w:style w:type="character" w:customStyle="1" w:styleId="a4">
    <w:name w:val="ヘッダー (文字)"/>
    <w:basedOn w:val="a0"/>
    <w:link w:val="a3"/>
    <w:uiPriority w:val="99"/>
    <w:rsid w:val="001974CC"/>
    <w:rPr>
      <w:rFonts w:ascii="Century" w:eastAsia="ＭＳ 明朝" w:hAnsi="Century" w:cs="Times New Roman"/>
      <w:szCs w:val="20"/>
    </w:rPr>
  </w:style>
  <w:style w:type="paragraph" w:styleId="a5">
    <w:name w:val="footer"/>
    <w:basedOn w:val="a"/>
    <w:link w:val="a6"/>
    <w:uiPriority w:val="99"/>
    <w:unhideWhenUsed/>
    <w:rsid w:val="001974CC"/>
    <w:pPr>
      <w:tabs>
        <w:tab w:val="center" w:pos="4252"/>
        <w:tab w:val="right" w:pos="8504"/>
      </w:tabs>
      <w:snapToGrid w:val="0"/>
    </w:pPr>
  </w:style>
  <w:style w:type="character" w:customStyle="1" w:styleId="a6">
    <w:name w:val="フッター (文字)"/>
    <w:basedOn w:val="a0"/>
    <w:link w:val="a5"/>
    <w:uiPriority w:val="99"/>
    <w:rsid w:val="001974CC"/>
    <w:rPr>
      <w:rFonts w:ascii="Century" w:eastAsia="ＭＳ 明朝" w:hAnsi="Century" w:cs="Times New Roman"/>
      <w:szCs w:val="20"/>
    </w:rPr>
  </w:style>
  <w:style w:type="paragraph" w:styleId="a7">
    <w:name w:val="Body Text Indent"/>
    <w:basedOn w:val="a"/>
    <w:link w:val="a8"/>
    <w:uiPriority w:val="99"/>
    <w:semiHidden/>
    <w:unhideWhenUsed/>
    <w:rsid w:val="00D2602B"/>
    <w:pPr>
      <w:ind w:leftChars="400" w:left="851"/>
    </w:pPr>
  </w:style>
  <w:style w:type="character" w:customStyle="1" w:styleId="a8">
    <w:name w:val="本文インデント (文字)"/>
    <w:basedOn w:val="a0"/>
    <w:link w:val="a7"/>
    <w:uiPriority w:val="99"/>
    <w:semiHidden/>
    <w:rsid w:val="00D2602B"/>
    <w:rPr>
      <w:rFonts w:ascii="Century" w:eastAsia="ＭＳ 明朝" w:hAnsi="Century" w:cs="Times New Roman"/>
      <w:szCs w:val="20"/>
    </w:rPr>
  </w:style>
  <w:style w:type="paragraph" w:styleId="a9">
    <w:name w:val="Balloon Text"/>
    <w:basedOn w:val="a"/>
    <w:link w:val="aa"/>
    <w:uiPriority w:val="99"/>
    <w:semiHidden/>
    <w:unhideWhenUsed/>
    <w:rsid w:val="00CA3D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3D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9727A-4676-4766-882B-C161B395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E750EE1E.dotm</Template>
  <TotalTime>432</TotalTime>
  <Pages>7</Pages>
  <Words>791</Words>
  <Characters>4513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野﨑 健太 11097</dc:creator>
  <cp:lastModifiedBy>野﨑 健太 11097</cp:lastModifiedBy>
  <cp:revision>78</cp:revision>
  <cp:lastPrinted>2022-10-27T01:12:00Z</cp:lastPrinted>
  <dcterms:created xsi:type="dcterms:W3CDTF">2022-10-24T23:34:00Z</dcterms:created>
  <dcterms:modified xsi:type="dcterms:W3CDTF">2023-03-01T09:21:00Z</dcterms:modified>
</cp:coreProperties>
</file>