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8C" w:rsidRPr="009A430E" w:rsidRDefault="009A430E" w:rsidP="009A430E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（</w:t>
      </w:r>
      <w:r w:rsidR="001010F1" w:rsidRPr="009A430E">
        <w:rPr>
          <w:rFonts w:asciiTheme="minorEastAsia" w:eastAsiaTheme="minorEastAsia" w:hAnsiTheme="minorEastAsia" w:hint="eastAsia"/>
          <w:sz w:val="21"/>
        </w:rPr>
        <w:t>様式第４号</w:t>
      </w:r>
      <w:r>
        <w:rPr>
          <w:rFonts w:asciiTheme="minorEastAsia" w:eastAsiaTheme="minorEastAsia" w:hAnsiTheme="minorEastAsia" w:hint="eastAsia"/>
          <w:sz w:val="21"/>
        </w:rPr>
        <w:t>）</w:t>
      </w:r>
      <w:r w:rsidR="001010F1" w:rsidRPr="009A430E">
        <w:rPr>
          <w:rFonts w:asciiTheme="minorEastAsia" w:eastAsiaTheme="minorEastAsia" w:hAnsiTheme="minorEastAsia" w:hint="eastAsia"/>
          <w:sz w:val="21"/>
        </w:rPr>
        <w:t xml:space="preserve">　　　　　　　　　　　　　　　　　　　　　　　　</w:t>
      </w:r>
    </w:p>
    <w:p w:rsidR="001010F1" w:rsidRPr="009A430E" w:rsidRDefault="001010F1" w:rsidP="001010F1">
      <w:pPr>
        <w:ind w:leftChars="-100" w:left="-275"/>
        <w:rPr>
          <w:rFonts w:asciiTheme="minorEastAsia" w:eastAsiaTheme="minorEastAsia" w:hAnsiTheme="minorEastAsia"/>
          <w:sz w:val="21"/>
        </w:rPr>
      </w:pPr>
    </w:p>
    <w:p w:rsidR="001010F1" w:rsidRDefault="00565C3F" w:rsidP="00565C3F">
      <w:pPr>
        <w:jc w:val="center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指定障害児通所支援事業者廃止・休止・再開届出書</w:t>
      </w:r>
    </w:p>
    <w:p w:rsidR="00565C3F" w:rsidRPr="00483C9F" w:rsidRDefault="00565C3F" w:rsidP="001010F1">
      <w:pPr>
        <w:rPr>
          <w:rFonts w:asciiTheme="minorEastAsia" w:eastAsiaTheme="minorEastAsia" w:hAnsiTheme="minorEastAsia"/>
          <w:sz w:val="21"/>
        </w:rPr>
      </w:pPr>
    </w:p>
    <w:p w:rsidR="00565C3F" w:rsidRPr="00483C9F" w:rsidRDefault="00565C3F" w:rsidP="001010F1">
      <w:pPr>
        <w:rPr>
          <w:rFonts w:asciiTheme="minorEastAsia" w:eastAsiaTheme="minorEastAsia" w:hAnsiTheme="minorEastAsia"/>
          <w:sz w:val="21"/>
        </w:rPr>
      </w:pPr>
    </w:p>
    <w:p w:rsidR="001010F1" w:rsidRPr="009A430E" w:rsidRDefault="001010F1" w:rsidP="001010F1">
      <w:pPr>
        <w:jc w:val="right"/>
        <w:rPr>
          <w:rFonts w:asciiTheme="minorEastAsia" w:eastAsiaTheme="minorEastAsia" w:hAnsiTheme="minorEastAsia"/>
          <w:sz w:val="21"/>
        </w:rPr>
      </w:pPr>
      <w:r w:rsidRPr="009A430E">
        <w:rPr>
          <w:rFonts w:asciiTheme="minorEastAsia" w:eastAsiaTheme="minorEastAsia" w:hAnsiTheme="minorEastAsia" w:hint="eastAsia"/>
          <w:sz w:val="21"/>
        </w:rPr>
        <w:t>年　　月　　日</w:t>
      </w:r>
    </w:p>
    <w:p w:rsidR="001010F1" w:rsidRPr="009A430E" w:rsidRDefault="001010F1" w:rsidP="001010F1">
      <w:pPr>
        <w:rPr>
          <w:rFonts w:asciiTheme="minorEastAsia" w:eastAsiaTheme="minorEastAsia" w:hAnsiTheme="minorEastAsia"/>
          <w:sz w:val="21"/>
        </w:rPr>
      </w:pPr>
    </w:p>
    <w:p w:rsidR="001010F1" w:rsidRPr="009A430E" w:rsidRDefault="009A430E" w:rsidP="001010F1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（あて先）一宮市</w:t>
      </w:r>
      <w:r w:rsidR="001010F1" w:rsidRPr="009A430E">
        <w:rPr>
          <w:rFonts w:asciiTheme="minorEastAsia" w:eastAsiaTheme="minorEastAsia" w:hAnsiTheme="minorEastAsia" w:hint="eastAsia"/>
          <w:sz w:val="21"/>
        </w:rPr>
        <w:t>長</w:t>
      </w:r>
    </w:p>
    <w:p w:rsidR="001010F1" w:rsidRPr="009A430E" w:rsidRDefault="001010F1" w:rsidP="001010F1">
      <w:pPr>
        <w:rPr>
          <w:rFonts w:asciiTheme="minorEastAsia" w:eastAsiaTheme="minorEastAsia" w:hAnsiTheme="minorEastAsia"/>
          <w:sz w:val="21"/>
        </w:rPr>
      </w:pPr>
    </w:p>
    <w:p w:rsidR="001010F1" w:rsidRPr="009A430E" w:rsidRDefault="001010F1" w:rsidP="001010F1">
      <w:pPr>
        <w:rPr>
          <w:rFonts w:asciiTheme="minorEastAsia" w:eastAsiaTheme="minorEastAsia" w:hAnsiTheme="minorEastAsia"/>
          <w:sz w:val="21"/>
        </w:rPr>
      </w:pPr>
      <w:r w:rsidRPr="009A430E">
        <w:rPr>
          <w:rFonts w:asciiTheme="minorEastAsia" w:eastAsiaTheme="minorEastAsia" w:hAnsiTheme="minorEastAsia" w:hint="eastAsia"/>
          <w:sz w:val="21"/>
        </w:rPr>
        <w:t xml:space="preserve">　　　　　　　　　　　　　　</w:t>
      </w:r>
      <w:r w:rsidR="005C7035">
        <w:rPr>
          <w:rFonts w:asciiTheme="minorEastAsia" w:eastAsiaTheme="minorEastAsia" w:hAnsiTheme="minorEastAsia" w:hint="eastAsia"/>
          <w:sz w:val="21"/>
        </w:rPr>
        <w:t>申請者</w:t>
      </w:r>
      <w:r w:rsidRPr="009A430E">
        <w:rPr>
          <w:rFonts w:asciiTheme="minorEastAsia" w:eastAsiaTheme="minorEastAsia" w:hAnsiTheme="minorEastAsia" w:hint="eastAsia"/>
          <w:sz w:val="21"/>
        </w:rPr>
        <w:t xml:space="preserve">　</w:t>
      </w:r>
      <w:r w:rsidR="005C7035">
        <w:rPr>
          <w:rFonts w:asciiTheme="minorEastAsia" w:eastAsiaTheme="minorEastAsia" w:hAnsiTheme="minorEastAsia" w:hint="eastAsia"/>
          <w:sz w:val="21"/>
        </w:rPr>
        <w:t xml:space="preserve">　</w:t>
      </w:r>
      <w:r w:rsidRPr="009A430E">
        <w:rPr>
          <w:rFonts w:asciiTheme="minorEastAsia" w:eastAsiaTheme="minorEastAsia" w:hAnsiTheme="minorEastAsia" w:hint="eastAsia"/>
          <w:sz w:val="21"/>
        </w:rPr>
        <w:t xml:space="preserve">所在地　</w:t>
      </w:r>
    </w:p>
    <w:p w:rsidR="001010F1" w:rsidRPr="009A430E" w:rsidRDefault="005C7035" w:rsidP="001010F1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　　　　　　　　　　　（設置者）　</w:t>
      </w:r>
      <w:r w:rsidR="001010F1" w:rsidRPr="009A430E">
        <w:rPr>
          <w:rFonts w:asciiTheme="minorEastAsia" w:eastAsiaTheme="minorEastAsia" w:hAnsiTheme="minorEastAsia" w:hint="eastAsia"/>
          <w:sz w:val="21"/>
        </w:rPr>
        <w:t xml:space="preserve">名　称　</w:t>
      </w:r>
    </w:p>
    <w:p w:rsidR="001010F1" w:rsidRPr="009A430E" w:rsidRDefault="001010F1" w:rsidP="001010F1">
      <w:pPr>
        <w:rPr>
          <w:rFonts w:asciiTheme="minorEastAsia" w:eastAsiaTheme="minorEastAsia" w:hAnsiTheme="minorEastAsia"/>
          <w:sz w:val="21"/>
        </w:rPr>
      </w:pPr>
      <w:r w:rsidRPr="009A430E">
        <w:rPr>
          <w:rFonts w:asciiTheme="minorEastAsia" w:eastAsiaTheme="minorEastAsia" w:hAnsiTheme="minorEastAsia" w:hint="eastAsia"/>
          <w:sz w:val="21"/>
        </w:rPr>
        <w:t xml:space="preserve">　　　　　　　　　　　　　　　　　　</w:t>
      </w:r>
      <w:r w:rsidR="005C7035">
        <w:rPr>
          <w:rFonts w:asciiTheme="minorEastAsia" w:eastAsiaTheme="minorEastAsia" w:hAnsiTheme="minorEastAsia" w:hint="eastAsia"/>
          <w:sz w:val="21"/>
        </w:rPr>
        <w:t xml:space="preserve">　</w:t>
      </w:r>
      <w:r w:rsidRPr="009A430E">
        <w:rPr>
          <w:rFonts w:asciiTheme="minorEastAsia" w:eastAsiaTheme="minorEastAsia" w:hAnsiTheme="minorEastAsia" w:hint="eastAsia"/>
          <w:sz w:val="21"/>
        </w:rPr>
        <w:t>代表者</w:t>
      </w:r>
      <w:r w:rsidRPr="009A430E">
        <w:rPr>
          <w:rFonts w:asciiTheme="minorEastAsia" w:eastAsiaTheme="minorEastAsia" w:hAnsiTheme="minorEastAsia" w:cs="HGｺﾞｼｯｸM" w:hint="eastAsia"/>
          <w:sz w:val="21"/>
        </w:rPr>
        <w:t xml:space="preserve">　</w:t>
      </w:r>
    </w:p>
    <w:p w:rsidR="001010F1" w:rsidRDefault="001010F1" w:rsidP="00982C8C">
      <w:pPr>
        <w:rPr>
          <w:rFonts w:asciiTheme="minorEastAsia" w:eastAsiaTheme="minorEastAsia" w:hAnsiTheme="minorEastAsia"/>
          <w:sz w:val="21"/>
        </w:rPr>
      </w:pPr>
    </w:p>
    <w:p w:rsidR="00565C3F" w:rsidRDefault="00565C3F" w:rsidP="00982C8C">
      <w:pPr>
        <w:rPr>
          <w:rFonts w:asciiTheme="minorEastAsia" w:eastAsiaTheme="minorEastAsia" w:hAnsiTheme="minorEastAsia"/>
          <w:sz w:val="21"/>
        </w:rPr>
      </w:pPr>
    </w:p>
    <w:p w:rsidR="00565C3F" w:rsidRDefault="00565C3F" w:rsidP="00982C8C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事業の廃止・休止・再開について、次のとおり届け出ます。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132"/>
        <w:gridCol w:w="4677"/>
      </w:tblGrid>
      <w:tr w:rsidR="009A430E" w:rsidRPr="009A430E" w:rsidTr="003E3EE7">
        <w:tc>
          <w:tcPr>
            <w:tcW w:w="2835" w:type="dxa"/>
            <w:tcBorders>
              <w:top w:val="nil"/>
              <w:left w:val="nil"/>
            </w:tcBorders>
            <w:shd w:val="clear" w:color="auto" w:fill="auto"/>
          </w:tcPr>
          <w:p w:rsidR="009A430E" w:rsidRPr="009A430E" w:rsidRDefault="009A430E" w:rsidP="001010F1">
            <w:pPr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</w:p>
        </w:tc>
        <w:tc>
          <w:tcPr>
            <w:tcW w:w="2132" w:type="dxa"/>
            <w:shd w:val="clear" w:color="auto" w:fill="auto"/>
          </w:tcPr>
          <w:p w:rsidR="009A430E" w:rsidRPr="009A430E" w:rsidRDefault="009A430E" w:rsidP="001010F1">
            <w:pPr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  <w:r w:rsidRPr="009A430E">
              <w:rPr>
                <w:rFonts w:asciiTheme="minorEastAsia" w:eastAsiaTheme="minorEastAsia" w:hAnsiTheme="minorEastAsia" w:cs="Times New Roman" w:hint="eastAsia"/>
                <w:kern w:val="2"/>
                <w:sz w:val="21"/>
              </w:rPr>
              <w:t>事業所番号</w:t>
            </w:r>
          </w:p>
        </w:tc>
        <w:tc>
          <w:tcPr>
            <w:tcW w:w="4677" w:type="dxa"/>
            <w:shd w:val="clear" w:color="auto" w:fill="auto"/>
          </w:tcPr>
          <w:p w:rsidR="009A430E" w:rsidRPr="009A430E" w:rsidRDefault="009A430E" w:rsidP="001010F1">
            <w:pPr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</w:p>
        </w:tc>
      </w:tr>
      <w:tr w:rsidR="003E3EE7" w:rsidRPr="009A430E" w:rsidTr="003E3EE7">
        <w:tc>
          <w:tcPr>
            <w:tcW w:w="2835" w:type="dxa"/>
            <w:vMerge w:val="restart"/>
            <w:shd w:val="clear" w:color="auto" w:fill="auto"/>
            <w:vAlign w:val="center"/>
          </w:tcPr>
          <w:p w:rsidR="003E3EE7" w:rsidRPr="009A430E" w:rsidRDefault="003E3EE7" w:rsidP="001010F1">
            <w:pPr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</w:rPr>
              <w:t>廃止・休止する事業所</w:t>
            </w:r>
          </w:p>
          <w:p w:rsidR="003E3EE7" w:rsidRPr="009A430E" w:rsidRDefault="003E3EE7" w:rsidP="001010F1">
            <w:pPr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</w:rPr>
              <w:t>又は再開した事業所</w:t>
            </w:r>
          </w:p>
        </w:tc>
        <w:tc>
          <w:tcPr>
            <w:tcW w:w="2132" w:type="dxa"/>
            <w:tcBorders>
              <w:bottom w:val="dashed" w:sz="4" w:space="0" w:color="auto"/>
            </w:tcBorders>
            <w:shd w:val="clear" w:color="auto" w:fill="auto"/>
          </w:tcPr>
          <w:p w:rsidR="003E3EE7" w:rsidRPr="009A430E" w:rsidRDefault="003E3EE7" w:rsidP="001010F1">
            <w:pPr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  <w:r w:rsidRPr="009A430E">
              <w:rPr>
                <w:rFonts w:asciiTheme="minorEastAsia" w:eastAsiaTheme="minorEastAsia" w:hAnsiTheme="minorEastAsia" w:cs="Times New Roman" w:hint="eastAsia"/>
                <w:kern w:val="2"/>
                <w:sz w:val="21"/>
              </w:rPr>
              <w:t>名称</w:t>
            </w:r>
          </w:p>
        </w:tc>
        <w:tc>
          <w:tcPr>
            <w:tcW w:w="4677" w:type="dxa"/>
            <w:tcBorders>
              <w:bottom w:val="dashed" w:sz="4" w:space="0" w:color="auto"/>
            </w:tcBorders>
            <w:shd w:val="clear" w:color="auto" w:fill="auto"/>
          </w:tcPr>
          <w:p w:rsidR="003E3EE7" w:rsidRPr="009A430E" w:rsidRDefault="003E3EE7" w:rsidP="001010F1">
            <w:pPr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</w:p>
        </w:tc>
      </w:tr>
      <w:tr w:rsidR="003E3EE7" w:rsidRPr="009A430E" w:rsidTr="003E3EE7">
        <w:trPr>
          <w:trHeight w:val="269"/>
        </w:trPr>
        <w:tc>
          <w:tcPr>
            <w:tcW w:w="2835" w:type="dxa"/>
            <w:vMerge/>
            <w:shd w:val="clear" w:color="auto" w:fill="auto"/>
          </w:tcPr>
          <w:p w:rsidR="003E3EE7" w:rsidRPr="009A430E" w:rsidRDefault="003E3EE7" w:rsidP="001010F1">
            <w:pPr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</w:p>
        </w:tc>
        <w:tc>
          <w:tcPr>
            <w:tcW w:w="213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E3EE7" w:rsidRPr="009A430E" w:rsidRDefault="003E3EE7" w:rsidP="001010F1">
            <w:pPr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  <w:r w:rsidRPr="009A430E">
              <w:rPr>
                <w:rFonts w:asciiTheme="minorEastAsia" w:eastAsiaTheme="minorEastAsia" w:hAnsiTheme="minorEastAsia" w:cs="Times New Roman" w:hint="eastAsia"/>
                <w:kern w:val="2"/>
                <w:sz w:val="21"/>
              </w:rPr>
              <w:t>所在地</w:t>
            </w:r>
          </w:p>
        </w:tc>
        <w:tc>
          <w:tcPr>
            <w:tcW w:w="46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E3EE7" w:rsidRPr="009A430E" w:rsidRDefault="003E3EE7" w:rsidP="001010F1">
            <w:pPr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</w:p>
        </w:tc>
      </w:tr>
      <w:tr w:rsidR="003E3EE7" w:rsidRPr="009A430E" w:rsidTr="003E3EE7"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3EE7" w:rsidRPr="009A430E" w:rsidRDefault="003E3EE7" w:rsidP="003E3EE7">
            <w:pPr>
              <w:adjustRightInd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</w:p>
        </w:tc>
        <w:tc>
          <w:tcPr>
            <w:tcW w:w="213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E3EE7" w:rsidRPr="009A430E" w:rsidRDefault="003E3EE7" w:rsidP="003E3EE7">
            <w:pPr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</w:rPr>
              <w:t>事業の種類</w:t>
            </w:r>
          </w:p>
        </w:tc>
        <w:tc>
          <w:tcPr>
            <w:tcW w:w="46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E3EE7" w:rsidRPr="009A430E" w:rsidRDefault="003E3EE7" w:rsidP="00565C3F">
            <w:pPr>
              <w:adjustRightInd/>
              <w:ind w:right="1490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</w:p>
        </w:tc>
      </w:tr>
      <w:tr w:rsidR="00565C3F" w:rsidRPr="009A430E" w:rsidTr="003E3EE7">
        <w:tc>
          <w:tcPr>
            <w:tcW w:w="4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5C3F" w:rsidRPr="009A430E" w:rsidRDefault="00565C3F" w:rsidP="00565C3F">
            <w:pPr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  <w:r w:rsidRPr="009A430E">
              <w:rPr>
                <w:rFonts w:asciiTheme="minorEastAsia" w:eastAsiaTheme="minorEastAsia" w:hAnsiTheme="minorEastAsia" w:cs="Times New Roman" w:hint="eastAsia"/>
                <w:kern w:val="2"/>
                <w:sz w:val="21"/>
              </w:rPr>
              <w:t>廃止・休止する年月日又は再開した年月日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565C3F" w:rsidRPr="009A430E" w:rsidRDefault="00565C3F" w:rsidP="00565C3F">
            <w:pPr>
              <w:adjustRightInd/>
              <w:ind w:right="755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  <w:r w:rsidRPr="009A430E">
              <w:rPr>
                <w:rFonts w:asciiTheme="minorEastAsia" w:eastAsiaTheme="minorEastAsia" w:hAnsiTheme="minorEastAsia" w:cs="Times New Roman" w:hint="eastAsia"/>
                <w:kern w:val="2"/>
                <w:sz w:val="21"/>
              </w:rPr>
              <w:t>年　　月　　日</w:t>
            </w:r>
          </w:p>
        </w:tc>
      </w:tr>
      <w:tr w:rsidR="00565C3F" w:rsidRPr="009A430E" w:rsidTr="003E3EE7">
        <w:trPr>
          <w:trHeight w:val="1357"/>
        </w:trPr>
        <w:tc>
          <w:tcPr>
            <w:tcW w:w="49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C3F" w:rsidRPr="009A430E" w:rsidRDefault="00565C3F" w:rsidP="002E481F">
            <w:pPr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  <w:r w:rsidRPr="009A430E">
              <w:rPr>
                <w:rFonts w:asciiTheme="minorEastAsia" w:eastAsiaTheme="minorEastAsia" w:hAnsiTheme="minorEastAsia" w:cs="Times New Roman" w:hint="eastAsia"/>
                <w:sz w:val="21"/>
              </w:rPr>
              <w:t>廃止・休止する理由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565C3F" w:rsidRPr="009A430E" w:rsidRDefault="00565C3F" w:rsidP="001010F1">
            <w:pPr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</w:p>
        </w:tc>
      </w:tr>
      <w:tr w:rsidR="00565C3F" w:rsidRPr="009A430E" w:rsidTr="003E3EE7">
        <w:trPr>
          <w:trHeight w:val="1675"/>
        </w:trPr>
        <w:tc>
          <w:tcPr>
            <w:tcW w:w="49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C3F" w:rsidRPr="009A430E" w:rsidRDefault="00565C3F" w:rsidP="002E481F">
            <w:pPr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現に指定通所</w:t>
            </w:r>
            <w:r w:rsidRPr="009A430E">
              <w:rPr>
                <w:rFonts w:asciiTheme="minorEastAsia" w:eastAsiaTheme="minorEastAsia" w:hAnsiTheme="minorEastAsia" w:cs="Times New Roman" w:hint="eastAsia"/>
                <w:sz w:val="21"/>
              </w:rPr>
              <w:t>支援を受けていた者に対する措置（廃止・休止する場合のみ）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565C3F" w:rsidRPr="009A430E" w:rsidRDefault="00565C3F" w:rsidP="001010F1">
            <w:pPr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</w:p>
        </w:tc>
      </w:tr>
      <w:tr w:rsidR="00565C3F" w:rsidRPr="009A430E" w:rsidTr="003E3EE7">
        <w:tc>
          <w:tcPr>
            <w:tcW w:w="4967" w:type="dxa"/>
            <w:gridSpan w:val="2"/>
            <w:shd w:val="clear" w:color="auto" w:fill="auto"/>
          </w:tcPr>
          <w:p w:rsidR="00565C3F" w:rsidRPr="009A430E" w:rsidRDefault="00565C3F" w:rsidP="001010F1">
            <w:pPr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  <w:r w:rsidRPr="009A430E">
              <w:rPr>
                <w:rFonts w:asciiTheme="minorEastAsia" w:eastAsiaTheme="minorEastAsia" w:hAnsiTheme="minorEastAsia" w:cs="Times New Roman" w:hint="eastAsia"/>
                <w:kern w:val="2"/>
                <w:sz w:val="21"/>
              </w:rPr>
              <w:t>休止予定期間</w:t>
            </w:r>
          </w:p>
        </w:tc>
        <w:tc>
          <w:tcPr>
            <w:tcW w:w="4677" w:type="dxa"/>
            <w:shd w:val="clear" w:color="auto" w:fill="auto"/>
          </w:tcPr>
          <w:p w:rsidR="00565C3F" w:rsidRPr="009A430E" w:rsidRDefault="00565C3F" w:rsidP="009A430E">
            <w:pPr>
              <w:adjustRightInd/>
              <w:ind w:firstLineChars="200" w:firstLine="491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</w:rPr>
              <w:t xml:space="preserve">　年　月　日～　　年　月　日</w:t>
            </w:r>
          </w:p>
        </w:tc>
      </w:tr>
    </w:tbl>
    <w:p w:rsidR="001010F1" w:rsidRPr="009A430E" w:rsidRDefault="001010F1" w:rsidP="001010F1">
      <w:pPr>
        <w:jc w:val="both"/>
        <w:rPr>
          <w:rFonts w:asciiTheme="minorEastAsia" w:eastAsiaTheme="minorEastAsia" w:hAnsiTheme="minorEastAsia"/>
          <w:sz w:val="18"/>
          <w:szCs w:val="18"/>
        </w:rPr>
      </w:pPr>
      <w:r w:rsidRPr="009A430E">
        <w:rPr>
          <w:rFonts w:asciiTheme="minorEastAsia" w:eastAsiaTheme="minorEastAsia" w:hAnsiTheme="minorEastAsia" w:hint="eastAsia"/>
          <w:sz w:val="18"/>
          <w:szCs w:val="18"/>
        </w:rPr>
        <w:t>備考</w:t>
      </w:r>
    </w:p>
    <w:p w:rsidR="001010F1" w:rsidRPr="009A430E" w:rsidRDefault="001010F1" w:rsidP="009A430E">
      <w:pPr>
        <w:ind w:left="431" w:hangingChars="200" w:hanging="431"/>
        <w:jc w:val="both"/>
        <w:rPr>
          <w:rFonts w:asciiTheme="minorEastAsia" w:eastAsiaTheme="minorEastAsia" w:hAnsiTheme="minorEastAsia"/>
          <w:sz w:val="18"/>
          <w:szCs w:val="18"/>
        </w:rPr>
      </w:pPr>
      <w:r w:rsidRPr="009A430E">
        <w:rPr>
          <w:rFonts w:asciiTheme="minorEastAsia" w:eastAsiaTheme="minorEastAsia" w:hAnsiTheme="minorEastAsia" w:hint="eastAsia"/>
          <w:sz w:val="18"/>
          <w:szCs w:val="18"/>
        </w:rPr>
        <w:t xml:space="preserve">　１　再開に係る届出にあっては、当該</w:t>
      </w:r>
      <w:r w:rsidR="008A5F3B">
        <w:rPr>
          <w:rFonts w:asciiTheme="minorEastAsia" w:eastAsiaTheme="minorEastAsia" w:hAnsiTheme="minorEastAsia" w:hint="eastAsia"/>
          <w:sz w:val="18"/>
          <w:szCs w:val="18"/>
        </w:rPr>
        <w:t>事業</w:t>
      </w:r>
      <w:r w:rsidRPr="009A430E">
        <w:rPr>
          <w:rFonts w:asciiTheme="minorEastAsia" w:eastAsiaTheme="minorEastAsia" w:hAnsiTheme="minorEastAsia" w:hint="eastAsia"/>
          <w:sz w:val="18"/>
          <w:szCs w:val="18"/>
        </w:rPr>
        <w:t>に係る</w:t>
      </w:r>
      <w:r w:rsidR="008A5F3B">
        <w:rPr>
          <w:rFonts w:asciiTheme="minorEastAsia" w:eastAsiaTheme="minorEastAsia" w:hAnsiTheme="minorEastAsia" w:hint="eastAsia"/>
          <w:sz w:val="18"/>
          <w:szCs w:val="18"/>
        </w:rPr>
        <w:t>従業者</w:t>
      </w:r>
      <w:r w:rsidRPr="009A430E">
        <w:rPr>
          <w:rFonts w:asciiTheme="minorEastAsia" w:eastAsiaTheme="minorEastAsia" w:hAnsiTheme="minorEastAsia" w:hint="eastAsia"/>
          <w:sz w:val="18"/>
          <w:szCs w:val="18"/>
        </w:rPr>
        <w:t>の勤務</w:t>
      </w:r>
      <w:r w:rsidR="008A5F3B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Pr="009A430E">
        <w:rPr>
          <w:rFonts w:asciiTheme="minorEastAsia" w:eastAsiaTheme="minorEastAsia" w:hAnsiTheme="minorEastAsia" w:hint="eastAsia"/>
          <w:sz w:val="18"/>
          <w:szCs w:val="18"/>
        </w:rPr>
        <w:t>体制及び勤務形態が休止前と異なる場合には、勤務体制及び勤務形態の一覧表を添付してください</w:t>
      </w:r>
      <w:bookmarkStart w:id="0" w:name="_GoBack"/>
      <w:bookmarkEnd w:id="0"/>
      <w:r w:rsidRPr="009A430E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1010F1" w:rsidRPr="009A430E" w:rsidRDefault="001010F1" w:rsidP="009A430E">
      <w:pPr>
        <w:ind w:left="431" w:hangingChars="200" w:hanging="431"/>
        <w:jc w:val="both"/>
        <w:rPr>
          <w:rFonts w:asciiTheme="minorEastAsia" w:eastAsiaTheme="minorEastAsia" w:hAnsiTheme="minorEastAsia"/>
          <w:sz w:val="18"/>
          <w:szCs w:val="18"/>
        </w:rPr>
      </w:pPr>
      <w:r w:rsidRPr="009A430E">
        <w:rPr>
          <w:rFonts w:asciiTheme="minorEastAsia" w:eastAsiaTheme="minorEastAsia" w:hAnsiTheme="minorEastAsia" w:hint="eastAsia"/>
          <w:sz w:val="18"/>
          <w:szCs w:val="18"/>
        </w:rPr>
        <w:t xml:space="preserve">　２　再開に係る届出は、事業を再開した日から１０日以内に</w:t>
      </w:r>
      <w:r w:rsidR="002E481F" w:rsidRPr="009A430E">
        <w:rPr>
          <w:rFonts w:asciiTheme="minorEastAsia" w:eastAsiaTheme="minorEastAsia" w:hAnsiTheme="minorEastAsia" w:hint="eastAsia"/>
          <w:sz w:val="18"/>
          <w:szCs w:val="18"/>
        </w:rPr>
        <w:t>届け出てください</w:t>
      </w:r>
      <w:r w:rsidRPr="009A430E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1010F1" w:rsidRPr="009A430E" w:rsidRDefault="001010F1" w:rsidP="009A430E">
      <w:pPr>
        <w:ind w:left="431" w:hangingChars="200" w:hanging="431"/>
        <w:jc w:val="both"/>
        <w:rPr>
          <w:rFonts w:asciiTheme="minorEastAsia" w:eastAsiaTheme="minorEastAsia" w:hAnsiTheme="minorEastAsia"/>
          <w:sz w:val="18"/>
          <w:szCs w:val="18"/>
        </w:rPr>
      </w:pPr>
      <w:r w:rsidRPr="009A430E">
        <w:rPr>
          <w:rFonts w:asciiTheme="minorEastAsia" w:eastAsiaTheme="minorEastAsia" w:hAnsiTheme="minorEastAsia" w:hint="eastAsia"/>
          <w:sz w:val="18"/>
          <w:szCs w:val="18"/>
        </w:rPr>
        <w:t xml:space="preserve">　３　廃止又は休止に係る届出は、事業を廃止又は休止しようとする日の１月前までに届け出てください。</w:t>
      </w:r>
    </w:p>
    <w:sectPr w:rsidR="001010F1" w:rsidRPr="009A430E" w:rsidSect="009A430E">
      <w:footerReference w:type="default" r:id="rId8"/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C3F" w:rsidRDefault="00565C3F">
      <w:r>
        <w:separator/>
      </w:r>
    </w:p>
  </w:endnote>
  <w:endnote w:type="continuationSeparator" w:id="0">
    <w:p w:rsidR="00565C3F" w:rsidRDefault="0056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3F" w:rsidRDefault="00565C3F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C3F" w:rsidRDefault="00565C3F">
      <w:r>
        <w:separator/>
      </w:r>
    </w:p>
  </w:footnote>
  <w:footnote w:type="continuationSeparator" w:id="0">
    <w:p w:rsidR="00565C3F" w:rsidRDefault="00565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275"/>
  <w:drawingGridVerticalSpacing w:val="350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6A"/>
    <w:rsid w:val="00013CE3"/>
    <w:rsid w:val="000A0821"/>
    <w:rsid w:val="000A0936"/>
    <w:rsid w:val="000A47D6"/>
    <w:rsid w:val="000B42AF"/>
    <w:rsid w:val="001010F1"/>
    <w:rsid w:val="00126A25"/>
    <w:rsid w:val="0014521C"/>
    <w:rsid w:val="00165279"/>
    <w:rsid w:val="001C3AA7"/>
    <w:rsid w:val="001E2CF6"/>
    <w:rsid w:val="001E6931"/>
    <w:rsid w:val="001F153A"/>
    <w:rsid w:val="0028224A"/>
    <w:rsid w:val="002E481F"/>
    <w:rsid w:val="00313B2D"/>
    <w:rsid w:val="003241FD"/>
    <w:rsid w:val="0033399B"/>
    <w:rsid w:val="003D0BA3"/>
    <w:rsid w:val="003E3EE7"/>
    <w:rsid w:val="00455097"/>
    <w:rsid w:val="00481AD0"/>
    <w:rsid w:val="00483C9F"/>
    <w:rsid w:val="00494679"/>
    <w:rsid w:val="0049715B"/>
    <w:rsid w:val="004A15F3"/>
    <w:rsid w:val="004A472A"/>
    <w:rsid w:val="004E6854"/>
    <w:rsid w:val="005340C7"/>
    <w:rsid w:val="00565C3F"/>
    <w:rsid w:val="005A2D58"/>
    <w:rsid w:val="005C7035"/>
    <w:rsid w:val="005C7B8B"/>
    <w:rsid w:val="00602CF3"/>
    <w:rsid w:val="006125BD"/>
    <w:rsid w:val="00680293"/>
    <w:rsid w:val="006A3395"/>
    <w:rsid w:val="006C4753"/>
    <w:rsid w:val="006C6B37"/>
    <w:rsid w:val="007471EF"/>
    <w:rsid w:val="007619DC"/>
    <w:rsid w:val="007710E0"/>
    <w:rsid w:val="00772CF0"/>
    <w:rsid w:val="0078024C"/>
    <w:rsid w:val="007870D2"/>
    <w:rsid w:val="007A2853"/>
    <w:rsid w:val="007A462C"/>
    <w:rsid w:val="007C0864"/>
    <w:rsid w:val="007E2AFE"/>
    <w:rsid w:val="007F1E02"/>
    <w:rsid w:val="008A5F3B"/>
    <w:rsid w:val="00982C8C"/>
    <w:rsid w:val="009A430E"/>
    <w:rsid w:val="00B37F6A"/>
    <w:rsid w:val="00B53900"/>
    <w:rsid w:val="00B63437"/>
    <w:rsid w:val="00B8647F"/>
    <w:rsid w:val="00BC1A51"/>
    <w:rsid w:val="00C12743"/>
    <w:rsid w:val="00C53594"/>
    <w:rsid w:val="00CA54E8"/>
    <w:rsid w:val="00CC327C"/>
    <w:rsid w:val="00CF76DF"/>
    <w:rsid w:val="00D96E15"/>
    <w:rsid w:val="00DB7B29"/>
    <w:rsid w:val="00DD0F49"/>
    <w:rsid w:val="00DD1A9C"/>
    <w:rsid w:val="00DD2ABA"/>
    <w:rsid w:val="00DD66DE"/>
    <w:rsid w:val="00E05732"/>
    <w:rsid w:val="00E11070"/>
    <w:rsid w:val="00E177C0"/>
    <w:rsid w:val="00EF4524"/>
    <w:rsid w:val="00F910FE"/>
    <w:rsid w:val="00FE25B3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9C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5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9C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5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17B79-30AE-4791-8DA9-48BFA3B5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22E56FD4.dotm</Template>
  <TotalTime>16</TotalTime>
  <Pages>1</Pages>
  <Words>353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鬼頭 貴子 6496</dc:creator>
  <cp:lastModifiedBy>鬼頭 貴子 6496</cp:lastModifiedBy>
  <cp:revision>6</cp:revision>
  <cp:lastPrinted>2021-01-14T07:09:00Z</cp:lastPrinted>
  <dcterms:created xsi:type="dcterms:W3CDTF">2021-01-12T10:01:00Z</dcterms:created>
  <dcterms:modified xsi:type="dcterms:W3CDTF">2021-01-14T09:17:00Z</dcterms:modified>
</cp:coreProperties>
</file>