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3A823" w14:textId="3DE204F0" w:rsidR="00F94978" w:rsidRDefault="0045693E" w:rsidP="00F94978">
      <w:pPr>
        <w:pStyle w:val="af0"/>
      </w:pPr>
      <w:r>
        <w:rPr>
          <w:rFonts w:hint="eastAsia"/>
        </w:rPr>
        <w:t>Ａ</w:t>
      </w:r>
      <w:r w:rsidR="00E4660D" w:rsidRPr="00E4660D">
        <w:rPr>
          <w:rFonts w:hint="eastAsia"/>
        </w:rPr>
        <w:t>一宮市</w:t>
      </w:r>
      <w:r>
        <w:rPr>
          <w:rFonts w:hint="eastAsia"/>
        </w:rPr>
        <w:t>南部学校給食共同調理場調理</w:t>
      </w:r>
      <w:r w:rsidR="00E4660D" w:rsidRPr="00E4660D">
        <w:rPr>
          <w:rFonts w:hint="eastAsia"/>
        </w:rPr>
        <w:t>業務委託仕様書</w:t>
      </w:r>
    </w:p>
    <w:p w14:paraId="20C6438C" w14:textId="77777777" w:rsidR="00E4660D" w:rsidRDefault="00E4660D" w:rsidP="00E4660D"/>
    <w:p w14:paraId="711A1CDC" w14:textId="77777777" w:rsidR="00E4660D" w:rsidRDefault="00E4660D" w:rsidP="00E4660D"/>
    <w:p w14:paraId="11D21D4F" w14:textId="77777777" w:rsidR="00E4660D" w:rsidRDefault="00E4660D" w:rsidP="00E4660D">
      <w:r w:rsidRPr="00E4660D">
        <w:rPr>
          <w:rFonts w:hint="eastAsia"/>
        </w:rPr>
        <w:t>本市の学校給食調理等業務を委託するに当たり、その仕様は、以下のとおりとする。</w:t>
      </w:r>
    </w:p>
    <w:p w14:paraId="44BB1D11" w14:textId="77777777" w:rsidR="00E4660D" w:rsidRDefault="00E4660D" w:rsidP="00E4660D"/>
    <w:p w14:paraId="5956E5F2" w14:textId="77777777" w:rsidR="00E4660D" w:rsidRDefault="00E4660D" w:rsidP="00E4660D">
      <w:pPr>
        <w:pStyle w:val="1"/>
      </w:pPr>
      <w:r w:rsidRPr="00E4660D">
        <w:rPr>
          <w:rFonts w:hint="eastAsia"/>
        </w:rPr>
        <w:t>１　件名</w:t>
      </w:r>
    </w:p>
    <w:p w14:paraId="75C06DC5" w14:textId="4A19C748" w:rsidR="00E4660D" w:rsidRDefault="00E4660D" w:rsidP="00E4660D">
      <w:r>
        <w:rPr>
          <w:rFonts w:hint="eastAsia"/>
        </w:rPr>
        <w:t xml:space="preserve">　　</w:t>
      </w:r>
      <w:r w:rsidRPr="00E4660D">
        <w:rPr>
          <w:rFonts w:hint="eastAsia"/>
        </w:rPr>
        <w:t>一宮市</w:t>
      </w:r>
      <w:r w:rsidR="006E59B6">
        <w:rPr>
          <w:rFonts w:hint="eastAsia"/>
        </w:rPr>
        <w:t>南部</w:t>
      </w:r>
      <w:r w:rsidRPr="00E4660D">
        <w:rPr>
          <w:rFonts w:hint="eastAsia"/>
        </w:rPr>
        <w:t>学校給食共同調理場調理等業務委託</w:t>
      </w:r>
    </w:p>
    <w:p w14:paraId="20D51E25" w14:textId="48CF1957" w:rsidR="00E4660D" w:rsidRDefault="006E59B6" w:rsidP="00E4660D">
      <w:r>
        <w:rPr>
          <w:rFonts w:hint="eastAsia"/>
        </w:rPr>
        <w:t xml:space="preserve">　　</w:t>
      </w:r>
    </w:p>
    <w:p w14:paraId="2AF24164" w14:textId="77777777" w:rsidR="00E4660D" w:rsidRDefault="00E4660D" w:rsidP="00E4660D">
      <w:pPr>
        <w:pStyle w:val="1"/>
      </w:pPr>
      <w:r w:rsidRPr="00E4660D">
        <w:rPr>
          <w:rFonts w:hint="eastAsia"/>
        </w:rPr>
        <w:t>２　委託期間</w:t>
      </w:r>
    </w:p>
    <w:p w14:paraId="2AC36BE7" w14:textId="4B65D445" w:rsidR="00E4660D" w:rsidRPr="00D779E0" w:rsidRDefault="00E4660D" w:rsidP="00E4660D">
      <w:r>
        <w:rPr>
          <w:rFonts w:hint="eastAsia"/>
        </w:rPr>
        <w:t xml:space="preserve">　　</w:t>
      </w:r>
      <w:r w:rsidR="009D713A">
        <w:rPr>
          <w:rFonts w:hint="eastAsia"/>
        </w:rPr>
        <w:t>令和</w:t>
      </w:r>
      <w:r w:rsidR="00AA66A4">
        <w:rPr>
          <w:rFonts w:hint="eastAsia"/>
        </w:rPr>
        <w:t>６</w:t>
      </w:r>
      <w:r w:rsidR="009D713A">
        <w:rPr>
          <w:rFonts w:hint="eastAsia"/>
        </w:rPr>
        <w:t>年</w:t>
      </w:r>
      <w:r w:rsidR="00B460F1">
        <w:rPr>
          <w:rFonts w:hint="eastAsia"/>
        </w:rPr>
        <w:t>９</w:t>
      </w:r>
      <w:r w:rsidR="009D713A">
        <w:rPr>
          <w:rFonts w:hint="eastAsia"/>
        </w:rPr>
        <w:t>月１日</w:t>
      </w:r>
      <w:r w:rsidR="009D713A" w:rsidRPr="00D779E0">
        <w:rPr>
          <w:rFonts w:hint="eastAsia"/>
        </w:rPr>
        <w:t>から</w:t>
      </w:r>
      <w:r w:rsidRPr="00D779E0">
        <w:rPr>
          <w:rFonts w:hint="eastAsia"/>
        </w:rPr>
        <w:t>令和</w:t>
      </w:r>
      <w:r w:rsidR="00B460F1">
        <w:rPr>
          <w:rFonts w:hint="eastAsia"/>
        </w:rPr>
        <w:t>１１</w:t>
      </w:r>
      <w:r w:rsidRPr="00D779E0">
        <w:rPr>
          <w:rFonts w:hint="eastAsia"/>
        </w:rPr>
        <w:t>年３月３１日まで。</w:t>
      </w:r>
    </w:p>
    <w:p w14:paraId="260F36D7" w14:textId="66EDDBF2" w:rsidR="00E4660D" w:rsidRPr="00D779E0" w:rsidRDefault="00E4660D" w:rsidP="00917A88">
      <w:pPr>
        <w:ind w:leftChars="100" w:left="210" w:firstLineChars="100" w:firstLine="210"/>
      </w:pPr>
      <w:r w:rsidRPr="00D779E0">
        <w:rPr>
          <w:rFonts w:hint="eastAsia"/>
        </w:rPr>
        <w:t>ただし、</w:t>
      </w:r>
      <w:r w:rsidR="003D7639" w:rsidRPr="00D779E0">
        <w:rPr>
          <w:rFonts w:hint="eastAsia"/>
        </w:rPr>
        <w:t>安定した</w:t>
      </w:r>
      <w:r w:rsidR="009D713A" w:rsidRPr="00D779E0">
        <w:rPr>
          <w:rFonts w:hint="eastAsia"/>
        </w:rPr>
        <w:t>調理業務</w:t>
      </w:r>
      <w:r w:rsidR="003D7639" w:rsidRPr="00D779E0">
        <w:rPr>
          <w:rFonts w:hint="eastAsia"/>
        </w:rPr>
        <w:t>の履行を確保</w:t>
      </w:r>
      <w:r w:rsidR="009D713A" w:rsidRPr="00D779E0">
        <w:rPr>
          <w:rFonts w:hint="eastAsia"/>
        </w:rPr>
        <w:t>するため、委託期間の開始日までに業務に精通しておか</w:t>
      </w:r>
      <w:r w:rsidR="003D7639" w:rsidRPr="00D779E0">
        <w:rPr>
          <w:rFonts w:hint="eastAsia"/>
        </w:rPr>
        <w:t>な</w:t>
      </w:r>
      <w:r w:rsidR="009D713A" w:rsidRPr="00D779E0">
        <w:rPr>
          <w:rFonts w:hint="eastAsia"/>
        </w:rPr>
        <w:t>ければならない。</w:t>
      </w:r>
    </w:p>
    <w:p w14:paraId="30B7993E" w14:textId="25592799" w:rsidR="00E4660D" w:rsidRPr="00BB3730" w:rsidRDefault="00E4660D" w:rsidP="00917A88">
      <w:pPr>
        <w:ind w:leftChars="100" w:left="210" w:firstLineChars="100" w:firstLine="210"/>
      </w:pPr>
      <w:bookmarkStart w:id="0" w:name="_Hlk162955309"/>
      <w:r w:rsidRPr="00BB3730">
        <w:rPr>
          <w:rFonts w:hint="eastAsia"/>
        </w:rPr>
        <w:t>なお、</w:t>
      </w:r>
      <w:r w:rsidR="00F73655" w:rsidRPr="00BB3730">
        <w:rPr>
          <w:rFonts w:hint="eastAsia"/>
        </w:rPr>
        <w:t>本</w:t>
      </w:r>
      <w:r w:rsidRPr="00BB3730">
        <w:rPr>
          <w:rFonts w:hint="eastAsia"/>
        </w:rPr>
        <w:t>契約は、地方自治法第</w:t>
      </w:r>
      <w:r w:rsidR="00F73655" w:rsidRPr="00BB3730">
        <w:rPr>
          <w:rFonts w:hint="eastAsia"/>
        </w:rPr>
        <w:t>234</w:t>
      </w:r>
      <w:r w:rsidRPr="00BB3730">
        <w:rPr>
          <w:rFonts w:hint="eastAsia"/>
        </w:rPr>
        <w:t>条の</w:t>
      </w:r>
      <w:r w:rsidR="00F73655" w:rsidRPr="00BB3730">
        <w:rPr>
          <w:rFonts w:hint="eastAsia"/>
        </w:rPr>
        <w:t>3</w:t>
      </w:r>
      <w:r w:rsidRPr="00BB3730">
        <w:rPr>
          <w:rFonts w:hint="eastAsia"/>
        </w:rPr>
        <w:t>の規定による長期継続契約であるため、一宮市（以下「甲」という。）は、</w:t>
      </w:r>
      <w:r w:rsidR="009F62CD" w:rsidRPr="00BB3730">
        <w:rPr>
          <w:rFonts w:hint="eastAsia"/>
        </w:rPr>
        <w:t>本</w:t>
      </w:r>
      <w:r w:rsidRPr="00BB3730">
        <w:rPr>
          <w:rFonts w:hint="eastAsia"/>
        </w:rPr>
        <w:t>契約の締結日の属する年度の翌年度</w:t>
      </w:r>
      <w:r w:rsidR="00B460F1" w:rsidRPr="00BB3730">
        <w:rPr>
          <w:rFonts w:hint="eastAsia"/>
        </w:rPr>
        <w:t>以後</w:t>
      </w:r>
      <w:r w:rsidRPr="00BB3730">
        <w:rPr>
          <w:rFonts w:hint="eastAsia"/>
        </w:rPr>
        <w:t>に</w:t>
      </w:r>
      <w:r w:rsidR="00B460F1" w:rsidRPr="00BB3730">
        <w:rPr>
          <w:rFonts w:hint="eastAsia"/>
        </w:rPr>
        <w:t>おいて</w:t>
      </w:r>
      <w:r w:rsidRPr="00BB3730">
        <w:rPr>
          <w:rFonts w:hint="eastAsia"/>
        </w:rPr>
        <w:t>歳出予算の</w:t>
      </w:r>
      <w:r w:rsidR="00B460F1" w:rsidRPr="00BB3730">
        <w:rPr>
          <w:rFonts w:hint="eastAsia"/>
        </w:rPr>
        <w:t>当該金額について</w:t>
      </w:r>
      <w:r w:rsidRPr="00BB3730">
        <w:rPr>
          <w:rFonts w:hint="eastAsia"/>
        </w:rPr>
        <w:t>減額</w:t>
      </w:r>
      <w:r w:rsidR="00B460F1" w:rsidRPr="00BB3730">
        <w:rPr>
          <w:rFonts w:hint="eastAsia"/>
        </w:rPr>
        <w:t>又</w:t>
      </w:r>
      <w:r w:rsidRPr="00BB3730">
        <w:rPr>
          <w:rFonts w:hint="eastAsia"/>
        </w:rPr>
        <w:t>は削除があった場合は、</w:t>
      </w:r>
      <w:r w:rsidR="009F62CD" w:rsidRPr="00BB3730">
        <w:rPr>
          <w:rFonts w:hint="eastAsia"/>
        </w:rPr>
        <w:t>本</w:t>
      </w:r>
      <w:r w:rsidRPr="00BB3730">
        <w:rPr>
          <w:rFonts w:hint="eastAsia"/>
        </w:rPr>
        <w:t>契約を変更</w:t>
      </w:r>
      <w:r w:rsidR="00B460F1" w:rsidRPr="00BB3730">
        <w:rPr>
          <w:rFonts w:hint="eastAsia"/>
        </w:rPr>
        <w:t>又は</w:t>
      </w:r>
      <w:r w:rsidRPr="00BB3730">
        <w:rPr>
          <w:rFonts w:hint="eastAsia"/>
        </w:rPr>
        <w:t>解除</w:t>
      </w:r>
      <w:r w:rsidR="00F73655" w:rsidRPr="00BB3730">
        <w:rPr>
          <w:rFonts w:hint="eastAsia"/>
        </w:rPr>
        <w:t>することが</w:t>
      </w:r>
      <w:r w:rsidRPr="00BB3730">
        <w:rPr>
          <w:rFonts w:hint="eastAsia"/>
        </w:rPr>
        <w:t>できるものとする。</w:t>
      </w:r>
    </w:p>
    <w:bookmarkEnd w:id="0"/>
    <w:p w14:paraId="0E7EAFC6" w14:textId="77777777" w:rsidR="00E4660D" w:rsidRDefault="00E4660D" w:rsidP="00E4660D">
      <w:pPr>
        <w:ind w:leftChars="100" w:left="210"/>
      </w:pPr>
    </w:p>
    <w:p w14:paraId="2D2A0703" w14:textId="77777777" w:rsidR="00E4660D" w:rsidRDefault="00E4660D" w:rsidP="00E4660D">
      <w:pPr>
        <w:pStyle w:val="1"/>
      </w:pPr>
      <w:r w:rsidRPr="00E4660D">
        <w:rPr>
          <w:rFonts w:hint="eastAsia"/>
        </w:rPr>
        <w:t>３　委託対象調理場、履行場所、施設概要等</w:t>
      </w:r>
    </w:p>
    <w:p w14:paraId="405BCDE4" w14:textId="77777777" w:rsidR="00E4660D" w:rsidRDefault="00E4660D" w:rsidP="00E4660D">
      <w:pPr>
        <w:pStyle w:val="2"/>
      </w:pPr>
      <w:r w:rsidRPr="00E4660D">
        <w:rPr>
          <w:rFonts w:hint="eastAsia"/>
        </w:rPr>
        <w:t>（１）Ａ一宮市南部学校給食共同調理場調理業務委託</w:t>
      </w:r>
    </w:p>
    <w:p w14:paraId="1CF66877" w14:textId="77777777" w:rsidR="00E4660D" w:rsidRPr="00E4660D" w:rsidRDefault="00E4660D" w:rsidP="00E4660D">
      <w:pPr>
        <w:ind w:firstLineChars="200" w:firstLine="440"/>
        <w:rPr>
          <w:rFonts w:ascii="ＭＳ 明朝" w:eastAsia="ＭＳ 明朝" w:hAnsi="Century" w:cs="ＭＳ 明朝"/>
          <w:sz w:val="22"/>
          <w:szCs w:val="24"/>
        </w:rPr>
      </w:pPr>
      <w:r w:rsidRPr="00E4660D">
        <w:rPr>
          <w:rFonts w:ascii="ＭＳ 明朝" w:eastAsia="ＭＳ 明朝" w:hAnsi="Century" w:cs="ＭＳ 明朝" w:hint="eastAsia"/>
          <w:sz w:val="22"/>
          <w:szCs w:val="24"/>
        </w:rPr>
        <w:t>施設概要</w:t>
      </w:r>
    </w:p>
    <w:tbl>
      <w:tblPr>
        <w:tblpPr w:leftFromText="142" w:rightFromText="142" w:vertAnchor="text" w:tblpX="195" w:tblpY="1"/>
        <w:tblOverlap w:val="never"/>
        <w:tblW w:w="8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25"/>
        <w:gridCol w:w="6898"/>
      </w:tblGrid>
      <w:tr w:rsidR="00E4660D" w:rsidRPr="00E4660D" w14:paraId="6BBF9E8E" w14:textId="77777777" w:rsidTr="002D3BA2">
        <w:trPr>
          <w:trHeight w:val="567"/>
        </w:trPr>
        <w:tc>
          <w:tcPr>
            <w:tcW w:w="2025" w:type="dxa"/>
            <w:tcBorders>
              <w:top w:val="single" w:sz="6" w:space="0" w:color="auto"/>
              <w:left w:val="single" w:sz="6" w:space="0" w:color="auto"/>
              <w:right w:val="single" w:sz="6" w:space="0" w:color="auto"/>
            </w:tcBorders>
            <w:vAlign w:val="center"/>
          </w:tcPr>
          <w:p w14:paraId="34125F65"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9"/>
                <w:w w:val="91"/>
                <w:kern w:val="0"/>
                <w:sz w:val="22"/>
                <w:szCs w:val="24"/>
                <w:fitText w:val="1540" w:id="2029812480"/>
              </w:rPr>
              <w:t xml:space="preserve">施　  設 　 </w:t>
            </w:r>
            <w:r w:rsidRPr="00AA66A4">
              <w:rPr>
                <w:rFonts w:ascii="ＭＳ 明朝" w:eastAsia="ＭＳ 明朝" w:hAnsi="ＭＳ 明朝" w:cs="ＭＳ 明朝" w:hint="eastAsia"/>
                <w:w w:val="91"/>
                <w:kern w:val="0"/>
                <w:sz w:val="22"/>
                <w:szCs w:val="24"/>
                <w:fitText w:val="1540" w:id="2029812480"/>
              </w:rPr>
              <w:t>名</w:t>
            </w:r>
          </w:p>
        </w:tc>
        <w:tc>
          <w:tcPr>
            <w:tcW w:w="6898" w:type="dxa"/>
            <w:tcBorders>
              <w:top w:val="single" w:sz="6" w:space="0" w:color="auto"/>
              <w:left w:val="single" w:sz="6" w:space="0" w:color="auto"/>
              <w:right w:val="single" w:sz="6" w:space="0" w:color="auto"/>
            </w:tcBorders>
            <w:vAlign w:val="center"/>
          </w:tcPr>
          <w:p w14:paraId="3FE26814"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一宮市南部学校給食共同調理場</w:t>
            </w:r>
          </w:p>
        </w:tc>
      </w:tr>
      <w:tr w:rsidR="00E4660D" w:rsidRPr="00E4660D" w14:paraId="43E6D23C" w14:textId="77777777" w:rsidTr="002D3BA2">
        <w:trPr>
          <w:trHeight w:val="567"/>
        </w:trPr>
        <w:tc>
          <w:tcPr>
            <w:tcW w:w="2025" w:type="dxa"/>
            <w:tcBorders>
              <w:left w:val="single" w:sz="6" w:space="0" w:color="auto"/>
            </w:tcBorders>
            <w:vAlign w:val="center"/>
          </w:tcPr>
          <w:p w14:paraId="31329EE1"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220"/>
                <w:kern w:val="0"/>
                <w:sz w:val="22"/>
                <w:szCs w:val="24"/>
                <w:fitText w:val="1540" w:id="2029812481"/>
              </w:rPr>
              <w:t>所在</w:t>
            </w:r>
            <w:r w:rsidRPr="00AA66A4">
              <w:rPr>
                <w:rFonts w:ascii="ＭＳ 明朝" w:eastAsia="ＭＳ 明朝" w:hAnsi="ＭＳ 明朝" w:cs="ＭＳ 明朝" w:hint="eastAsia"/>
                <w:kern w:val="0"/>
                <w:sz w:val="22"/>
                <w:szCs w:val="24"/>
                <w:fitText w:val="1540" w:id="2029812481"/>
              </w:rPr>
              <w:t>地</w:t>
            </w:r>
          </w:p>
        </w:tc>
        <w:tc>
          <w:tcPr>
            <w:tcW w:w="6898" w:type="dxa"/>
            <w:tcBorders>
              <w:right w:val="single" w:sz="6" w:space="0" w:color="auto"/>
            </w:tcBorders>
            <w:vAlign w:val="center"/>
          </w:tcPr>
          <w:p w14:paraId="7E05E9C9" w14:textId="49A0B072"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一宮市北小渕字寺山南100</w:t>
            </w:r>
            <w:r w:rsidR="00F73655">
              <w:rPr>
                <w:rFonts w:ascii="ＭＳ 明朝" w:eastAsia="ＭＳ 明朝" w:hAnsi="ＭＳ 明朝" w:cs="ＭＳ 明朝" w:hint="eastAsia"/>
                <w:sz w:val="22"/>
                <w:szCs w:val="24"/>
              </w:rPr>
              <w:t>番地</w:t>
            </w:r>
          </w:p>
        </w:tc>
      </w:tr>
      <w:tr w:rsidR="00E4660D" w:rsidRPr="00E4660D" w14:paraId="1F42026A" w14:textId="77777777" w:rsidTr="002D3BA2">
        <w:trPr>
          <w:trHeight w:val="567"/>
        </w:trPr>
        <w:tc>
          <w:tcPr>
            <w:tcW w:w="2025" w:type="dxa"/>
            <w:tcBorders>
              <w:left w:val="single" w:sz="6" w:space="0" w:color="auto"/>
            </w:tcBorders>
            <w:vAlign w:val="center"/>
          </w:tcPr>
          <w:p w14:paraId="091C1859"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22"/>
                <w:kern w:val="0"/>
                <w:sz w:val="22"/>
                <w:szCs w:val="24"/>
                <w:fitText w:val="1540" w:id="2029812482"/>
              </w:rPr>
              <w:t>給食開始年</w:t>
            </w:r>
            <w:r w:rsidRPr="00AA66A4">
              <w:rPr>
                <w:rFonts w:ascii="ＭＳ 明朝" w:eastAsia="ＭＳ 明朝" w:hAnsi="ＭＳ 明朝" w:cs="ＭＳ 明朝" w:hint="eastAsia"/>
                <w:kern w:val="0"/>
                <w:sz w:val="22"/>
                <w:szCs w:val="24"/>
                <w:fitText w:val="1540" w:id="2029812482"/>
              </w:rPr>
              <w:t>月</w:t>
            </w:r>
          </w:p>
        </w:tc>
        <w:tc>
          <w:tcPr>
            <w:tcW w:w="6898" w:type="dxa"/>
            <w:tcBorders>
              <w:right w:val="single" w:sz="6" w:space="0" w:color="auto"/>
            </w:tcBorders>
            <w:vAlign w:val="center"/>
          </w:tcPr>
          <w:p w14:paraId="15DECBED"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昭和48年4月</w:t>
            </w:r>
          </w:p>
        </w:tc>
      </w:tr>
      <w:tr w:rsidR="00E4660D" w:rsidRPr="00E4660D" w14:paraId="235C6483" w14:textId="77777777" w:rsidTr="002D3BA2">
        <w:trPr>
          <w:trHeight w:val="567"/>
        </w:trPr>
        <w:tc>
          <w:tcPr>
            <w:tcW w:w="2025" w:type="dxa"/>
            <w:tcBorders>
              <w:left w:val="single" w:sz="6" w:space="0" w:color="auto"/>
            </w:tcBorders>
            <w:vAlign w:val="center"/>
          </w:tcPr>
          <w:p w14:paraId="426362A4"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10"/>
                <w:kern w:val="0"/>
                <w:sz w:val="22"/>
                <w:szCs w:val="24"/>
                <w:fitText w:val="1540" w:id="2029812483"/>
              </w:rPr>
              <w:t>敷地面</w:t>
            </w:r>
            <w:r w:rsidRPr="00AA66A4">
              <w:rPr>
                <w:rFonts w:ascii="ＭＳ 明朝" w:eastAsia="ＭＳ 明朝" w:hAnsi="ＭＳ 明朝" w:cs="ＭＳ 明朝" w:hint="eastAsia"/>
                <w:kern w:val="0"/>
                <w:sz w:val="22"/>
                <w:szCs w:val="24"/>
                <w:fitText w:val="1540" w:id="2029812483"/>
              </w:rPr>
              <w:t>積</w:t>
            </w:r>
          </w:p>
        </w:tc>
        <w:tc>
          <w:tcPr>
            <w:tcW w:w="6898" w:type="dxa"/>
            <w:tcBorders>
              <w:right w:val="single" w:sz="6" w:space="0" w:color="auto"/>
            </w:tcBorders>
            <w:vAlign w:val="center"/>
          </w:tcPr>
          <w:p w14:paraId="79CC0803"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5,</w:t>
            </w:r>
            <w:r w:rsidRPr="00E4660D">
              <w:rPr>
                <w:rFonts w:ascii="ＭＳ 明朝" w:eastAsia="ＭＳ 明朝" w:hAnsi="ＭＳ 明朝" w:cs="ＭＳ 明朝" w:hint="eastAsia"/>
                <w:sz w:val="22"/>
                <w:szCs w:val="24"/>
              </w:rPr>
              <w:t>773㎡</w:t>
            </w:r>
          </w:p>
        </w:tc>
      </w:tr>
      <w:tr w:rsidR="00E4660D" w:rsidRPr="00E4660D" w14:paraId="6355F8C9" w14:textId="77777777" w:rsidTr="002D3BA2">
        <w:trPr>
          <w:trHeight w:val="567"/>
        </w:trPr>
        <w:tc>
          <w:tcPr>
            <w:tcW w:w="2025" w:type="dxa"/>
            <w:tcBorders>
              <w:left w:val="single" w:sz="6" w:space="0" w:color="auto"/>
            </w:tcBorders>
            <w:vAlign w:val="center"/>
          </w:tcPr>
          <w:p w14:paraId="2A88AE2A"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10"/>
                <w:kern w:val="0"/>
                <w:sz w:val="22"/>
                <w:szCs w:val="24"/>
                <w:fitText w:val="1540" w:id="2029812484"/>
              </w:rPr>
              <w:t>建物面</w:t>
            </w:r>
            <w:r w:rsidRPr="00AA66A4">
              <w:rPr>
                <w:rFonts w:ascii="ＭＳ 明朝" w:eastAsia="ＭＳ 明朝" w:hAnsi="ＭＳ 明朝" w:cs="ＭＳ 明朝" w:hint="eastAsia"/>
                <w:kern w:val="0"/>
                <w:sz w:val="22"/>
                <w:szCs w:val="24"/>
                <w:fitText w:val="1540" w:id="2029812484"/>
              </w:rPr>
              <w:t>積</w:t>
            </w:r>
          </w:p>
        </w:tc>
        <w:tc>
          <w:tcPr>
            <w:tcW w:w="6898" w:type="dxa"/>
            <w:tcBorders>
              <w:right w:val="single" w:sz="6" w:space="0" w:color="auto"/>
            </w:tcBorders>
            <w:vAlign w:val="center"/>
          </w:tcPr>
          <w:p w14:paraId="588E3A0D"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2,</w:t>
            </w:r>
            <w:r w:rsidRPr="00E4660D">
              <w:rPr>
                <w:rFonts w:ascii="ＭＳ 明朝" w:eastAsia="ＭＳ 明朝" w:hAnsi="ＭＳ 明朝" w:cs="ＭＳ 明朝" w:hint="eastAsia"/>
                <w:sz w:val="22"/>
                <w:szCs w:val="24"/>
              </w:rPr>
              <w:t>335㎡</w:t>
            </w:r>
          </w:p>
        </w:tc>
      </w:tr>
      <w:tr w:rsidR="00E4660D" w:rsidRPr="00E4660D" w14:paraId="6FE44547" w14:textId="77777777" w:rsidTr="002D3BA2">
        <w:trPr>
          <w:trHeight w:val="567"/>
        </w:trPr>
        <w:tc>
          <w:tcPr>
            <w:tcW w:w="2025" w:type="dxa"/>
            <w:tcBorders>
              <w:left w:val="single" w:sz="6" w:space="0" w:color="auto"/>
            </w:tcBorders>
            <w:vAlign w:val="center"/>
          </w:tcPr>
          <w:p w14:paraId="74361EB8" w14:textId="77777777" w:rsidR="00E4660D" w:rsidRPr="005152B4" w:rsidRDefault="00E4660D" w:rsidP="00E4660D">
            <w:pPr>
              <w:jc w:val="center"/>
              <w:rPr>
                <w:rFonts w:ascii="ＭＳ 明朝" w:eastAsia="ＭＳ 明朝" w:hAnsi="ＭＳ 明朝" w:cs="ＭＳ 明朝"/>
                <w:kern w:val="0"/>
                <w:sz w:val="22"/>
                <w:szCs w:val="24"/>
              </w:rPr>
            </w:pPr>
            <w:r w:rsidRPr="005152B4">
              <w:rPr>
                <w:rFonts w:ascii="ＭＳ 明朝" w:eastAsia="ＭＳ 明朝" w:hAnsi="ＭＳ 明朝" w:cs="ＭＳ 明朝" w:hint="eastAsia"/>
                <w:kern w:val="0"/>
                <w:sz w:val="22"/>
                <w:szCs w:val="24"/>
              </w:rPr>
              <w:t>従事者用</w:t>
            </w:r>
          </w:p>
          <w:p w14:paraId="5B4561AB" w14:textId="77777777" w:rsidR="00E4660D" w:rsidRPr="005152B4" w:rsidRDefault="00E4660D" w:rsidP="00E4660D">
            <w:pPr>
              <w:jc w:val="center"/>
              <w:rPr>
                <w:rFonts w:ascii="ＭＳ 明朝" w:eastAsia="ＭＳ 明朝" w:hAnsi="ＭＳ 明朝" w:cs="ＭＳ 明朝"/>
                <w:kern w:val="0"/>
                <w:sz w:val="22"/>
                <w:szCs w:val="24"/>
              </w:rPr>
            </w:pPr>
            <w:r w:rsidRPr="005152B4">
              <w:rPr>
                <w:rFonts w:ascii="ＭＳ 明朝" w:eastAsia="ＭＳ 明朝" w:hAnsi="ＭＳ 明朝" w:cs="ＭＳ 明朝" w:hint="eastAsia"/>
                <w:kern w:val="0"/>
                <w:sz w:val="22"/>
                <w:szCs w:val="24"/>
              </w:rPr>
              <w:t>駐車スペース</w:t>
            </w:r>
          </w:p>
        </w:tc>
        <w:tc>
          <w:tcPr>
            <w:tcW w:w="6898" w:type="dxa"/>
            <w:tcBorders>
              <w:right w:val="single" w:sz="6" w:space="0" w:color="auto"/>
            </w:tcBorders>
            <w:vAlign w:val="center"/>
          </w:tcPr>
          <w:p w14:paraId="0FC0BB76" w14:textId="77777777" w:rsidR="00E4660D" w:rsidRPr="005152B4" w:rsidRDefault="00E4660D" w:rsidP="00E4660D">
            <w:pPr>
              <w:rPr>
                <w:rFonts w:ascii="ＭＳ 明朝" w:eastAsia="ＭＳ 明朝" w:hAnsi="ＭＳ 明朝" w:cs="ＭＳ 明朝"/>
                <w:sz w:val="22"/>
                <w:szCs w:val="24"/>
              </w:rPr>
            </w:pPr>
            <w:r w:rsidRPr="005152B4">
              <w:rPr>
                <w:rFonts w:ascii="ＭＳ 明朝" w:eastAsia="ＭＳ 明朝" w:hAnsi="ＭＳ 明朝" w:cs="ＭＳ 明朝" w:hint="eastAsia"/>
                <w:sz w:val="22"/>
                <w:szCs w:val="24"/>
              </w:rPr>
              <w:t>45台程度（一部縦列駐車含む）</w:t>
            </w:r>
          </w:p>
        </w:tc>
      </w:tr>
      <w:tr w:rsidR="00E4660D" w:rsidRPr="00E4660D" w14:paraId="7DBC018A" w14:textId="77777777" w:rsidTr="002D3BA2">
        <w:trPr>
          <w:trHeight w:val="567"/>
        </w:trPr>
        <w:tc>
          <w:tcPr>
            <w:tcW w:w="2025" w:type="dxa"/>
            <w:tcBorders>
              <w:left w:val="single" w:sz="6" w:space="0" w:color="auto"/>
            </w:tcBorders>
            <w:vAlign w:val="center"/>
          </w:tcPr>
          <w:p w14:paraId="2342A377"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55"/>
                <w:kern w:val="0"/>
                <w:sz w:val="22"/>
                <w:szCs w:val="24"/>
                <w:fitText w:val="1540" w:id="2029812485"/>
              </w:rPr>
              <w:t>日調理能</w:t>
            </w:r>
            <w:r w:rsidRPr="00AA66A4">
              <w:rPr>
                <w:rFonts w:ascii="ＭＳ 明朝" w:eastAsia="ＭＳ 明朝" w:hAnsi="ＭＳ 明朝" w:cs="ＭＳ 明朝" w:hint="eastAsia"/>
                <w:kern w:val="0"/>
                <w:sz w:val="22"/>
                <w:szCs w:val="24"/>
                <w:fitText w:val="1540" w:id="2029812485"/>
              </w:rPr>
              <w:t>力</w:t>
            </w:r>
          </w:p>
        </w:tc>
        <w:tc>
          <w:tcPr>
            <w:tcW w:w="6898" w:type="dxa"/>
            <w:tcBorders>
              <w:right w:val="single" w:sz="6" w:space="0" w:color="auto"/>
            </w:tcBorders>
            <w:vAlign w:val="center"/>
          </w:tcPr>
          <w:p w14:paraId="4E85CAA5"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sz w:val="22"/>
                <w:szCs w:val="24"/>
              </w:rPr>
              <w:t>1</w:t>
            </w:r>
            <w:r w:rsidRPr="00E4660D">
              <w:rPr>
                <w:rFonts w:ascii="ＭＳ 明朝" w:eastAsia="ＭＳ 明朝" w:hAnsi="ＭＳ 明朝" w:cs="ＭＳ 明朝" w:hint="eastAsia"/>
                <w:sz w:val="22"/>
                <w:szCs w:val="24"/>
              </w:rPr>
              <w:t>4</w:t>
            </w:r>
            <w:r w:rsidRPr="00E4660D">
              <w:rPr>
                <w:rFonts w:ascii="ＭＳ 明朝" w:eastAsia="ＭＳ 明朝" w:hAnsi="ＭＳ 明朝" w:cs="ＭＳ 明朝"/>
                <w:sz w:val="22"/>
                <w:szCs w:val="24"/>
              </w:rPr>
              <w:t>,000</w:t>
            </w:r>
            <w:r w:rsidRPr="00E4660D">
              <w:rPr>
                <w:rFonts w:ascii="ＭＳ 明朝" w:eastAsia="ＭＳ 明朝" w:hAnsi="ＭＳ 明朝" w:cs="ＭＳ 明朝" w:hint="eastAsia"/>
                <w:sz w:val="22"/>
                <w:szCs w:val="24"/>
              </w:rPr>
              <w:t>食</w:t>
            </w:r>
          </w:p>
        </w:tc>
      </w:tr>
      <w:tr w:rsidR="00E4660D" w:rsidRPr="005F6E44" w14:paraId="1C855837" w14:textId="77777777" w:rsidTr="002D3BA2">
        <w:trPr>
          <w:trHeight w:val="567"/>
        </w:trPr>
        <w:tc>
          <w:tcPr>
            <w:tcW w:w="2025" w:type="dxa"/>
            <w:tcBorders>
              <w:left w:val="single" w:sz="6" w:space="0" w:color="auto"/>
            </w:tcBorders>
            <w:vAlign w:val="center"/>
          </w:tcPr>
          <w:p w14:paraId="30941706"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2"/>
                <w:w w:val="91"/>
                <w:kern w:val="0"/>
                <w:sz w:val="22"/>
                <w:szCs w:val="24"/>
                <w:fitText w:val="1540" w:id="2029812486"/>
              </w:rPr>
              <w:t xml:space="preserve">給　　食　　</w:t>
            </w:r>
            <w:r w:rsidRPr="00AA66A4">
              <w:rPr>
                <w:rFonts w:ascii="ＭＳ 明朝" w:eastAsia="ＭＳ 明朝" w:hAnsi="ＭＳ 明朝" w:cs="ＭＳ 明朝" w:hint="eastAsia"/>
                <w:w w:val="91"/>
                <w:kern w:val="0"/>
                <w:sz w:val="22"/>
                <w:szCs w:val="24"/>
                <w:fitText w:val="1540" w:id="2029812486"/>
              </w:rPr>
              <w:t>数</w:t>
            </w:r>
          </w:p>
        </w:tc>
        <w:tc>
          <w:tcPr>
            <w:tcW w:w="6898" w:type="dxa"/>
            <w:tcBorders>
              <w:right w:val="single" w:sz="6" w:space="0" w:color="auto"/>
            </w:tcBorders>
            <w:vAlign w:val="center"/>
          </w:tcPr>
          <w:p w14:paraId="3C441FD1" w14:textId="1A09D9C8" w:rsidR="00E4660D" w:rsidRPr="00205D3A" w:rsidRDefault="00E4660D" w:rsidP="00205D3A">
            <w:pPr>
              <w:rPr>
                <w:rFonts w:ascii="ＭＳ 明朝" w:eastAsia="ＭＳ 明朝" w:hAnsi="ＭＳ 明朝" w:cs="ＭＳ 明朝"/>
                <w:szCs w:val="21"/>
              </w:rPr>
            </w:pPr>
            <w:r w:rsidRPr="00205D3A">
              <w:rPr>
                <w:rFonts w:ascii="ＭＳ 明朝" w:eastAsia="ＭＳ 明朝" w:hAnsi="ＭＳ 明朝" w:cs="ＭＳ 明朝" w:hint="eastAsia"/>
                <w:szCs w:val="21"/>
              </w:rPr>
              <w:t xml:space="preserve">小学校　</w:t>
            </w:r>
            <w:r w:rsidR="00205D3A" w:rsidRPr="00205D3A">
              <w:rPr>
                <w:rFonts w:ascii="ＭＳ 明朝" w:eastAsia="ＭＳ 明朝" w:hAnsi="ＭＳ 明朝" w:cs="ＭＳ 明朝" w:hint="eastAsia"/>
                <w:szCs w:val="21"/>
              </w:rPr>
              <w:t>5,200</w:t>
            </w:r>
            <w:r w:rsidR="005F6E44" w:rsidRPr="00205D3A">
              <w:rPr>
                <w:rFonts w:ascii="ＭＳ 明朝" w:eastAsia="ＭＳ 明朝" w:hAnsi="ＭＳ 明朝" w:cs="ＭＳ 明朝" w:hint="eastAsia"/>
                <w:szCs w:val="21"/>
              </w:rPr>
              <w:t xml:space="preserve">食　</w:t>
            </w:r>
            <w:r w:rsidRPr="00205D3A">
              <w:rPr>
                <w:rFonts w:ascii="ＭＳ 明朝" w:eastAsia="ＭＳ 明朝" w:hAnsi="ＭＳ 明朝" w:cs="ＭＳ 明朝" w:hint="eastAsia"/>
                <w:szCs w:val="21"/>
              </w:rPr>
              <w:t xml:space="preserve">中学校 </w:t>
            </w:r>
            <w:r w:rsidR="00205D3A" w:rsidRPr="00205D3A">
              <w:rPr>
                <w:rFonts w:ascii="ＭＳ 明朝" w:eastAsia="ＭＳ 明朝" w:hAnsi="ＭＳ 明朝" w:cs="ＭＳ 明朝" w:hint="eastAsia"/>
                <w:szCs w:val="21"/>
              </w:rPr>
              <w:t>2,800</w:t>
            </w:r>
            <w:r w:rsidRPr="00205D3A">
              <w:rPr>
                <w:rFonts w:ascii="ＭＳ 明朝" w:eastAsia="ＭＳ 明朝" w:hAnsi="ＭＳ 明朝" w:cs="ＭＳ 明朝" w:hint="eastAsia"/>
                <w:szCs w:val="21"/>
              </w:rPr>
              <w:t>食　計</w:t>
            </w:r>
            <w:r w:rsidR="00205D3A" w:rsidRPr="00205D3A">
              <w:rPr>
                <w:rFonts w:ascii="ＭＳ 明朝" w:eastAsia="ＭＳ 明朝" w:hAnsi="ＭＳ 明朝" w:cs="ＭＳ 明朝" w:hint="eastAsia"/>
                <w:szCs w:val="21"/>
              </w:rPr>
              <w:t>8,000</w:t>
            </w:r>
            <w:r w:rsidRPr="00205D3A">
              <w:rPr>
                <w:rFonts w:ascii="ＭＳ 明朝" w:eastAsia="ＭＳ 明朝" w:hAnsi="ＭＳ 明朝" w:cs="ＭＳ 明朝" w:hint="eastAsia"/>
                <w:szCs w:val="21"/>
              </w:rPr>
              <w:t>食</w:t>
            </w:r>
            <w:r w:rsidR="005F6E44" w:rsidRPr="00205D3A">
              <w:rPr>
                <w:rFonts w:ascii="ＭＳ 明朝" w:eastAsia="ＭＳ 明朝" w:hAnsi="ＭＳ 明朝" w:cs="ＭＳ 明朝" w:hint="eastAsia"/>
                <w:szCs w:val="21"/>
              </w:rPr>
              <w:t>（</w:t>
            </w:r>
            <w:r w:rsidR="00571A4D" w:rsidRPr="00205D3A">
              <w:rPr>
                <w:rFonts w:ascii="ＭＳ 明朝" w:eastAsia="ＭＳ 明朝" w:hAnsi="ＭＳ 明朝" w:cs="ＭＳ 明朝" w:hint="eastAsia"/>
                <w:szCs w:val="21"/>
              </w:rPr>
              <w:t>令和6</w:t>
            </w:r>
            <w:r w:rsidR="005F6E44" w:rsidRPr="00205D3A">
              <w:rPr>
                <w:rFonts w:ascii="ＭＳ 明朝" w:eastAsia="ＭＳ 明朝" w:hAnsi="ＭＳ 明朝" w:cs="ＭＳ 明朝" w:hint="eastAsia"/>
                <w:szCs w:val="21"/>
              </w:rPr>
              <w:t>年</w:t>
            </w:r>
            <w:r w:rsidR="00571A4D" w:rsidRPr="00205D3A">
              <w:rPr>
                <w:rFonts w:ascii="ＭＳ 明朝" w:eastAsia="ＭＳ 明朝" w:hAnsi="ＭＳ 明朝" w:cs="ＭＳ 明朝" w:hint="eastAsia"/>
                <w:szCs w:val="21"/>
              </w:rPr>
              <w:t>9</w:t>
            </w:r>
            <w:r w:rsidR="005F6E44" w:rsidRPr="00205D3A">
              <w:rPr>
                <w:rFonts w:ascii="ＭＳ 明朝" w:eastAsia="ＭＳ 明朝" w:hAnsi="ＭＳ 明朝" w:cs="ＭＳ 明朝" w:hint="eastAsia"/>
                <w:szCs w:val="21"/>
              </w:rPr>
              <w:t>月</w:t>
            </w:r>
            <w:r w:rsidR="00571A4D" w:rsidRPr="00205D3A">
              <w:rPr>
                <w:rFonts w:ascii="ＭＳ 明朝" w:eastAsia="ＭＳ 明朝" w:hAnsi="ＭＳ 明朝" w:cs="ＭＳ 明朝" w:hint="eastAsia"/>
                <w:szCs w:val="21"/>
              </w:rPr>
              <w:t>見込</w:t>
            </w:r>
            <w:r w:rsidR="005F6E44" w:rsidRPr="00205D3A">
              <w:rPr>
                <w:rFonts w:ascii="ＭＳ 明朝" w:eastAsia="ＭＳ 明朝" w:hAnsi="ＭＳ 明朝" w:cs="ＭＳ 明朝" w:hint="eastAsia"/>
                <w:szCs w:val="21"/>
              </w:rPr>
              <w:t>）</w:t>
            </w:r>
          </w:p>
        </w:tc>
      </w:tr>
      <w:tr w:rsidR="00E4660D" w:rsidRPr="00E4660D" w14:paraId="3E233865" w14:textId="77777777" w:rsidTr="002D3BA2">
        <w:trPr>
          <w:trHeight w:val="567"/>
        </w:trPr>
        <w:tc>
          <w:tcPr>
            <w:tcW w:w="2025" w:type="dxa"/>
            <w:tcBorders>
              <w:left w:val="single" w:sz="6" w:space="0" w:color="auto"/>
              <w:bottom w:val="single" w:sz="8" w:space="0" w:color="auto"/>
            </w:tcBorders>
            <w:vAlign w:val="center"/>
          </w:tcPr>
          <w:p w14:paraId="4295EDCD"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220"/>
                <w:kern w:val="0"/>
                <w:sz w:val="22"/>
                <w:szCs w:val="24"/>
                <w:fitText w:val="1540" w:id="2029812487"/>
              </w:rPr>
              <w:lastRenderedPageBreak/>
              <w:t>対象</w:t>
            </w:r>
            <w:r w:rsidRPr="00AA66A4">
              <w:rPr>
                <w:rFonts w:ascii="ＭＳ 明朝" w:eastAsia="ＭＳ 明朝" w:hAnsi="ＭＳ 明朝" w:cs="ＭＳ 明朝" w:hint="eastAsia"/>
                <w:kern w:val="0"/>
                <w:sz w:val="22"/>
                <w:szCs w:val="24"/>
                <w:fitText w:val="1540" w:id="2029812487"/>
              </w:rPr>
              <w:t>校</w:t>
            </w:r>
          </w:p>
        </w:tc>
        <w:tc>
          <w:tcPr>
            <w:tcW w:w="6898" w:type="dxa"/>
            <w:tcBorders>
              <w:bottom w:val="single" w:sz="8" w:space="0" w:color="auto"/>
              <w:right w:val="single" w:sz="6" w:space="0" w:color="auto"/>
            </w:tcBorders>
            <w:vAlign w:val="center"/>
          </w:tcPr>
          <w:p w14:paraId="0CD0B7AE" w14:textId="7F299A6E" w:rsidR="00E4660D" w:rsidRPr="004B319B" w:rsidRDefault="00E4660D" w:rsidP="00E4660D">
            <w:pPr>
              <w:rPr>
                <w:rFonts w:ascii="ＭＳ 明朝" w:eastAsia="ＭＳ 明朝" w:hAnsi="ＭＳ 明朝" w:cs="ＭＳ 明朝"/>
                <w:color w:val="FF0000"/>
                <w:sz w:val="22"/>
                <w:szCs w:val="24"/>
              </w:rPr>
            </w:pPr>
            <w:r w:rsidRPr="009A41DB">
              <w:rPr>
                <w:rFonts w:ascii="ＭＳ 明朝" w:eastAsia="ＭＳ 明朝" w:hAnsi="ＭＳ 明朝" w:cs="ＭＳ 明朝" w:hint="eastAsia"/>
                <w:sz w:val="22"/>
                <w:szCs w:val="24"/>
              </w:rPr>
              <w:t>小学校</w:t>
            </w:r>
            <w:r w:rsidR="004B319B" w:rsidRPr="009A41DB">
              <w:rPr>
                <w:rFonts w:ascii="ＭＳ 明朝" w:eastAsia="ＭＳ 明朝" w:hAnsi="ＭＳ 明朝" w:cs="ＭＳ 明朝" w:hint="eastAsia"/>
                <w:sz w:val="22"/>
                <w:szCs w:val="24"/>
              </w:rPr>
              <w:t>11</w:t>
            </w:r>
            <w:r w:rsidRPr="009A41DB">
              <w:rPr>
                <w:rFonts w:ascii="ＭＳ 明朝" w:eastAsia="ＭＳ 明朝" w:hAnsi="ＭＳ 明朝" w:cs="ＭＳ 明朝" w:hint="eastAsia"/>
                <w:sz w:val="22"/>
                <w:szCs w:val="24"/>
              </w:rPr>
              <w:t>校　　中学校</w:t>
            </w:r>
            <w:r w:rsidR="004B319B" w:rsidRPr="009A41DB">
              <w:rPr>
                <w:rFonts w:ascii="ＭＳ 明朝" w:eastAsia="ＭＳ 明朝" w:hAnsi="ＭＳ 明朝" w:cs="ＭＳ 明朝" w:hint="eastAsia"/>
                <w:sz w:val="22"/>
                <w:szCs w:val="24"/>
              </w:rPr>
              <w:t>5</w:t>
            </w:r>
            <w:r w:rsidRPr="009A41DB">
              <w:rPr>
                <w:rFonts w:ascii="ＭＳ 明朝" w:eastAsia="ＭＳ 明朝" w:hAnsi="ＭＳ 明朝" w:cs="ＭＳ 明朝" w:hint="eastAsia"/>
                <w:sz w:val="22"/>
                <w:szCs w:val="24"/>
              </w:rPr>
              <w:t>校　　計</w:t>
            </w:r>
            <w:r w:rsidR="004B319B" w:rsidRPr="009A41DB">
              <w:rPr>
                <w:rFonts w:ascii="ＭＳ 明朝" w:eastAsia="ＭＳ 明朝" w:hAnsi="ＭＳ 明朝" w:cs="ＭＳ 明朝" w:hint="eastAsia"/>
                <w:sz w:val="22"/>
                <w:szCs w:val="24"/>
              </w:rPr>
              <w:t>16</w:t>
            </w:r>
            <w:r w:rsidRPr="009A41DB">
              <w:rPr>
                <w:rFonts w:ascii="ＭＳ 明朝" w:eastAsia="ＭＳ 明朝" w:hAnsi="ＭＳ 明朝" w:cs="ＭＳ 明朝" w:hint="eastAsia"/>
                <w:sz w:val="22"/>
                <w:szCs w:val="24"/>
              </w:rPr>
              <w:t>校</w:t>
            </w:r>
          </w:p>
        </w:tc>
      </w:tr>
      <w:tr w:rsidR="00E4660D" w:rsidRPr="00E4660D" w14:paraId="62A26DA1" w14:textId="77777777" w:rsidTr="002D3BA2">
        <w:trPr>
          <w:trHeight w:val="567"/>
        </w:trPr>
        <w:tc>
          <w:tcPr>
            <w:tcW w:w="2025" w:type="dxa"/>
            <w:tcBorders>
              <w:top w:val="single" w:sz="8" w:space="0" w:color="auto"/>
              <w:left w:val="single" w:sz="6" w:space="0" w:color="auto"/>
              <w:bottom w:val="single" w:sz="8" w:space="0" w:color="auto"/>
            </w:tcBorders>
            <w:vAlign w:val="center"/>
          </w:tcPr>
          <w:p w14:paraId="68375EA5"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10"/>
                <w:kern w:val="0"/>
                <w:sz w:val="22"/>
                <w:szCs w:val="24"/>
                <w:fitText w:val="1540" w:id="2029812488"/>
              </w:rPr>
              <w:t>給食内</w:t>
            </w:r>
            <w:r w:rsidRPr="00AA66A4">
              <w:rPr>
                <w:rFonts w:ascii="ＭＳ 明朝" w:eastAsia="ＭＳ 明朝" w:hAnsi="ＭＳ 明朝" w:cs="ＭＳ 明朝" w:hint="eastAsia"/>
                <w:kern w:val="0"/>
                <w:sz w:val="22"/>
                <w:szCs w:val="24"/>
                <w:fitText w:val="1540" w:id="2029812488"/>
              </w:rPr>
              <w:t>容</w:t>
            </w:r>
          </w:p>
        </w:tc>
        <w:tc>
          <w:tcPr>
            <w:tcW w:w="6898" w:type="dxa"/>
            <w:tcBorders>
              <w:top w:val="single" w:sz="8" w:space="0" w:color="auto"/>
              <w:bottom w:val="single" w:sz="8" w:space="0" w:color="auto"/>
              <w:right w:val="single" w:sz="6" w:space="0" w:color="auto"/>
            </w:tcBorders>
            <w:vAlign w:val="center"/>
          </w:tcPr>
          <w:p w14:paraId="2F36C59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完全給食（おかずなど副食3品）</w:t>
            </w:r>
          </w:p>
          <w:p w14:paraId="63482AE5" w14:textId="3E60944B" w:rsidR="00E4660D" w:rsidRPr="00E4660D" w:rsidRDefault="002C68DF" w:rsidP="00E4660D">
            <w:pPr>
              <w:rPr>
                <w:rFonts w:ascii="ＭＳ 明朝" w:eastAsia="ＭＳ 明朝" w:hAnsi="ＭＳ 明朝" w:cs="ＭＳ 明朝"/>
                <w:sz w:val="22"/>
                <w:szCs w:val="24"/>
              </w:rPr>
            </w:pPr>
            <w:r>
              <w:rPr>
                <w:rFonts w:ascii="ＭＳ 明朝" w:eastAsia="ＭＳ 明朝" w:hAnsi="ＭＳ 明朝" w:cs="ＭＳ 明朝" w:hint="eastAsia"/>
                <w:sz w:val="22"/>
                <w:szCs w:val="24"/>
              </w:rPr>
              <w:t>主食（米飯・パン・麺）と牛乳は別業者により学校へ直送</w:t>
            </w:r>
          </w:p>
        </w:tc>
      </w:tr>
      <w:tr w:rsidR="002C68DF" w:rsidRPr="00E4660D" w14:paraId="3D7AC827" w14:textId="77777777" w:rsidTr="002D3BA2">
        <w:trPr>
          <w:trHeight w:val="567"/>
        </w:trPr>
        <w:tc>
          <w:tcPr>
            <w:tcW w:w="2025" w:type="dxa"/>
            <w:tcBorders>
              <w:top w:val="single" w:sz="8" w:space="0" w:color="auto"/>
              <w:left w:val="single" w:sz="6" w:space="0" w:color="auto"/>
              <w:bottom w:val="single" w:sz="8" w:space="0" w:color="auto"/>
            </w:tcBorders>
            <w:vAlign w:val="center"/>
          </w:tcPr>
          <w:p w14:paraId="672604AB" w14:textId="7598A759" w:rsidR="002C68DF" w:rsidRPr="00D46CDE" w:rsidRDefault="002C68DF" w:rsidP="00E4660D">
            <w:pPr>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献　　　　立</w:t>
            </w:r>
          </w:p>
        </w:tc>
        <w:tc>
          <w:tcPr>
            <w:tcW w:w="6898" w:type="dxa"/>
            <w:tcBorders>
              <w:top w:val="single" w:sz="8" w:space="0" w:color="auto"/>
              <w:bottom w:val="single" w:sz="8" w:space="0" w:color="auto"/>
              <w:right w:val="single" w:sz="6" w:space="0" w:color="auto"/>
            </w:tcBorders>
            <w:vAlign w:val="center"/>
          </w:tcPr>
          <w:p w14:paraId="388E12FA" w14:textId="0AFF405A" w:rsidR="002C68DF" w:rsidRPr="00342520" w:rsidRDefault="002C68DF" w:rsidP="00E4660D">
            <w:pPr>
              <w:rPr>
                <w:rFonts w:ascii="ＭＳ 明朝" w:eastAsia="ＭＳ 明朝" w:hAnsi="ＭＳ 明朝" w:cs="ＭＳ 明朝"/>
                <w:sz w:val="22"/>
                <w:szCs w:val="24"/>
              </w:rPr>
            </w:pPr>
            <w:r w:rsidRPr="00342520">
              <w:rPr>
                <w:rFonts w:ascii="ＭＳ 明朝" w:eastAsia="ＭＳ 明朝" w:hAnsi="ＭＳ 明朝" w:cs="ＭＳ 明朝" w:hint="eastAsia"/>
                <w:sz w:val="22"/>
                <w:szCs w:val="24"/>
              </w:rPr>
              <w:t>小中学校</w:t>
            </w:r>
            <w:r w:rsidR="00571A4D" w:rsidRPr="00342520">
              <w:rPr>
                <w:rFonts w:ascii="ＭＳ 明朝" w:eastAsia="ＭＳ 明朝" w:hAnsi="ＭＳ 明朝" w:cs="ＭＳ 明朝" w:hint="eastAsia"/>
                <w:sz w:val="22"/>
                <w:szCs w:val="24"/>
              </w:rPr>
              <w:t>統一の１</w:t>
            </w:r>
            <w:r w:rsidRPr="00342520">
              <w:rPr>
                <w:rFonts w:ascii="ＭＳ 明朝" w:eastAsia="ＭＳ 明朝" w:hAnsi="ＭＳ 明朝" w:cs="ＭＳ 明朝" w:hint="eastAsia"/>
                <w:sz w:val="22"/>
                <w:szCs w:val="24"/>
              </w:rPr>
              <w:t>献立</w:t>
            </w:r>
          </w:p>
        </w:tc>
      </w:tr>
      <w:tr w:rsidR="00E4660D" w:rsidRPr="00E4660D" w14:paraId="24143AC4" w14:textId="77777777" w:rsidTr="002D3BA2">
        <w:trPr>
          <w:trHeight w:val="567"/>
        </w:trPr>
        <w:tc>
          <w:tcPr>
            <w:tcW w:w="2025" w:type="dxa"/>
            <w:tcBorders>
              <w:top w:val="single" w:sz="8" w:space="0" w:color="auto"/>
              <w:left w:val="single" w:sz="6" w:space="0" w:color="auto"/>
              <w:bottom w:val="single" w:sz="8" w:space="0" w:color="auto"/>
            </w:tcBorders>
            <w:vAlign w:val="center"/>
          </w:tcPr>
          <w:p w14:paraId="0C549C8C"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550"/>
                <w:kern w:val="0"/>
                <w:sz w:val="22"/>
                <w:szCs w:val="24"/>
                <w:fitText w:val="1540" w:id="2029812489"/>
              </w:rPr>
              <w:t>食</w:t>
            </w:r>
            <w:r w:rsidRPr="00AA66A4">
              <w:rPr>
                <w:rFonts w:ascii="ＭＳ 明朝" w:eastAsia="ＭＳ 明朝" w:hAnsi="ＭＳ 明朝" w:cs="ＭＳ 明朝" w:hint="eastAsia"/>
                <w:kern w:val="0"/>
                <w:sz w:val="22"/>
                <w:szCs w:val="24"/>
                <w:fitText w:val="1540" w:id="2029812489"/>
              </w:rPr>
              <w:t>器</w:t>
            </w:r>
          </w:p>
        </w:tc>
        <w:tc>
          <w:tcPr>
            <w:tcW w:w="6898" w:type="dxa"/>
            <w:tcBorders>
              <w:top w:val="single" w:sz="8" w:space="0" w:color="auto"/>
              <w:bottom w:val="single" w:sz="8" w:space="0" w:color="auto"/>
              <w:right w:val="single" w:sz="6" w:space="0" w:color="auto"/>
            </w:tcBorders>
            <w:vAlign w:val="center"/>
          </w:tcPr>
          <w:p w14:paraId="00821E62" w14:textId="173F0A48"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メラミン樹脂製</w:t>
            </w:r>
            <w:r w:rsidR="004B319B">
              <w:rPr>
                <w:rFonts w:ascii="ＭＳ 明朝" w:eastAsia="ＭＳ 明朝" w:hAnsi="ＭＳ 明朝" w:cs="ＭＳ 明朝" w:hint="eastAsia"/>
                <w:sz w:val="22"/>
                <w:szCs w:val="24"/>
              </w:rPr>
              <w:t xml:space="preserve">　</w:t>
            </w:r>
            <w:r w:rsidRPr="00E4660D">
              <w:rPr>
                <w:rFonts w:ascii="ＭＳ 明朝" w:eastAsia="ＭＳ 明朝" w:hAnsi="ＭＳ 明朝" w:cs="ＭＳ 明朝" w:hint="eastAsia"/>
                <w:sz w:val="22"/>
                <w:szCs w:val="24"/>
              </w:rPr>
              <w:t>椀2点、皿1点</w:t>
            </w:r>
          </w:p>
          <w:p w14:paraId="1AD4452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はし</w:t>
            </w:r>
          </w:p>
          <w:p w14:paraId="5C6EDCAA"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先割れスプーン</w:t>
            </w:r>
          </w:p>
        </w:tc>
      </w:tr>
      <w:tr w:rsidR="00E4660D" w:rsidRPr="00E4660D" w14:paraId="15C60175" w14:textId="77777777" w:rsidTr="002D3BA2">
        <w:trPr>
          <w:trHeight w:val="567"/>
        </w:trPr>
        <w:tc>
          <w:tcPr>
            <w:tcW w:w="2025" w:type="dxa"/>
            <w:tcBorders>
              <w:top w:val="single" w:sz="8" w:space="0" w:color="auto"/>
              <w:left w:val="single" w:sz="6" w:space="0" w:color="auto"/>
              <w:bottom w:val="single" w:sz="8" w:space="0" w:color="auto"/>
            </w:tcBorders>
            <w:vAlign w:val="center"/>
          </w:tcPr>
          <w:p w14:paraId="371F3AA2"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10"/>
                <w:kern w:val="0"/>
                <w:sz w:val="22"/>
                <w:szCs w:val="24"/>
                <w:fitText w:val="1540" w:id="2029812490"/>
              </w:rPr>
              <w:t>調理方</w:t>
            </w:r>
            <w:r w:rsidRPr="00AA66A4">
              <w:rPr>
                <w:rFonts w:ascii="ＭＳ 明朝" w:eastAsia="ＭＳ 明朝" w:hAnsi="ＭＳ 明朝" w:cs="ＭＳ 明朝" w:hint="eastAsia"/>
                <w:kern w:val="0"/>
                <w:sz w:val="22"/>
                <w:szCs w:val="24"/>
                <w:fitText w:val="1540" w:id="2029812490"/>
              </w:rPr>
              <w:t>法</w:t>
            </w:r>
          </w:p>
        </w:tc>
        <w:tc>
          <w:tcPr>
            <w:tcW w:w="6898" w:type="dxa"/>
            <w:tcBorders>
              <w:top w:val="single" w:sz="8" w:space="0" w:color="auto"/>
              <w:bottom w:val="single" w:sz="8" w:space="0" w:color="auto"/>
              <w:right w:val="single" w:sz="6" w:space="0" w:color="auto"/>
            </w:tcBorders>
            <w:vAlign w:val="center"/>
          </w:tcPr>
          <w:p w14:paraId="441932FE" w14:textId="2339A18A" w:rsidR="00E4660D" w:rsidRPr="00E4660D" w:rsidRDefault="009A41DB" w:rsidP="00E4660D">
            <w:pPr>
              <w:rPr>
                <w:rFonts w:ascii="ＭＳ 明朝" w:eastAsia="ＭＳ 明朝" w:hAnsi="ＭＳ 明朝" w:cs="ＭＳ 明朝"/>
                <w:sz w:val="22"/>
                <w:szCs w:val="24"/>
              </w:rPr>
            </w:pPr>
            <w:r>
              <w:rPr>
                <w:rFonts w:ascii="ＭＳ 明朝" w:eastAsia="ＭＳ 明朝" w:hAnsi="ＭＳ 明朝" w:cs="ＭＳ 明朝" w:hint="eastAsia"/>
                <w:sz w:val="22"/>
                <w:szCs w:val="24"/>
              </w:rPr>
              <w:t>委託</w:t>
            </w:r>
            <w:r w:rsidR="00E4660D" w:rsidRPr="005152B4">
              <w:rPr>
                <w:rFonts w:ascii="ＭＳ 明朝" w:eastAsia="ＭＳ 明朝" w:hAnsi="ＭＳ 明朝" w:cs="ＭＳ 明朝" w:hint="eastAsia"/>
                <w:sz w:val="22"/>
                <w:szCs w:val="24"/>
              </w:rPr>
              <w:t>(</w:t>
            </w:r>
            <w:r w:rsidR="00E4660D" w:rsidRPr="00E4660D">
              <w:rPr>
                <w:rFonts w:ascii="ＭＳ 明朝" w:eastAsia="ＭＳ 明朝" w:hAnsi="ＭＳ 明朝" w:cs="ＭＳ 明朝" w:hint="eastAsia"/>
                <w:sz w:val="22"/>
                <w:szCs w:val="24"/>
              </w:rPr>
              <w:t>センター方式)</w:t>
            </w:r>
          </w:p>
        </w:tc>
      </w:tr>
      <w:tr w:rsidR="00E4660D" w:rsidRPr="00E4660D" w14:paraId="67086677" w14:textId="77777777" w:rsidTr="002D3BA2">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6832AE68" w14:textId="77777777" w:rsidR="00E4660D" w:rsidRPr="00E4660D" w:rsidRDefault="00E4660D" w:rsidP="00E4660D">
            <w:pPr>
              <w:jc w:val="center"/>
              <w:rPr>
                <w:rFonts w:ascii="ＭＳ 明朝" w:eastAsia="ＭＳ 明朝" w:hAnsi="ＭＳ 明朝" w:cs="ＭＳ 明朝"/>
                <w:kern w:val="0"/>
                <w:sz w:val="22"/>
                <w:szCs w:val="24"/>
              </w:rPr>
            </w:pPr>
            <w:r w:rsidRPr="00AA66A4">
              <w:rPr>
                <w:rFonts w:ascii="ＭＳ 明朝" w:eastAsia="ＭＳ 明朝" w:hAnsi="ＭＳ 明朝" w:cs="ＭＳ 明朝" w:hint="eastAsia"/>
                <w:spacing w:val="22"/>
                <w:kern w:val="0"/>
                <w:sz w:val="22"/>
                <w:szCs w:val="24"/>
                <w:fitText w:val="1540" w:id="2029812491"/>
              </w:rPr>
              <w:t>給食実施回</w:t>
            </w:r>
            <w:r w:rsidRPr="00AA66A4">
              <w:rPr>
                <w:rFonts w:ascii="ＭＳ 明朝" w:eastAsia="ＭＳ 明朝" w:hAnsi="ＭＳ 明朝" w:cs="ＭＳ 明朝" w:hint="eastAsia"/>
                <w:kern w:val="0"/>
                <w:sz w:val="22"/>
                <w:szCs w:val="24"/>
                <w:fitText w:val="1540" w:id="2029812491"/>
              </w:rPr>
              <w:t>数</w:t>
            </w:r>
          </w:p>
          <w:p w14:paraId="7B59C1DD" w14:textId="73289E17" w:rsidR="00E4660D" w:rsidRPr="00A37D59" w:rsidRDefault="00E4660D" w:rsidP="00E4660D">
            <w:pPr>
              <w:jc w:val="center"/>
              <w:rPr>
                <w:rFonts w:ascii="ＭＳ 明朝" w:eastAsia="ＭＳ 明朝" w:hAnsi="ＭＳ 明朝" w:cs="ＭＳ 明朝"/>
                <w:sz w:val="18"/>
                <w:szCs w:val="18"/>
              </w:rPr>
            </w:pPr>
            <w:r w:rsidRPr="005152B4">
              <w:rPr>
                <w:rFonts w:ascii="ＭＳ 明朝" w:eastAsia="ＭＳ 明朝" w:hAnsi="ＭＳ 明朝" w:cs="ＭＳ 明朝" w:hint="eastAsia"/>
                <w:kern w:val="0"/>
                <w:sz w:val="18"/>
                <w:szCs w:val="18"/>
              </w:rPr>
              <w:t>（</w:t>
            </w:r>
            <w:r w:rsidR="00C137E9">
              <w:rPr>
                <w:rFonts w:ascii="ＭＳ 明朝" w:eastAsia="ＭＳ 明朝" w:hAnsi="ＭＳ 明朝" w:cs="ＭＳ 明朝" w:hint="eastAsia"/>
                <w:kern w:val="0"/>
                <w:sz w:val="18"/>
                <w:szCs w:val="18"/>
              </w:rPr>
              <w:t>令和6</w:t>
            </w:r>
            <w:r w:rsidRPr="005152B4">
              <w:rPr>
                <w:rFonts w:ascii="ＭＳ 明朝" w:eastAsia="ＭＳ 明朝" w:hAnsi="ＭＳ 明朝" w:cs="ＭＳ 明朝" w:hint="eastAsia"/>
                <w:kern w:val="0"/>
                <w:sz w:val="18"/>
                <w:szCs w:val="18"/>
              </w:rPr>
              <w:t>年度予定）</w:t>
            </w:r>
          </w:p>
        </w:tc>
        <w:tc>
          <w:tcPr>
            <w:tcW w:w="6898" w:type="dxa"/>
            <w:tcBorders>
              <w:top w:val="single" w:sz="8" w:space="0" w:color="auto"/>
              <w:left w:val="single" w:sz="6" w:space="0" w:color="auto"/>
              <w:bottom w:val="single" w:sz="6" w:space="0" w:color="auto"/>
              <w:right w:val="single" w:sz="6" w:space="0" w:color="auto"/>
            </w:tcBorders>
            <w:vAlign w:val="center"/>
          </w:tcPr>
          <w:p w14:paraId="0022DC8E" w14:textId="39609E0C" w:rsidR="003F33DC" w:rsidRPr="009A41DB" w:rsidRDefault="003F33DC" w:rsidP="00C137E9">
            <w:pPr>
              <w:jc w:val="left"/>
              <w:rPr>
                <w:rFonts w:ascii="ＭＳ 明朝" w:eastAsia="ＭＳ 明朝" w:hAnsi="ＭＳ 明朝" w:cs="ＭＳ 明朝"/>
                <w:sz w:val="22"/>
                <w:szCs w:val="24"/>
              </w:rPr>
            </w:pPr>
            <w:r w:rsidRPr="009A41DB">
              <w:rPr>
                <w:rFonts w:ascii="ＭＳ 明朝" w:eastAsia="ＭＳ 明朝" w:hAnsi="Century" w:cs="ＭＳ 明朝" w:hint="eastAsia"/>
                <w:sz w:val="22"/>
                <w:szCs w:val="24"/>
              </w:rPr>
              <w:t>小学校・中学校</w:t>
            </w:r>
          </w:p>
          <w:p w14:paraId="46EA0951" w14:textId="123ED01E" w:rsidR="00C137E9" w:rsidRPr="009A41DB" w:rsidRDefault="00C137E9" w:rsidP="00C137E9">
            <w:pPr>
              <w:jc w:val="left"/>
              <w:rPr>
                <w:rFonts w:ascii="ＭＳ 明朝" w:eastAsia="ＭＳ 明朝" w:hAnsi="ＭＳ 明朝" w:cs="ＭＳ 明朝"/>
                <w:sz w:val="22"/>
                <w:szCs w:val="24"/>
              </w:rPr>
            </w:pPr>
            <w:r w:rsidRPr="009A41DB">
              <w:rPr>
                <w:rFonts w:ascii="ＭＳ 明朝" w:eastAsia="ＭＳ 明朝" w:hAnsi="ＭＳ 明朝" w:cs="ＭＳ 明朝" w:hint="eastAsia"/>
                <w:sz w:val="22"/>
                <w:szCs w:val="24"/>
              </w:rPr>
              <w:t>2学期　 9月</w:t>
            </w:r>
            <w:r w:rsidRPr="009A41DB">
              <w:rPr>
                <w:rFonts w:ascii="ＭＳ 明朝" w:eastAsia="ＭＳ 明朝" w:hAnsi="ＭＳ 明朝" w:cs="ＭＳ 明朝"/>
                <w:sz w:val="22"/>
                <w:szCs w:val="24"/>
              </w:rPr>
              <w:t>3</w:t>
            </w:r>
            <w:r w:rsidRPr="009A41DB">
              <w:rPr>
                <w:rFonts w:ascii="ＭＳ 明朝" w:eastAsia="ＭＳ 明朝" w:hAnsi="ＭＳ 明朝" w:cs="ＭＳ 明朝" w:hint="eastAsia"/>
                <w:sz w:val="22"/>
                <w:szCs w:val="24"/>
              </w:rPr>
              <w:t>日</w:t>
            </w:r>
            <w:r w:rsidR="003F33DC" w:rsidRPr="009A41DB">
              <w:rPr>
                <w:rFonts w:ascii="ＭＳ 明朝" w:eastAsia="ＭＳ 明朝" w:hAnsi="ＭＳ 明朝" w:cs="ＭＳ 明朝" w:hint="eastAsia"/>
                <w:sz w:val="22"/>
                <w:szCs w:val="24"/>
              </w:rPr>
              <w:t>～</w:t>
            </w:r>
            <w:r w:rsidRPr="009A41DB">
              <w:rPr>
                <w:rFonts w:ascii="ＭＳ 明朝" w:eastAsia="ＭＳ 明朝" w:hAnsi="ＭＳ 明朝" w:cs="ＭＳ 明朝" w:hint="eastAsia"/>
                <w:sz w:val="22"/>
                <w:szCs w:val="24"/>
              </w:rPr>
              <w:t>12月20日</w:t>
            </w:r>
            <w:r w:rsidR="00995078" w:rsidRPr="009A41DB">
              <w:rPr>
                <w:rFonts w:ascii="ＭＳ 明朝" w:eastAsia="ＭＳ 明朝" w:hAnsi="ＭＳ 明朝" w:cs="ＭＳ 明朝" w:hint="eastAsia"/>
                <w:sz w:val="22"/>
                <w:szCs w:val="24"/>
              </w:rPr>
              <w:t xml:space="preserve">　74回</w:t>
            </w:r>
          </w:p>
          <w:p w14:paraId="7FE9E68A" w14:textId="13D63A76" w:rsidR="00C137E9" w:rsidRPr="009A41DB" w:rsidRDefault="00C137E9" w:rsidP="00C137E9">
            <w:pPr>
              <w:rPr>
                <w:rFonts w:ascii="ＭＳ 明朝" w:eastAsia="ＭＳ 明朝" w:hAnsi="ＭＳ 明朝" w:cs="ＭＳ 明朝"/>
                <w:sz w:val="22"/>
                <w:szCs w:val="24"/>
              </w:rPr>
            </w:pPr>
            <w:r w:rsidRPr="009A41DB">
              <w:rPr>
                <w:rFonts w:ascii="ＭＳ 明朝" w:eastAsia="ＭＳ 明朝" w:hAnsi="ＭＳ 明朝" w:cs="ＭＳ 明朝" w:hint="eastAsia"/>
                <w:sz w:val="22"/>
                <w:szCs w:val="24"/>
              </w:rPr>
              <w:t>3学期　 1月8日</w:t>
            </w:r>
            <w:r w:rsidR="003F33DC" w:rsidRPr="009A41DB">
              <w:rPr>
                <w:rFonts w:ascii="ＭＳ 明朝" w:eastAsia="ＭＳ 明朝" w:hAnsi="ＭＳ 明朝" w:cs="ＭＳ 明朝" w:hint="eastAsia"/>
                <w:sz w:val="22"/>
                <w:szCs w:val="24"/>
              </w:rPr>
              <w:t>～</w:t>
            </w:r>
            <w:r w:rsidRPr="009A41DB">
              <w:rPr>
                <w:rFonts w:ascii="ＭＳ 明朝" w:eastAsia="ＭＳ 明朝" w:hAnsi="ＭＳ 明朝" w:cs="ＭＳ 明朝" w:hint="eastAsia"/>
                <w:sz w:val="22"/>
              </w:rPr>
              <w:t xml:space="preserve"> </w:t>
            </w:r>
            <w:r w:rsidRPr="009A41DB">
              <w:rPr>
                <w:rFonts w:ascii="ＭＳ 明朝" w:eastAsia="ＭＳ 明朝" w:hAnsi="ＭＳ 明朝" w:cs="ＭＳ 明朝" w:hint="eastAsia"/>
                <w:sz w:val="22"/>
                <w:szCs w:val="24"/>
              </w:rPr>
              <w:t>3月21日</w:t>
            </w:r>
            <w:r w:rsidR="00995078" w:rsidRPr="009A41DB">
              <w:rPr>
                <w:rFonts w:ascii="ＭＳ 明朝" w:eastAsia="ＭＳ 明朝" w:hAnsi="ＭＳ 明朝" w:cs="ＭＳ 明朝" w:hint="eastAsia"/>
                <w:sz w:val="22"/>
                <w:szCs w:val="24"/>
              </w:rPr>
              <w:t xml:space="preserve">　</w:t>
            </w:r>
            <w:r w:rsidRPr="009A41DB">
              <w:rPr>
                <w:rFonts w:ascii="ＭＳ 明朝" w:eastAsia="ＭＳ 明朝" w:hAnsi="ＭＳ 明朝" w:cs="ＭＳ 明朝"/>
                <w:sz w:val="22"/>
                <w:szCs w:val="24"/>
              </w:rPr>
              <w:t>4</w:t>
            </w:r>
            <w:r w:rsidRPr="009A41DB">
              <w:rPr>
                <w:rFonts w:ascii="ＭＳ 明朝" w:eastAsia="ＭＳ 明朝" w:hAnsi="ＭＳ 明朝" w:cs="ＭＳ 明朝" w:hint="eastAsia"/>
                <w:sz w:val="22"/>
                <w:szCs w:val="24"/>
              </w:rPr>
              <w:t>8回</w:t>
            </w:r>
          </w:p>
          <w:p w14:paraId="20E55A36" w14:textId="77777777" w:rsidR="00995078" w:rsidRPr="009A41DB" w:rsidRDefault="00995078" w:rsidP="00C137E9">
            <w:pPr>
              <w:rPr>
                <w:rFonts w:ascii="ＭＳ 明朝" w:eastAsia="ＭＳ 明朝" w:hAnsi="Century" w:cs="ＭＳ 明朝"/>
                <w:sz w:val="22"/>
                <w:szCs w:val="24"/>
              </w:rPr>
            </w:pPr>
          </w:p>
          <w:p w14:paraId="3D6F45AE" w14:textId="71C1B4E0" w:rsidR="00E4660D" w:rsidRPr="009A41DB" w:rsidRDefault="003F33DC" w:rsidP="00C137E9">
            <w:pPr>
              <w:rPr>
                <w:rFonts w:ascii="ＭＳ 明朝" w:eastAsia="ＭＳ 明朝" w:hAnsi="Century" w:cs="ＭＳ 明朝"/>
                <w:sz w:val="22"/>
                <w:szCs w:val="24"/>
              </w:rPr>
            </w:pPr>
            <w:r w:rsidRPr="009A41DB">
              <w:rPr>
                <w:rFonts w:ascii="ＭＳ 明朝" w:eastAsia="ＭＳ 明朝" w:hAnsi="Century" w:cs="ＭＳ 明朝" w:hint="eastAsia"/>
                <w:sz w:val="22"/>
                <w:szCs w:val="24"/>
              </w:rPr>
              <w:t>【参考】</w:t>
            </w:r>
            <w:r w:rsidR="00995078" w:rsidRPr="009A41DB">
              <w:rPr>
                <w:rFonts w:ascii="ＭＳ 明朝" w:eastAsia="ＭＳ 明朝" w:hAnsi="Century" w:cs="ＭＳ 明朝" w:hint="eastAsia"/>
                <w:sz w:val="22"/>
                <w:szCs w:val="24"/>
              </w:rPr>
              <w:t xml:space="preserve">年間　</w:t>
            </w:r>
            <w:r w:rsidR="00E4660D" w:rsidRPr="009A41DB">
              <w:rPr>
                <w:rFonts w:ascii="ＭＳ 明朝" w:eastAsia="ＭＳ 明朝" w:hAnsi="Century" w:cs="ＭＳ 明朝" w:hint="eastAsia"/>
                <w:sz w:val="22"/>
                <w:szCs w:val="24"/>
              </w:rPr>
              <w:t>19</w:t>
            </w:r>
            <w:r w:rsidR="00C42EA4">
              <w:rPr>
                <w:rFonts w:ascii="ＭＳ 明朝" w:eastAsia="ＭＳ 明朝" w:hAnsi="Century" w:cs="ＭＳ 明朝" w:hint="eastAsia"/>
                <w:sz w:val="22"/>
                <w:szCs w:val="24"/>
              </w:rPr>
              <w:t>1</w:t>
            </w:r>
            <w:r w:rsidR="00E4660D" w:rsidRPr="009A41DB">
              <w:rPr>
                <w:rFonts w:ascii="ＭＳ 明朝" w:eastAsia="ＭＳ 明朝" w:hAnsi="Century" w:cs="ＭＳ 明朝" w:hint="eastAsia"/>
                <w:sz w:val="22"/>
                <w:szCs w:val="24"/>
              </w:rPr>
              <w:t>回</w:t>
            </w:r>
          </w:p>
          <w:p w14:paraId="41FB76C6" w14:textId="693EC1DC" w:rsidR="00E4660D" w:rsidRPr="00E4660D" w:rsidRDefault="003F33DC" w:rsidP="00C42EA4">
            <w:pPr>
              <w:ind w:firstLineChars="100" w:firstLine="220"/>
              <w:jc w:val="left"/>
              <w:rPr>
                <w:rFonts w:ascii="ＭＳ 明朝" w:eastAsia="ＭＳ 明朝" w:hAnsi="ＭＳ 明朝" w:cs="ＭＳ 明朝"/>
                <w:sz w:val="22"/>
                <w:szCs w:val="24"/>
              </w:rPr>
            </w:pPr>
            <w:r w:rsidRPr="009A41DB">
              <w:rPr>
                <w:rFonts w:ascii="ＭＳ 明朝" w:eastAsia="ＭＳ 明朝" w:hAnsi="ＭＳ 明朝" w:cs="ＭＳ 明朝" w:hint="eastAsia"/>
                <w:sz w:val="22"/>
                <w:szCs w:val="24"/>
              </w:rPr>
              <w:t xml:space="preserve">　　　</w:t>
            </w:r>
            <w:r w:rsidR="00E4660D" w:rsidRPr="009A41DB">
              <w:rPr>
                <w:rFonts w:ascii="ＭＳ 明朝" w:eastAsia="ＭＳ 明朝" w:hAnsi="ＭＳ 明朝" w:cs="ＭＳ 明朝" w:hint="eastAsia"/>
                <w:sz w:val="22"/>
                <w:szCs w:val="24"/>
              </w:rPr>
              <w:t xml:space="preserve">1学期  </w:t>
            </w:r>
            <w:r w:rsidR="00E4660D" w:rsidRPr="009A41DB">
              <w:rPr>
                <w:rFonts w:ascii="ＭＳ 明朝" w:eastAsia="ＭＳ 明朝" w:hAnsi="ＭＳ 明朝" w:cs="ＭＳ 明朝" w:hint="eastAsia"/>
                <w:sz w:val="24"/>
                <w:szCs w:val="24"/>
              </w:rPr>
              <w:t xml:space="preserve"> </w:t>
            </w:r>
            <w:r w:rsidR="00E4660D" w:rsidRPr="009A41DB">
              <w:rPr>
                <w:rFonts w:ascii="ＭＳ 明朝" w:eastAsia="ＭＳ 明朝" w:hAnsi="ＭＳ 明朝" w:cs="ＭＳ 明朝" w:hint="eastAsia"/>
                <w:sz w:val="22"/>
                <w:szCs w:val="24"/>
              </w:rPr>
              <w:t>4月</w:t>
            </w:r>
            <w:r w:rsidRPr="009A41DB">
              <w:rPr>
                <w:rFonts w:ascii="ＭＳ 明朝" w:eastAsia="ＭＳ 明朝" w:hAnsi="ＭＳ 明朝" w:cs="ＭＳ 明朝" w:hint="eastAsia"/>
                <w:sz w:val="22"/>
                <w:szCs w:val="24"/>
              </w:rPr>
              <w:t>9</w:t>
            </w:r>
            <w:r w:rsidR="00E4660D" w:rsidRPr="009A41DB">
              <w:rPr>
                <w:rFonts w:ascii="ＭＳ 明朝" w:eastAsia="ＭＳ 明朝" w:hAnsi="ＭＳ 明朝" w:cs="ＭＳ 明朝" w:hint="eastAsia"/>
                <w:sz w:val="22"/>
                <w:szCs w:val="24"/>
              </w:rPr>
              <w:t>日</w:t>
            </w:r>
            <w:r w:rsidRPr="009A41DB">
              <w:rPr>
                <w:rFonts w:ascii="ＭＳ 明朝" w:eastAsia="ＭＳ 明朝" w:hAnsi="ＭＳ 明朝" w:cs="ＭＳ 明朝" w:hint="eastAsia"/>
                <w:sz w:val="22"/>
                <w:szCs w:val="24"/>
              </w:rPr>
              <w:t>～</w:t>
            </w:r>
            <w:r w:rsidR="00E4660D" w:rsidRPr="009A41DB">
              <w:rPr>
                <w:rFonts w:ascii="ＭＳ 明朝" w:eastAsia="ＭＳ 明朝" w:hAnsi="ＭＳ 明朝" w:cs="ＭＳ 明朝" w:hint="eastAsia"/>
                <w:sz w:val="22"/>
                <w:szCs w:val="24"/>
              </w:rPr>
              <w:t>7月1</w:t>
            </w:r>
            <w:r w:rsidR="00E4660D" w:rsidRPr="009A41DB">
              <w:rPr>
                <w:rFonts w:ascii="ＭＳ 明朝" w:eastAsia="ＭＳ 明朝" w:hAnsi="ＭＳ 明朝" w:cs="ＭＳ 明朝"/>
                <w:sz w:val="22"/>
                <w:szCs w:val="24"/>
              </w:rPr>
              <w:t>8</w:t>
            </w:r>
            <w:r w:rsidR="00E4660D" w:rsidRPr="009A41DB">
              <w:rPr>
                <w:rFonts w:ascii="ＭＳ 明朝" w:eastAsia="ＭＳ 明朝" w:hAnsi="ＭＳ 明朝" w:cs="ＭＳ 明朝" w:hint="eastAsia"/>
                <w:sz w:val="22"/>
                <w:szCs w:val="24"/>
              </w:rPr>
              <w:t>日</w:t>
            </w:r>
            <w:r w:rsidR="003E2932" w:rsidRPr="009A41DB">
              <w:rPr>
                <w:rFonts w:ascii="ＭＳ 明朝" w:eastAsia="ＭＳ 明朝" w:hAnsi="ＭＳ 明朝" w:cs="ＭＳ 明朝" w:hint="eastAsia"/>
                <w:sz w:val="22"/>
                <w:szCs w:val="24"/>
              </w:rPr>
              <w:t xml:space="preserve">　</w:t>
            </w:r>
            <w:r w:rsidRPr="009A41DB">
              <w:rPr>
                <w:rFonts w:ascii="ＭＳ 明朝" w:eastAsia="ＭＳ 明朝" w:hAnsi="ＭＳ 明朝" w:cs="ＭＳ 明朝" w:hint="eastAsia"/>
                <w:sz w:val="22"/>
                <w:szCs w:val="24"/>
              </w:rPr>
              <w:t>69</w:t>
            </w:r>
            <w:r w:rsidR="00E4660D" w:rsidRPr="009A41DB">
              <w:rPr>
                <w:rFonts w:ascii="ＭＳ 明朝" w:eastAsia="ＭＳ 明朝" w:hAnsi="ＭＳ 明朝" w:cs="ＭＳ 明朝" w:hint="eastAsia"/>
                <w:sz w:val="22"/>
                <w:szCs w:val="24"/>
              </w:rPr>
              <w:t>回</w:t>
            </w:r>
          </w:p>
        </w:tc>
      </w:tr>
      <w:tr w:rsidR="00E4660D" w:rsidRPr="00E4660D" w14:paraId="55635DBF" w14:textId="77777777" w:rsidTr="002D3BA2">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484FC995" w14:textId="6C3A4EB7" w:rsidR="00E4660D" w:rsidRPr="00E4660D" w:rsidRDefault="003E2932" w:rsidP="00E4660D">
            <w:pPr>
              <w:jc w:val="center"/>
              <w:rPr>
                <w:rFonts w:ascii="ＭＳ 明朝" w:eastAsia="ＭＳ 明朝" w:hAnsi="ＭＳ 明朝" w:cs="ＭＳ 明朝"/>
                <w:sz w:val="22"/>
                <w:szCs w:val="24"/>
              </w:rPr>
            </w:pPr>
            <w:r w:rsidRPr="009A41DB">
              <w:rPr>
                <w:rFonts w:ascii="ＭＳ 明朝" w:eastAsia="ＭＳ 明朝" w:hAnsi="ＭＳ 明朝" w:cs="ＭＳ 明朝" w:hint="eastAsia"/>
                <w:spacing w:val="22"/>
                <w:kern w:val="0"/>
                <w:sz w:val="22"/>
                <w:szCs w:val="24"/>
                <w:fitText w:val="1540" w:id="-1025717504"/>
              </w:rPr>
              <w:t>施設使用時</w:t>
            </w:r>
            <w:r w:rsidRPr="009A41DB">
              <w:rPr>
                <w:rFonts w:ascii="ＭＳ 明朝" w:eastAsia="ＭＳ 明朝" w:hAnsi="ＭＳ 明朝" w:cs="ＭＳ 明朝" w:hint="eastAsia"/>
                <w:kern w:val="0"/>
                <w:sz w:val="22"/>
                <w:szCs w:val="24"/>
                <w:fitText w:val="1540" w:id="-1025717504"/>
              </w:rPr>
              <w:t>間</w:t>
            </w:r>
          </w:p>
        </w:tc>
        <w:tc>
          <w:tcPr>
            <w:tcW w:w="6898" w:type="dxa"/>
            <w:tcBorders>
              <w:top w:val="single" w:sz="8" w:space="0" w:color="auto"/>
              <w:left w:val="single" w:sz="6" w:space="0" w:color="auto"/>
              <w:bottom w:val="single" w:sz="6" w:space="0" w:color="auto"/>
              <w:right w:val="single" w:sz="6" w:space="0" w:color="auto"/>
            </w:tcBorders>
            <w:vAlign w:val="center"/>
          </w:tcPr>
          <w:p w14:paraId="2F51C416" w14:textId="77777777" w:rsidR="003E2932" w:rsidRDefault="003E2932" w:rsidP="003E2932">
            <w:pPr>
              <w:rPr>
                <w:rFonts w:ascii="ＭＳ 明朝" w:eastAsia="ＭＳ 明朝" w:hAnsi="Century" w:cs="ＭＳ 明朝"/>
                <w:sz w:val="22"/>
                <w:szCs w:val="24"/>
              </w:rPr>
            </w:pPr>
            <w:r>
              <w:rPr>
                <w:rFonts w:ascii="ＭＳ 明朝" w:eastAsia="ＭＳ 明朝" w:hAnsi="Century" w:cs="ＭＳ 明朝" w:hint="eastAsia"/>
                <w:sz w:val="22"/>
                <w:szCs w:val="24"/>
              </w:rPr>
              <w:t>原則</w:t>
            </w:r>
            <w:r w:rsidR="00E4660D" w:rsidRPr="00E4660D">
              <w:rPr>
                <w:rFonts w:ascii="ＭＳ 明朝" w:eastAsia="ＭＳ 明朝" w:hAnsi="Century" w:cs="ＭＳ 明朝" w:hint="eastAsia"/>
                <w:sz w:val="22"/>
                <w:szCs w:val="24"/>
              </w:rPr>
              <w:t xml:space="preserve">　</w:t>
            </w:r>
            <w:r>
              <w:rPr>
                <w:rFonts w:ascii="ＭＳ 明朝" w:eastAsia="ＭＳ 明朝" w:hAnsi="Century" w:cs="ＭＳ 明朝" w:hint="eastAsia"/>
                <w:sz w:val="22"/>
                <w:szCs w:val="24"/>
              </w:rPr>
              <w:t>7</w:t>
            </w:r>
            <w:r w:rsidR="00E4660D" w:rsidRPr="00E4660D">
              <w:rPr>
                <w:rFonts w:ascii="ＭＳ 明朝" w:eastAsia="ＭＳ 明朝" w:hAnsi="Century" w:cs="ＭＳ 明朝" w:hint="eastAsia"/>
                <w:sz w:val="22"/>
                <w:szCs w:val="24"/>
              </w:rPr>
              <w:t>時</w:t>
            </w:r>
            <w:r>
              <w:rPr>
                <w:rFonts w:ascii="ＭＳ 明朝" w:eastAsia="ＭＳ 明朝" w:hAnsi="Century" w:cs="ＭＳ 明朝" w:hint="eastAsia"/>
                <w:sz w:val="22"/>
                <w:szCs w:val="24"/>
              </w:rPr>
              <w:t>00</w:t>
            </w:r>
            <w:r w:rsidR="00E4660D" w:rsidRPr="00E4660D">
              <w:rPr>
                <w:rFonts w:ascii="ＭＳ 明朝" w:eastAsia="ＭＳ 明朝" w:hAnsi="Century" w:cs="ＭＳ 明朝" w:hint="eastAsia"/>
                <w:sz w:val="22"/>
                <w:szCs w:val="24"/>
              </w:rPr>
              <w:t>分から</w:t>
            </w:r>
            <w:r>
              <w:rPr>
                <w:rFonts w:ascii="ＭＳ 明朝" w:eastAsia="ＭＳ 明朝" w:hAnsi="Century" w:cs="ＭＳ 明朝" w:hint="eastAsia"/>
                <w:sz w:val="22"/>
                <w:szCs w:val="24"/>
              </w:rPr>
              <w:t>18</w:t>
            </w:r>
            <w:r w:rsidR="00E4660D" w:rsidRPr="00E4660D">
              <w:rPr>
                <w:rFonts w:ascii="ＭＳ 明朝" w:eastAsia="ＭＳ 明朝" w:hAnsi="Century" w:cs="ＭＳ 明朝" w:hint="eastAsia"/>
                <w:sz w:val="22"/>
                <w:szCs w:val="24"/>
              </w:rPr>
              <w:t>時</w:t>
            </w:r>
            <w:r>
              <w:rPr>
                <w:rFonts w:ascii="ＭＳ 明朝" w:eastAsia="ＭＳ 明朝" w:hAnsi="Century" w:cs="ＭＳ 明朝" w:hint="eastAsia"/>
                <w:sz w:val="22"/>
                <w:szCs w:val="24"/>
              </w:rPr>
              <w:t>30</w:t>
            </w:r>
            <w:r w:rsidR="00E4660D" w:rsidRPr="00E4660D">
              <w:rPr>
                <w:rFonts w:ascii="ＭＳ 明朝" w:eastAsia="ＭＳ 明朝" w:hAnsi="Century" w:cs="ＭＳ 明朝" w:hint="eastAsia"/>
                <w:sz w:val="22"/>
                <w:szCs w:val="24"/>
              </w:rPr>
              <w:t>分まで</w:t>
            </w:r>
          </w:p>
          <w:p w14:paraId="37F5379D" w14:textId="38156105" w:rsidR="00832929" w:rsidRPr="00E4660D" w:rsidRDefault="00832929" w:rsidP="003E2932">
            <w:pPr>
              <w:rPr>
                <w:rFonts w:ascii="ＭＳ 明朝" w:eastAsia="ＭＳ 明朝" w:hAnsi="ＭＳ 明朝" w:cs="ＭＳ 明朝"/>
                <w:sz w:val="22"/>
                <w:szCs w:val="24"/>
              </w:rPr>
            </w:pPr>
            <w:r>
              <w:rPr>
                <w:rFonts w:ascii="ＭＳ 明朝" w:eastAsia="ＭＳ 明朝" w:hAnsi="Century" w:cs="ＭＳ 明朝" w:hint="eastAsia"/>
                <w:sz w:val="22"/>
                <w:szCs w:val="24"/>
              </w:rPr>
              <w:t>（</w:t>
            </w:r>
            <w:r w:rsidR="003E2932">
              <w:rPr>
                <w:rFonts w:ascii="ＭＳ 明朝" w:eastAsia="ＭＳ 明朝" w:hAnsi="Century" w:cs="ＭＳ 明朝" w:hint="eastAsia"/>
                <w:sz w:val="22"/>
                <w:szCs w:val="24"/>
              </w:rPr>
              <w:t>ただし、修理対応等の業務を要する場合は、この限りではない。）</w:t>
            </w:r>
          </w:p>
        </w:tc>
      </w:tr>
      <w:tr w:rsidR="00E4660D" w:rsidRPr="00E4660D" w14:paraId="621E78DF" w14:textId="77777777" w:rsidTr="002D3BA2">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60104ED0" w14:textId="77777777" w:rsidR="00E4660D" w:rsidRPr="00E4660D" w:rsidRDefault="00E4660D" w:rsidP="00E4660D">
            <w:pPr>
              <w:jc w:val="center"/>
              <w:rPr>
                <w:rFonts w:ascii="ＭＳ 明朝" w:eastAsia="ＭＳ 明朝" w:hAnsi="ＭＳ 明朝" w:cs="ＭＳ 明朝"/>
                <w:sz w:val="22"/>
                <w:szCs w:val="24"/>
              </w:rPr>
            </w:pPr>
            <w:r w:rsidRPr="00AA66A4">
              <w:rPr>
                <w:rFonts w:ascii="ＭＳ 明朝" w:eastAsia="ＭＳ 明朝" w:hAnsi="ＭＳ 明朝" w:cs="ＭＳ 明朝" w:hint="eastAsia"/>
                <w:spacing w:val="110"/>
                <w:kern w:val="0"/>
                <w:sz w:val="22"/>
                <w:szCs w:val="24"/>
                <w:fitText w:val="1540" w:id="2029812493"/>
              </w:rPr>
              <w:t>配食方</w:t>
            </w:r>
            <w:r w:rsidRPr="00AA66A4">
              <w:rPr>
                <w:rFonts w:ascii="ＭＳ 明朝" w:eastAsia="ＭＳ 明朝" w:hAnsi="ＭＳ 明朝" w:cs="ＭＳ 明朝" w:hint="eastAsia"/>
                <w:kern w:val="0"/>
                <w:sz w:val="22"/>
                <w:szCs w:val="24"/>
                <w:fitText w:val="1540" w:id="2029812493"/>
              </w:rPr>
              <w:t>法</w:t>
            </w:r>
          </w:p>
        </w:tc>
        <w:tc>
          <w:tcPr>
            <w:tcW w:w="6898" w:type="dxa"/>
            <w:tcBorders>
              <w:top w:val="single" w:sz="8" w:space="0" w:color="auto"/>
              <w:left w:val="single" w:sz="6" w:space="0" w:color="auto"/>
              <w:bottom w:val="single" w:sz="8" w:space="0" w:color="auto"/>
              <w:right w:val="single" w:sz="6" w:space="0" w:color="auto"/>
            </w:tcBorders>
            <w:vAlign w:val="center"/>
          </w:tcPr>
          <w:p w14:paraId="6CAC6703" w14:textId="03648E82" w:rsidR="00E4660D" w:rsidRPr="005152B4"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2重保温食缶・バット</w:t>
            </w:r>
            <w:r w:rsidR="003E2932">
              <w:rPr>
                <w:rFonts w:ascii="ＭＳ 明朝" w:eastAsia="ＭＳ 明朝" w:hAnsi="ＭＳ 明朝" w:cs="ＭＳ 明朝" w:hint="eastAsia"/>
                <w:sz w:val="22"/>
                <w:szCs w:val="24"/>
              </w:rPr>
              <w:t>×２</w:t>
            </w:r>
            <w:r w:rsidRPr="00E4660D">
              <w:rPr>
                <w:rFonts w:ascii="ＭＳ 明朝" w:eastAsia="ＭＳ 明朝" w:hAnsi="ＭＳ 明朝" w:cs="ＭＳ 明朝" w:hint="eastAsia"/>
                <w:sz w:val="22"/>
                <w:szCs w:val="24"/>
              </w:rPr>
              <w:t>で学級別に配食（ふりかけ等</w:t>
            </w:r>
            <w:r w:rsidRPr="005152B4">
              <w:rPr>
                <w:rFonts w:ascii="ＭＳ 明朝" w:eastAsia="ＭＳ 明朝" w:hAnsi="ＭＳ 明朝" w:cs="ＭＳ 明朝" w:hint="eastAsia"/>
                <w:sz w:val="22"/>
                <w:szCs w:val="24"/>
              </w:rPr>
              <w:t>の個付け食品は学級単位に袋詰め）</w:t>
            </w:r>
          </w:p>
          <w:p w14:paraId="2CF8DC0C"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コンテナに詰めて各学校へ配送</w:t>
            </w:r>
          </w:p>
        </w:tc>
      </w:tr>
      <w:tr w:rsidR="00E4660D" w:rsidRPr="00E4660D" w14:paraId="202ED0FC" w14:textId="77777777" w:rsidTr="002D3BA2">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460FEBE9" w14:textId="77777777" w:rsidR="00E4660D" w:rsidRPr="00E4660D" w:rsidRDefault="00E4660D" w:rsidP="00E4660D">
            <w:pPr>
              <w:jc w:val="center"/>
              <w:rPr>
                <w:rFonts w:ascii="ＭＳ 明朝" w:eastAsia="ＭＳ 明朝" w:hAnsi="ＭＳ 明朝" w:cs="ＭＳ 明朝"/>
                <w:kern w:val="0"/>
                <w:sz w:val="22"/>
                <w:szCs w:val="24"/>
              </w:rPr>
            </w:pPr>
            <w:r w:rsidRPr="00AA66A4">
              <w:rPr>
                <w:rFonts w:ascii="ＭＳ 明朝" w:eastAsia="ＭＳ 明朝" w:hAnsi="ＭＳ 明朝" w:cs="ＭＳ 明朝" w:hint="eastAsia"/>
                <w:spacing w:val="110"/>
                <w:kern w:val="0"/>
                <w:sz w:val="22"/>
                <w:szCs w:val="24"/>
                <w:fitText w:val="1540" w:id="2029812494"/>
              </w:rPr>
              <w:t>厨房設</w:t>
            </w:r>
            <w:r w:rsidRPr="00AA66A4">
              <w:rPr>
                <w:rFonts w:ascii="ＭＳ 明朝" w:eastAsia="ＭＳ 明朝" w:hAnsi="ＭＳ 明朝" w:cs="ＭＳ 明朝" w:hint="eastAsia"/>
                <w:kern w:val="0"/>
                <w:sz w:val="22"/>
                <w:szCs w:val="24"/>
                <w:fitText w:val="1540" w:id="2029812494"/>
              </w:rPr>
              <w:t>備</w:t>
            </w:r>
          </w:p>
        </w:tc>
        <w:tc>
          <w:tcPr>
            <w:tcW w:w="6898" w:type="dxa"/>
            <w:tcBorders>
              <w:top w:val="single" w:sz="8" w:space="0" w:color="auto"/>
              <w:left w:val="single" w:sz="6" w:space="0" w:color="auto"/>
              <w:bottom w:val="single" w:sz="8" w:space="0" w:color="auto"/>
              <w:right w:val="single" w:sz="6" w:space="0" w:color="auto"/>
            </w:tcBorders>
            <w:vAlign w:val="center"/>
          </w:tcPr>
          <w:p w14:paraId="6BDA2ED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蒸気釜　14基</w:t>
            </w:r>
          </w:p>
          <w:p w14:paraId="6F9FD4C3" w14:textId="6F701F2C" w:rsidR="00E4660D" w:rsidRPr="00E4660D" w:rsidRDefault="00E4660D" w:rsidP="00E4660D">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r w:rsidR="004665EF">
              <w:rPr>
                <w:rFonts w:ascii="ＭＳ 明朝" w:eastAsia="ＭＳ 明朝" w:hAnsi="ＭＳ 明朝" w:cs="ＭＳ 明朝" w:hint="eastAsia"/>
                <w:sz w:val="22"/>
                <w:szCs w:val="24"/>
              </w:rPr>
              <w:t xml:space="preserve">　</w:t>
            </w:r>
            <w:r w:rsidRPr="00E4660D">
              <w:rPr>
                <w:rFonts w:ascii="ＭＳ 明朝" w:eastAsia="ＭＳ 明朝" w:hAnsi="ＭＳ 明朝" w:cs="ＭＳ 明朝" w:hint="eastAsia"/>
                <w:sz w:val="22"/>
                <w:szCs w:val="24"/>
              </w:rPr>
              <w:t>1釜</w:t>
            </w:r>
            <w:r w:rsidR="004665EF">
              <w:rPr>
                <w:rFonts w:ascii="ＭＳ 明朝" w:eastAsia="ＭＳ 明朝" w:hAnsi="ＭＳ 明朝" w:cs="ＭＳ 明朝" w:hint="eastAsia"/>
                <w:sz w:val="22"/>
                <w:szCs w:val="24"/>
              </w:rPr>
              <w:t>あたり</w:t>
            </w:r>
            <w:r w:rsidRPr="00E4660D">
              <w:rPr>
                <w:rFonts w:ascii="ＭＳ 明朝" w:eastAsia="ＭＳ 明朝" w:hAnsi="ＭＳ 明朝" w:cs="ＭＳ 明朝" w:hint="eastAsia"/>
                <w:sz w:val="22"/>
                <w:szCs w:val="24"/>
              </w:rPr>
              <w:t xml:space="preserve"> 260ℓ</w:t>
            </w:r>
          </w:p>
          <w:p w14:paraId="24DB55BA"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ガス釜　 2基</w:t>
            </w:r>
          </w:p>
          <w:p w14:paraId="0D749026"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真空冷却機　2基</w:t>
            </w:r>
          </w:p>
          <w:p w14:paraId="4BCAB189"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フライヤー　2台</w:t>
            </w:r>
          </w:p>
          <w:p w14:paraId="3A09A34C" w14:textId="77777777" w:rsidR="00E4660D" w:rsidRPr="00E4660D" w:rsidRDefault="00E4660D" w:rsidP="00E4660D">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p>
          <w:p w14:paraId="1ECA5BE0" w14:textId="77777777" w:rsidR="00E4660D" w:rsidRPr="00E4660D" w:rsidRDefault="00E4660D" w:rsidP="00E4660D">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コロッケ・鶏肉の唐揚げ10,300個　2台使用で2時間</w:t>
            </w:r>
          </w:p>
          <w:p w14:paraId="54335BDE" w14:textId="77777777" w:rsidR="00E4660D" w:rsidRPr="00E4660D" w:rsidRDefault="00E4660D" w:rsidP="00E4660D">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魚フライ10,300個　2台使用で2時間30分</w:t>
            </w:r>
          </w:p>
          <w:p w14:paraId="51583607"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ロースター　2台</w:t>
            </w:r>
          </w:p>
          <w:p w14:paraId="401D9757" w14:textId="77777777" w:rsidR="00E4660D" w:rsidRPr="00E4660D" w:rsidRDefault="00E4660D" w:rsidP="00E4660D">
            <w:pPr>
              <w:ind w:leftChars="200" w:left="42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調理能力</w:t>
            </w:r>
          </w:p>
          <w:p w14:paraId="4A43B48E" w14:textId="77777777" w:rsidR="00E4660D" w:rsidRPr="00E4660D" w:rsidRDefault="00E4660D" w:rsidP="00E4660D">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ハンバーグ60g 10,300個　2台使用で2時間</w:t>
            </w:r>
          </w:p>
          <w:p w14:paraId="22727E29" w14:textId="77777777" w:rsidR="00E4660D" w:rsidRPr="00E4660D" w:rsidRDefault="00E4660D" w:rsidP="00E4660D">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照り鶏・焼き魚10,300個　2台使用で2時間20分</w:t>
            </w:r>
          </w:p>
          <w:p w14:paraId="1D5EA4D1" w14:textId="77777777" w:rsidR="00E4660D" w:rsidRPr="00E4660D" w:rsidRDefault="00E4660D" w:rsidP="00E4660D">
            <w:pPr>
              <w:ind w:leftChars="300" w:left="630"/>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フランクフルト10,300個　1台使用で2時間</w:t>
            </w:r>
          </w:p>
          <w:p w14:paraId="52E5A910"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 xml:space="preserve">　　　スライサー　2台</w:t>
            </w:r>
          </w:p>
          <w:p w14:paraId="4F939B0F"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フードカッター（角切）　1台</w:t>
            </w:r>
          </w:p>
          <w:p w14:paraId="6CB07CE4"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lastRenderedPageBreak/>
              <w:t>球根皮むき機　2台</w:t>
            </w:r>
          </w:p>
          <w:p w14:paraId="49B42CFD"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撹拌機　　　　1台</w:t>
            </w:r>
          </w:p>
        </w:tc>
      </w:tr>
      <w:tr w:rsidR="00E4660D" w:rsidRPr="00E4660D" w14:paraId="02269952" w14:textId="77777777" w:rsidTr="002D3BA2">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3F141CAD" w14:textId="77777777" w:rsidR="00E4660D" w:rsidRPr="00E4660D" w:rsidRDefault="00E4660D" w:rsidP="00E4660D">
            <w:pPr>
              <w:jc w:val="center"/>
              <w:rPr>
                <w:rFonts w:ascii="ＭＳ 明朝" w:eastAsia="ＭＳ 明朝" w:hAnsi="ＭＳ 明朝" w:cs="ＭＳ 明朝"/>
                <w:kern w:val="0"/>
                <w:sz w:val="22"/>
                <w:szCs w:val="24"/>
              </w:rPr>
            </w:pPr>
            <w:r w:rsidRPr="00AA66A4">
              <w:rPr>
                <w:rFonts w:ascii="ＭＳ 明朝" w:eastAsia="ＭＳ 明朝" w:hAnsi="ＭＳ 明朝" w:cs="ＭＳ 明朝" w:hint="eastAsia"/>
                <w:spacing w:val="110"/>
                <w:kern w:val="0"/>
                <w:sz w:val="22"/>
                <w:szCs w:val="24"/>
                <w:fitText w:val="1540" w:id="2029812495"/>
              </w:rPr>
              <w:lastRenderedPageBreak/>
              <w:t>洗浄設</w:t>
            </w:r>
            <w:r w:rsidRPr="00AA66A4">
              <w:rPr>
                <w:rFonts w:ascii="ＭＳ 明朝" w:eastAsia="ＭＳ 明朝" w:hAnsi="ＭＳ 明朝" w:cs="ＭＳ 明朝" w:hint="eastAsia"/>
                <w:kern w:val="0"/>
                <w:sz w:val="22"/>
                <w:szCs w:val="24"/>
                <w:fitText w:val="1540" w:id="2029812495"/>
              </w:rPr>
              <w:t>備</w:t>
            </w:r>
          </w:p>
        </w:tc>
        <w:tc>
          <w:tcPr>
            <w:tcW w:w="6898" w:type="dxa"/>
            <w:tcBorders>
              <w:top w:val="single" w:sz="8" w:space="0" w:color="auto"/>
              <w:left w:val="single" w:sz="6" w:space="0" w:color="auto"/>
              <w:bottom w:val="single" w:sz="8" w:space="0" w:color="auto"/>
              <w:right w:val="single" w:sz="6" w:space="0" w:color="auto"/>
            </w:tcBorders>
            <w:vAlign w:val="center"/>
          </w:tcPr>
          <w:p w14:paraId="019CFD7B"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食器洗浄機　　2基</w:t>
            </w:r>
          </w:p>
          <w:p w14:paraId="7EB508FC"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食缶洗浄機　　1基</w:t>
            </w:r>
          </w:p>
        </w:tc>
      </w:tr>
      <w:tr w:rsidR="002D3BA2" w:rsidRPr="00E4660D" w14:paraId="5C2E3115" w14:textId="77777777" w:rsidTr="002D3BA2">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6704847D" w14:textId="1BD6FFCD" w:rsidR="002D3BA2" w:rsidRPr="00D46CDE" w:rsidRDefault="002D3BA2" w:rsidP="00E4660D">
            <w:pPr>
              <w:jc w:val="center"/>
              <w:rPr>
                <w:rFonts w:ascii="ＭＳ 明朝" w:eastAsia="ＭＳ 明朝" w:hAnsi="ＭＳ 明朝" w:cs="ＭＳ 明朝"/>
                <w:kern w:val="0"/>
                <w:sz w:val="22"/>
                <w:szCs w:val="24"/>
              </w:rPr>
            </w:pPr>
            <w:r>
              <w:rPr>
                <w:rFonts w:ascii="ＭＳ 明朝" w:eastAsia="ＭＳ 明朝" w:hAnsi="ＭＳ 明朝" w:cs="ＭＳ 明朝" w:hint="eastAsia"/>
                <w:kern w:val="0"/>
                <w:sz w:val="22"/>
                <w:szCs w:val="24"/>
              </w:rPr>
              <w:t>消　毒　乾　燥</w:t>
            </w:r>
          </w:p>
        </w:tc>
        <w:tc>
          <w:tcPr>
            <w:tcW w:w="6898" w:type="dxa"/>
            <w:tcBorders>
              <w:top w:val="single" w:sz="8" w:space="0" w:color="auto"/>
              <w:left w:val="single" w:sz="6" w:space="0" w:color="auto"/>
              <w:bottom w:val="single" w:sz="8" w:space="0" w:color="auto"/>
              <w:right w:val="single" w:sz="6" w:space="0" w:color="auto"/>
            </w:tcBorders>
            <w:vAlign w:val="center"/>
          </w:tcPr>
          <w:p w14:paraId="335B99F6" w14:textId="06EB1736" w:rsidR="002D3BA2" w:rsidRPr="00E4660D" w:rsidRDefault="002D3BA2" w:rsidP="00E4660D">
            <w:pPr>
              <w:rPr>
                <w:rFonts w:ascii="ＭＳ 明朝" w:eastAsia="ＭＳ 明朝" w:hAnsi="ＭＳ 明朝" w:cs="ＭＳ 明朝"/>
                <w:sz w:val="22"/>
                <w:szCs w:val="24"/>
              </w:rPr>
            </w:pPr>
            <w:r>
              <w:rPr>
                <w:rFonts w:ascii="ＭＳ 明朝" w:eastAsia="ＭＳ 明朝" w:hAnsi="ＭＳ 明朝" w:cs="ＭＳ 明朝" w:hint="eastAsia"/>
                <w:sz w:val="22"/>
                <w:szCs w:val="24"/>
              </w:rPr>
              <w:t>ボイラーによる、蒸気消毒乾燥方式</w:t>
            </w:r>
          </w:p>
        </w:tc>
      </w:tr>
      <w:tr w:rsidR="00E4660D" w:rsidRPr="00E4660D" w14:paraId="0E1BA50A" w14:textId="77777777" w:rsidTr="002D3BA2">
        <w:trPr>
          <w:trHeight w:val="567"/>
        </w:trPr>
        <w:tc>
          <w:tcPr>
            <w:tcW w:w="2025" w:type="dxa"/>
            <w:tcBorders>
              <w:top w:val="single" w:sz="8" w:space="0" w:color="auto"/>
              <w:left w:val="single" w:sz="6" w:space="0" w:color="auto"/>
              <w:bottom w:val="single" w:sz="8" w:space="0" w:color="auto"/>
              <w:right w:val="single" w:sz="6" w:space="0" w:color="auto"/>
            </w:tcBorders>
            <w:vAlign w:val="center"/>
          </w:tcPr>
          <w:p w14:paraId="1DD4A1DA" w14:textId="77777777" w:rsidR="00E4660D" w:rsidRPr="00E4660D" w:rsidRDefault="00E4660D" w:rsidP="00E4660D">
            <w:pPr>
              <w:jc w:val="center"/>
              <w:rPr>
                <w:rFonts w:ascii="ＭＳ 明朝" w:eastAsia="ＭＳ 明朝" w:hAnsi="ＭＳ 明朝" w:cs="ＭＳ 明朝"/>
                <w:kern w:val="0"/>
                <w:sz w:val="22"/>
                <w:szCs w:val="24"/>
              </w:rPr>
            </w:pPr>
            <w:r w:rsidRPr="00AA66A4">
              <w:rPr>
                <w:rFonts w:ascii="ＭＳ 明朝" w:eastAsia="ＭＳ 明朝" w:hAnsi="ＭＳ 明朝" w:cs="ＭＳ 明朝" w:hint="eastAsia"/>
                <w:spacing w:val="110"/>
                <w:kern w:val="0"/>
                <w:sz w:val="22"/>
                <w:szCs w:val="24"/>
                <w:fitText w:val="1540" w:id="2029812496"/>
              </w:rPr>
              <w:t>ボイラ</w:t>
            </w:r>
            <w:r w:rsidRPr="00AA66A4">
              <w:rPr>
                <w:rFonts w:ascii="ＭＳ 明朝" w:eastAsia="ＭＳ 明朝" w:hAnsi="ＭＳ 明朝" w:cs="ＭＳ 明朝" w:hint="eastAsia"/>
                <w:kern w:val="0"/>
                <w:sz w:val="22"/>
                <w:szCs w:val="24"/>
                <w:fitText w:val="1540" w:id="2029812496"/>
              </w:rPr>
              <w:t>ー</w:t>
            </w:r>
          </w:p>
        </w:tc>
        <w:tc>
          <w:tcPr>
            <w:tcW w:w="6898" w:type="dxa"/>
            <w:tcBorders>
              <w:top w:val="single" w:sz="8" w:space="0" w:color="auto"/>
              <w:left w:val="single" w:sz="6" w:space="0" w:color="auto"/>
              <w:bottom w:val="single" w:sz="8" w:space="0" w:color="auto"/>
              <w:right w:val="single" w:sz="6" w:space="0" w:color="auto"/>
            </w:tcBorders>
            <w:vAlign w:val="center"/>
          </w:tcPr>
          <w:p w14:paraId="3FA9B887" w14:textId="135CC088"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 xml:space="preserve">川崎重工製　KF-2500REX　　　　 　</w:t>
            </w:r>
            <w:r w:rsidR="004665EF">
              <w:rPr>
                <w:rFonts w:ascii="ＭＳ 明朝" w:eastAsia="ＭＳ 明朝" w:hAnsi="ＭＳ 明朝" w:cs="ＭＳ 明朝" w:hint="eastAsia"/>
                <w:sz w:val="22"/>
                <w:szCs w:val="24"/>
              </w:rPr>
              <w:t>3</w:t>
            </w:r>
            <w:r w:rsidRPr="00E4660D">
              <w:rPr>
                <w:rFonts w:ascii="ＭＳ 明朝" w:eastAsia="ＭＳ 明朝" w:hAnsi="ＭＳ 明朝" w:cs="ＭＳ 明朝" w:hint="eastAsia"/>
                <w:sz w:val="22"/>
                <w:szCs w:val="24"/>
              </w:rPr>
              <w:t xml:space="preserve">基　</w:t>
            </w:r>
          </w:p>
          <w:p w14:paraId="6D18D966"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貯湯槽：1基　7.15立方メートル</w:t>
            </w:r>
          </w:p>
          <w:p w14:paraId="6D5918DC" w14:textId="77777777"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燃料：A重油、12kl地下タンク貯蔵</w:t>
            </w:r>
          </w:p>
        </w:tc>
      </w:tr>
      <w:tr w:rsidR="00E4660D" w:rsidRPr="00E4660D" w14:paraId="0B1BC66B" w14:textId="77777777" w:rsidTr="002D3BA2">
        <w:trPr>
          <w:trHeight w:val="567"/>
        </w:trPr>
        <w:tc>
          <w:tcPr>
            <w:tcW w:w="2025" w:type="dxa"/>
            <w:tcBorders>
              <w:top w:val="single" w:sz="8" w:space="0" w:color="auto"/>
              <w:left w:val="single" w:sz="6" w:space="0" w:color="auto"/>
              <w:bottom w:val="single" w:sz="6" w:space="0" w:color="auto"/>
              <w:right w:val="single" w:sz="6" w:space="0" w:color="auto"/>
            </w:tcBorders>
            <w:vAlign w:val="center"/>
          </w:tcPr>
          <w:p w14:paraId="55972083" w14:textId="77777777" w:rsidR="00E4660D" w:rsidRPr="00E4660D" w:rsidRDefault="00E4660D" w:rsidP="00E4660D">
            <w:pPr>
              <w:jc w:val="center"/>
              <w:rPr>
                <w:rFonts w:ascii="ＭＳ 明朝" w:eastAsia="ＭＳ 明朝" w:hAnsi="ＭＳ 明朝" w:cs="ＭＳ 明朝"/>
                <w:kern w:val="0"/>
                <w:sz w:val="22"/>
                <w:szCs w:val="24"/>
              </w:rPr>
            </w:pPr>
            <w:r w:rsidRPr="00E4660D">
              <w:rPr>
                <w:rFonts w:ascii="ＭＳ 明朝" w:eastAsia="ＭＳ 明朝" w:hAnsi="ＭＳ 明朝" w:cs="ＭＳ 明朝" w:hint="eastAsia"/>
                <w:sz w:val="22"/>
                <w:szCs w:val="24"/>
              </w:rPr>
              <w:t>配　　送　　車</w:t>
            </w:r>
          </w:p>
        </w:tc>
        <w:tc>
          <w:tcPr>
            <w:tcW w:w="6898" w:type="dxa"/>
            <w:tcBorders>
              <w:top w:val="single" w:sz="8" w:space="0" w:color="auto"/>
              <w:left w:val="single" w:sz="6" w:space="0" w:color="auto"/>
              <w:bottom w:val="single" w:sz="6" w:space="0" w:color="auto"/>
              <w:right w:val="single" w:sz="6" w:space="0" w:color="auto"/>
            </w:tcBorders>
            <w:vAlign w:val="center"/>
          </w:tcPr>
          <w:p w14:paraId="6ED8B81B" w14:textId="48EF4A6D" w:rsidR="00E4660D" w:rsidRPr="00E4660D" w:rsidRDefault="00E4660D" w:rsidP="00E4660D">
            <w:pPr>
              <w:rPr>
                <w:rFonts w:ascii="ＭＳ 明朝" w:eastAsia="ＭＳ 明朝" w:hAnsi="ＭＳ 明朝" w:cs="ＭＳ 明朝"/>
                <w:sz w:val="22"/>
                <w:szCs w:val="24"/>
              </w:rPr>
            </w:pPr>
            <w:r w:rsidRPr="00E4660D">
              <w:rPr>
                <w:rFonts w:ascii="ＭＳ 明朝" w:eastAsia="ＭＳ 明朝" w:hAnsi="ＭＳ 明朝" w:cs="ＭＳ 明朝" w:hint="eastAsia"/>
                <w:sz w:val="22"/>
                <w:szCs w:val="24"/>
              </w:rPr>
              <w:t xml:space="preserve">3トントラック（コンテナ4台積載可能）　</w:t>
            </w:r>
            <w:r w:rsidR="009A41DB">
              <w:rPr>
                <w:rFonts w:ascii="ＭＳ 明朝" w:eastAsia="ＭＳ 明朝" w:hAnsi="ＭＳ 明朝" w:cs="ＭＳ 明朝" w:hint="eastAsia"/>
                <w:sz w:val="22"/>
                <w:szCs w:val="24"/>
              </w:rPr>
              <w:t>９</w:t>
            </w:r>
            <w:r w:rsidRPr="00E4660D">
              <w:rPr>
                <w:rFonts w:ascii="ＭＳ 明朝" w:eastAsia="ＭＳ 明朝" w:hAnsi="ＭＳ 明朝" w:cs="ＭＳ 明朝" w:hint="eastAsia"/>
                <w:sz w:val="22"/>
                <w:szCs w:val="24"/>
              </w:rPr>
              <w:t>台</w:t>
            </w:r>
          </w:p>
        </w:tc>
      </w:tr>
    </w:tbl>
    <w:p w14:paraId="4397ABD8" w14:textId="77777777" w:rsidR="00E4660D" w:rsidRPr="00E4660D" w:rsidRDefault="00E4660D" w:rsidP="00E4660D">
      <w:pPr>
        <w:ind w:firstLineChars="50" w:firstLine="110"/>
        <w:rPr>
          <w:rFonts w:ascii="ＭＳ 明朝" w:eastAsia="ＭＳ 明朝" w:hAnsi="Century" w:cs="ＭＳ 明朝"/>
          <w:color w:val="000000" w:themeColor="text1"/>
          <w:sz w:val="22"/>
          <w:szCs w:val="24"/>
        </w:rPr>
      </w:pPr>
    </w:p>
    <w:p w14:paraId="44C433DF" w14:textId="77777777" w:rsidR="00E4660D" w:rsidRDefault="00E4660D" w:rsidP="00E4660D"/>
    <w:p w14:paraId="3606BB5E" w14:textId="77777777" w:rsidR="00C851A8" w:rsidRDefault="00C851A8" w:rsidP="00C851A8">
      <w:pPr>
        <w:pStyle w:val="1"/>
      </w:pPr>
      <w:r w:rsidRPr="00C851A8">
        <w:rPr>
          <w:rFonts w:hint="eastAsia"/>
        </w:rPr>
        <w:t>４　基本給食数等</w:t>
      </w:r>
    </w:p>
    <w:p w14:paraId="3B4ED852" w14:textId="12F3B574" w:rsidR="00C851A8" w:rsidRDefault="00C851A8" w:rsidP="00B70CDB">
      <w:pPr>
        <w:ind w:left="210" w:hangingChars="100" w:hanging="210"/>
      </w:pPr>
      <w:r>
        <w:rPr>
          <w:rFonts w:hint="eastAsia"/>
        </w:rPr>
        <w:t xml:space="preserve">　　</w:t>
      </w:r>
      <w:r w:rsidRPr="00C851A8">
        <w:rPr>
          <w:rFonts w:hint="eastAsia"/>
        </w:rPr>
        <w:t>喫食の対象は、一宮市南部学校給食共同調理場</w:t>
      </w:r>
      <w:r w:rsidR="0045693E">
        <w:rPr>
          <w:rFonts w:hint="eastAsia"/>
        </w:rPr>
        <w:t>（以下「調理場」という。）</w:t>
      </w:r>
      <w:r w:rsidRPr="00C851A8">
        <w:rPr>
          <w:rFonts w:hint="eastAsia"/>
        </w:rPr>
        <w:t>より配食</w:t>
      </w:r>
      <w:r w:rsidR="009D31D9">
        <w:rPr>
          <w:rFonts w:hint="eastAsia"/>
        </w:rPr>
        <w:t>する小学校・中学校の児童・生徒及び教職員等とする。</w:t>
      </w:r>
      <w:r w:rsidR="000A7101">
        <w:rPr>
          <w:rFonts w:hint="eastAsia"/>
        </w:rPr>
        <w:t xml:space="preserve">　</w:t>
      </w:r>
      <w:r w:rsidR="0045693E">
        <w:rPr>
          <w:rFonts w:hint="eastAsia"/>
        </w:rPr>
        <w:t>給食数は、調理場１日あたり最大</w:t>
      </w:r>
      <w:r w:rsidR="00A47EC3">
        <w:rPr>
          <w:rFonts w:hint="eastAsia"/>
        </w:rPr>
        <w:t>１４，０００</w:t>
      </w:r>
      <w:r w:rsidRPr="00C851A8">
        <w:rPr>
          <w:rFonts w:hint="eastAsia"/>
        </w:rPr>
        <w:t>食であるが、実際の給食数及び年間給食実施日数については、甲が受託者（以下「乙」という。）に対して指示する。</w:t>
      </w:r>
    </w:p>
    <w:p w14:paraId="5ACD8D17" w14:textId="77777777" w:rsidR="00C851A8" w:rsidRDefault="00C851A8" w:rsidP="00C851A8"/>
    <w:p w14:paraId="1AAA9A40" w14:textId="77777777" w:rsidR="00C851A8" w:rsidRDefault="007039DB" w:rsidP="00C851A8">
      <w:pPr>
        <w:pStyle w:val="1"/>
      </w:pPr>
      <w:r>
        <w:rPr>
          <w:rFonts w:hint="eastAsia"/>
        </w:rPr>
        <w:t xml:space="preserve">５　</w:t>
      </w:r>
      <w:r w:rsidR="00C851A8" w:rsidRPr="00C851A8">
        <w:rPr>
          <w:rFonts w:hint="eastAsia"/>
        </w:rPr>
        <w:t>給食実施回数等</w:t>
      </w:r>
    </w:p>
    <w:p w14:paraId="0FA54669" w14:textId="42447BF8" w:rsidR="00166068" w:rsidRDefault="00B70CDB" w:rsidP="00B70CDB">
      <w:pPr>
        <w:ind w:left="210" w:hangingChars="100" w:hanging="210"/>
      </w:pPr>
      <w:r>
        <w:rPr>
          <w:rFonts w:hint="eastAsia"/>
        </w:rPr>
        <w:t xml:space="preserve">　　</w:t>
      </w:r>
      <w:r w:rsidRPr="00B70CDB">
        <w:rPr>
          <w:rFonts w:hint="eastAsia"/>
        </w:rPr>
        <w:t>甲は乙に対して給食実施日と給食数を通知する。</w:t>
      </w:r>
    </w:p>
    <w:p w14:paraId="5854B900" w14:textId="77777777" w:rsidR="00EF396D" w:rsidRDefault="00EF396D" w:rsidP="00B70CDB">
      <w:pPr>
        <w:ind w:left="210" w:hangingChars="100" w:hanging="210"/>
      </w:pPr>
    </w:p>
    <w:p w14:paraId="528AEE8E" w14:textId="77777777" w:rsidR="00166068" w:rsidRDefault="00166068" w:rsidP="00166068">
      <w:pPr>
        <w:pStyle w:val="1"/>
      </w:pPr>
      <w:r w:rsidRPr="00166068">
        <w:rPr>
          <w:rFonts w:hint="eastAsia"/>
        </w:rPr>
        <w:t>６　業務時間</w:t>
      </w:r>
    </w:p>
    <w:p w14:paraId="36EE9135" w14:textId="77777777" w:rsidR="00166068" w:rsidRDefault="00166068" w:rsidP="00166068">
      <w:pPr>
        <w:ind w:left="210" w:hangingChars="100" w:hanging="210"/>
      </w:pPr>
      <w:r>
        <w:rPr>
          <w:rFonts w:hint="eastAsia"/>
        </w:rPr>
        <w:t xml:space="preserve">　　基本業務時間は午前８時１５分から午後５時までとする。ただし、午前７時３０分から午前８時１５分の食材の検収は、乙の管理栄養士が行うものとする。</w:t>
      </w:r>
    </w:p>
    <w:p w14:paraId="79456D00" w14:textId="4FA78334" w:rsidR="00166068" w:rsidRDefault="00E936A0" w:rsidP="00166068">
      <w:pPr>
        <w:ind w:leftChars="100" w:left="210" w:firstLineChars="100" w:firstLine="210"/>
      </w:pPr>
      <w:r>
        <w:rPr>
          <w:rFonts w:hint="eastAsia"/>
        </w:rPr>
        <w:t>また、ボイラー技士</w:t>
      </w:r>
      <w:r w:rsidR="00166068">
        <w:rPr>
          <w:rFonts w:hint="eastAsia"/>
        </w:rPr>
        <w:t>については、ボイラーの運転業務が午前７時３０分から午後６時００</w:t>
      </w:r>
      <w:r w:rsidR="002F724E">
        <w:rPr>
          <w:rFonts w:hint="eastAsia"/>
        </w:rPr>
        <w:t>分まで（ただし、献立等により月２回程度は午前７時１５分から午後５</w:t>
      </w:r>
      <w:r w:rsidR="00166068">
        <w:rPr>
          <w:rFonts w:hint="eastAsia"/>
        </w:rPr>
        <w:t>時</w:t>
      </w:r>
      <w:r w:rsidR="002F724E">
        <w:rPr>
          <w:rFonts w:hint="eastAsia"/>
        </w:rPr>
        <w:t>４５</w:t>
      </w:r>
      <w:r w:rsidR="00166068">
        <w:rPr>
          <w:rFonts w:hint="eastAsia"/>
        </w:rPr>
        <w:t>分までの勤務とする。</w:t>
      </w:r>
      <w:r>
        <w:rPr>
          <w:rFonts w:hint="eastAsia"/>
        </w:rPr>
        <w:t>）あるので、ボイラーの運転業務に支障をきたさないようボイラー技士</w:t>
      </w:r>
      <w:r w:rsidR="00166068">
        <w:rPr>
          <w:rFonts w:hint="eastAsia"/>
        </w:rPr>
        <w:t>を配置すること。</w:t>
      </w:r>
    </w:p>
    <w:p w14:paraId="77739587" w14:textId="23D4BDB5" w:rsidR="00166068" w:rsidRDefault="001C3FD7" w:rsidP="00166068">
      <w:pPr>
        <w:ind w:left="210" w:hangingChars="100" w:hanging="210"/>
      </w:pPr>
      <w:r>
        <w:rPr>
          <w:rFonts w:hint="eastAsia"/>
        </w:rPr>
        <w:t xml:space="preserve">　　これらの規定</w:t>
      </w:r>
      <w:r w:rsidR="00166068">
        <w:rPr>
          <w:rFonts w:hint="eastAsia"/>
        </w:rPr>
        <w:t>以外に業務を行わなければならないときは、甲乙協議して決定するものとする。</w:t>
      </w:r>
    </w:p>
    <w:p w14:paraId="283C580D" w14:textId="77777777" w:rsidR="00FA0B6E" w:rsidRDefault="00FA0B6E" w:rsidP="00166068">
      <w:pPr>
        <w:ind w:left="210" w:hangingChars="100" w:hanging="210"/>
      </w:pPr>
    </w:p>
    <w:p w14:paraId="2E0AB5E1" w14:textId="77777777" w:rsidR="00FA0B6E" w:rsidRDefault="00FA0B6E" w:rsidP="00FA0B6E">
      <w:pPr>
        <w:pStyle w:val="1"/>
      </w:pPr>
      <w:r w:rsidRPr="00FA0B6E">
        <w:rPr>
          <w:rFonts w:hint="eastAsia"/>
        </w:rPr>
        <w:t>７　費用負担区分</w:t>
      </w:r>
    </w:p>
    <w:p w14:paraId="6BF03354" w14:textId="1E082BD0" w:rsidR="00CC46CD" w:rsidRDefault="00CC46CD" w:rsidP="00CC46CD">
      <w:r>
        <w:rPr>
          <w:rFonts w:hint="eastAsia"/>
        </w:rPr>
        <w:t xml:space="preserve">　　</w:t>
      </w:r>
      <w:r w:rsidRPr="00CC46CD">
        <w:rPr>
          <w:rFonts w:hint="eastAsia"/>
        </w:rPr>
        <w:t>業務の実施に係る費用の負担については、</w:t>
      </w:r>
      <w:r w:rsidR="00297816" w:rsidRPr="00297816">
        <w:rPr>
          <w:rFonts w:hint="eastAsia"/>
        </w:rPr>
        <w:t>別表１「費用負担区分表」</w:t>
      </w:r>
      <w:r w:rsidRPr="00CC46CD">
        <w:rPr>
          <w:rFonts w:hint="eastAsia"/>
        </w:rPr>
        <w:t>によるものとする。</w:t>
      </w:r>
    </w:p>
    <w:p w14:paraId="78EE1F5D" w14:textId="77777777" w:rsidR="00CC46CD" w:rsidRDefault="00CC46CD" w:rsidP="00CC46CD"/>
    <w:p w14:paraId="62362ABE" w14:textId="77777777" w:rsidR="00CC46CD" w:rsidRDefault="00CC46CD" w:rsidP="00CC46CD">
      <w:pPr>
        <w:pStyle w:val="1"/>
      </w:pPr>
      <w:r w:rsidRPr="00CC46CD">
        <w:rPr>
          <w:rFonts w:hint="eastAsia"/>
        </w:rPr>
        <w:t>８　遵守する基本条件</w:t>
      </w:r>
    </w:p>
    <w:p w14:paraId="5312B3E2" w14:textId="6FA1AB6C" w:rsidR="00CC46CD" w:rsidRDefault="00CC46CD" w:rsidP="00CC46CD">
      <w:pPr>
        <w:ind w:left="210" w:hangingChars="100" w:hanging="210"/>
      </w:pPr>
      <w:r>
        <w:rPr>
          <w:rFonts w:hint="eastAsia"/>
        </w:rPr>
        <w:t xml:space="preserve">　　</w:t>
      </w:r>
      <w:r w:rsidRPr="00CC46CD">
        <w:rPr>
          <w:rFonts w:hint="eastAsia"/>
        </w:rPr>
        <w:t>乙は、業務の実施に</w:t>
      </w:r>
      <w:r w:rsidR="009A41DB">
        <w:rPr>
          <w:rFonts w:hint="eastAsia"/>
        </w:rPr>
        <w:t>あ</w:t>
      </w:r>
      <w:r w:rsidRPr="00CC46CD">
        <w:rPr>
          <w:rFonts w:hint="eastAsia"/>
        </w:rPr>
        <w:t>たり、食品衛生法（昭和２２年法律第２３３号）、労働安全衛生</w:t>
      </w:r>
      <w:r w:rsidRPr="00CC46CD">
        <w:rPr>
          <w:rFonts w:hint="eastAsia"/>
        </w:rPr>
        <w:lastRenderedPageBreak/>
        <w:t>法（昭和４７年法律第５７号）等の関係法規及び学校給食衛生管理基準等（以下「基準等」という。）を遵守しなければならない</w:t>
      </w:r>
      <w:r>
        <w:rPr>
          <w:rFonts w:hint="eastAsia"/>
        </w:rPr>
        <w:t>。</w:t>
      </w:r>
    </w:p>
    <w:p w14:paraId="0F8BBE6B" w14:textId="3C0701B2" w:rsidR="00CC46CD" w:rsidRPr="00B0531F" w:rsidRDefault="00CC46CD" w:rsidP="00B0531F">
      <w:pPr>
        <w:pStyle w:val="2"/>
        <w:ind w:left="420" w:hangingChars="200" w:hanging="420"/>
      </w:pPr>
      <w:r w:rsidRPr="00B0531F">
        <w:rPr>
          <w:rFonts w:hint="eastAsia"/>
        </w:rPr>
        <w:t>（１）甲が保有する対象給食施設、設備、機器及び甲が提供する電気、ガス、上下水道を使用して調理等業務を行うこと。ただし、適切な管理のもとに使用すること</w:t>
      </w:r>
    </w:p>
    <w:p w14:paraId="7F14D620" w14:textId="73D8E320" w:rsidR="00CC46CD" w:rsidRDefault="00CC46CD" w:rsidP="00CC46CD">
      <w:pPr>
        <w:pStyle w:val="2"/>
        <w:ind w:left="420" w:hangingChars="200" w:hanging="420"/>
      </w:pPr>
      <w:r w:rsidRPr="00CC46CD">
        <w:rPr>
          <w:rFonts w:hint="eastAsia"/>
        </w:rPr>
        <w:t>（２）甲が作成した家庭配布用献立表及び予定献立表に基づいて、給食実施日より事前に作業工程表及び作業動線図を作成し、調理作業等を行うこと</w:t>
      </w:r>
    </w:p>
    <w:p w14:paraId="5D677FDC" w14:textId="32F528EB" w:rsidR="00A8086F" w:rsidRDefault="00A8086F" w:rsidP="00A8086F">
      <w:pPr>
        <w:pStyle w:val="2"/>
        <w:ind w:left="420" w:hangingChars="200" w:hanging="420"/>
      </w:pPr>
      <w:r>
        <w:rPr>
          <w:rFonts w:hint="eastAsia"/>
        </w:rPr>
        <w:t>（３）甲</w:t>
      </w:r>
      <w:r w:rsidR="00E0435F">
        <w:rPr>
          <w:rFonts w:hint="eastAsia"/>
        </w:rPr>
        <w:t>が購入した食材、調味料等を使用すること。なお、主食、牛乳</w:t>
      </w:r>
      <w:r w:rsidR="00FD25E5">
        <w:rPr>
          <w:rFonts w:hint="eastAsia"/>
        </w:rPr>
        <w:t>、</w:t>
      </w:r>
      <w:r w:rsidR="009A41DB">
        <w:rPr>
          <w:rFonts w:hint="eastAsia"/>
        </w:rPr>
        <w:t>一部</w:t>
      </w:r>
      <w:r w:rsidR="003215AC">
        <w:rPr>
          <w:rFonts w:hint="eastAsia"/>
        </w:rPr>
        <w:t>の</w:t>
      </w:r>
      <w:r w:rsidR="00E0435F">
        <w:rPr>
          <w:rFonts w:hint="eastAsia"/>
        </w:rPr>
        <w:t>デザート</w:t>
      </w:r>
      <w:r w:rsidR="003215AC">
        <w:rPr>
          <w:rFonts w:hint="eastAsia"/>
        </w:rPr>
        <w:t>やふりかけ</w:t>
      </w:r>
      <w:r>
        <w:rPr>
          <w:rFonts w:hint="eastAsia"/>
        </w:rPr>
        <w:t>等の</w:t>
      </w:r>
      <w:r w:rsidR="003215AC">
        <w:rPr>
          <w:rFonts w:hint="eastAsia"/>
        </w:rPr>
        <w:t>個付け食品</w:t>
      </w:r>
      <w:r>
        <w:rPr>
          <w:rFonts w:hint="eastAsia"/>
        </w:rPr>
        <w:t>については、委託業者から直接、受配校へ納品される。</w:t>
      </w:r>
    </w:p>
    <w:p w14:paraId="66A10D09" w14:textId="109DC853" w:rsidR="00A8086F" w:rsidRDefault="00DC0ED8" w:rsidP="00A8086F">
      <w:pPr>
        <w:pStyle w:val="2"/>
        <w:ind w:left="420" w:hangingChars="200" w:hanging="420"/>
      </w:pPr>
      <w:r>
        <w:rPr>
          <w:rFonts w:hint="eastAsia"/>
        </w:rPr>
        <w:t>（４）甲が委託する内容については、１１「業務の内容」のとおり</w:t>
      </w:r>
      <w:r w:rsidR="00A8086F">
        <w:rPr>
          <w:rFonts w:hint="eastAsia"/>
        </w:rPr>
        <w:t>である。</w:t>
      </w:r>
    </w:p>
    <w:p w14:paraId="4B7E049C" w14:textId="628E3E2E" w:rsidR="00B0531F" w:rsidRDefault="00B0531F" w:rsidP="005C4BC3">
      <w:pPr>
        <w:pStyle w:val="2"/>
        <w:ind w:left="630" w:hangingChars="300" w:hanging="630"/>
      </w:pPr>
      <w:r w:rsidRPr="00F33B35">
        <w:rPr>
          <w:rFonts w:hint="eastAsia"/>
        </w:rPr>
        <w:t>（５）前各号のほか、次に掲げる各マニュアル並びにその他法令を遵守した運営を図ること</w:t>
      </w:r>
    </w:p>
    <w:p w14:paraId="3C83B58E" w14:textId="05F458C9" w:rsidR="00F33B35" w:rsidRDefault="00F33B35" w:rsidP="00F33B35">
      <w:r>
        <w:rPr>
          <w:rFonts w:hint="eastAsia"/>
        </w:rPr>
        <w:t xml:space="preserve">　</w:t>
      </w:r>
      <w:r>
        <w:rPr>
          <w:rFonts w:hint="eastAsia"/>
        </w:rPr>
        <w:t xml:space="preserve"> </w:t>
      </w:r>
      <w:r w:rsidRPr="00F33B35">
        <w:rPr>
          <w:rFonts w:hint="eastAsia"/>
        </w:rPr>
        <w:t>ただし、改定については、甲の指示に従い対応すること</w:t>
      </w:r>
    </w:p>
    <w:p w14:paraId="23D8DD1B" w14:textId="77777777" w:rsidR="00F33B35" w:rsidRDefault="000C25BA" w:rsidP="00F33B35">
      <w:pPr>
        <w:pStyle w:val="3"/>
        <w:ind w:leftChars="190" w:left="399"/>
      </w:pPr>
      <w:r>
        <w:rPr>
          <w:rFonts w:hint="eastAsia"/>
        </w:rPr>
        <w:t>①</w:t>
      </w:r>
      <w:r w:rsidR="00F33B35" w:rsidRPr="00F33B35">
        <w:rPr>
          <w:rFonts w:hint="eastAsia"/>
        </w:rPr>
        <w:t xml:space="preserve">　厚生労働省「</w:t>
      </w:r>
      <w:r w:rsidR="00F33B35" w:rsidRPr="00971E7F">
        <w:rPr>
          <w:rFonts w:hint="eastAsia"/>
        </w:rPr>
        <w:t>大量調理施設衛生管理マニュアル」</w:t>
      </w:r>
      <w:r w:rsidR="00F33B35" w:rsidRPr="00F33B35">
        <w:rPr>
          <w:rFonts w:hint="eastAsia"/>
        </w:rPr>
        <w:t>（平成２９年６月１６日改正）</w:t>
      </w:r>
    </w:p>
    <w:p w14:paraId="51A72A73" w14:textId="77777777" w:rsidR="00F33B35" w:rsidRDefault="000C25BA" w:rsidP="00F33B35">
      <w:pPr>
        <w:pStyle w:val="3"/>
        <w:ind w:leftChars="190" w:left="399"/>
      </w:pPr>
      <w:r>
        <w:rPr>
          <w:rFonts w:hint="eastAsia"/>
        </w:rPr>
        <w:t>②</w:t>
      </w:r>
      <w:r w:rsidR="00F33B35" w:rsidRPr="00F33B35">
        <w:rPr>
          <w:rFonts w:hint="eastAsia"/>
        </w:rPr>
        <w:t xml:space="preserve">　文部科学省「</w:t>
      </w:r>
      <w:r w:rsidR="00F33B35" w:rsidRPr="00971E7F">
        <w:rPr>
          <w:rFonts w:hint="eastAsia"/>
        </w:rPr>
        <w:t>学校給食衛生管理基準」（平成２１年</w:t>
      </w:r>
      <w:r w:rsidR="00F33B35" w:rsidRPr="00F33B35">
        <w:rPr>
          <w:rFonts w:hint="eastAsia"/>
        </w:rPr>
        <w:t>４月改正）</w:t>
      </w:r>
    </w:p>
    <w:p w14:paraId="15146F39" w14:textId="77777777" w:rsidR="00F33B35" w:rsidRDefault="000C25BA" w:rsidP="00F33B35">
      <w:pPr>
        <w:pStyle w:val="3"/>
        <w:ind w:leftChars="190" w:left="399"/>
      </w:pPr>
      <w:r>
        <w:rPr>
          <w:rFonts w:hint="eastAsia"/>
        </w:rPr>
        <w:t>③</w:t>
      </w:r>
      <w:r w:rsidR="00F33B35" w:rsidRPr="00F33B35">
        <w:rPr>
          <w:rFonts w:hint="eastAsia"/>
        </w:rPr>
        <w:t xml:space="preserve">　文部科学省「学校給食調理場における手洗いマニュアル」（平成２０年３月）</w:t>
      </w:r>
    </w:p>
    <w:p w14:paraId="4BFB9155" w14:textId="77777777" w:rsidR="0015154D" w:rsidRDefault="000C25BA" w:rsidP="0015154D">
      <w:pPr>
        <w:pStyle w:val="3"/>
        <w:ind w:leftChars="190" w:left="399"/>
      </w:pPr>
      <w:r>
        <w:rPr>
          <w:rFonts w:hint="eastAsia"/>
        </w:rPr>
        <w:t>④</w:t>
      </w:r>
      <w:r w:rsidR="0015154D">
        <w:rPr>
          <w:rFonts w:hint="eastAsia"/>
        </w:rPr>
        <w:t xml:space="preserve">　文部科学省「調理場における洗浄・消毒マニュアル」（平成２２年３月）</w:t>
      </w:r>
    </w:p>
    <w:p w14:paraId="0D03497E" w14:textId="77777777" w:rsidR="0015154D" w:rsidRDefault="000C25BA" w:rsidP="0015154D">
      <w:pPr>
        <w:pStyle w:val="3"/>
        <w:ind w:leftChars="190" w:left="399"/>
      </w:pPr>
      <w:r>
        <w:rPr>
          <w:rFonts w:hint="eastAsia"/>
        </w:rPr>
        <w:t>⑤</w:t>
      </w:r>
      <w:r w:rsidR="0015154D">
        <w:rPr>
          <w:rFonts w:hint="eastAsia"/>
        </w:rPr>
        <w:t xml:space="preserve">　文部科学省「調理場における衛生管理＆調理技術マニュアル」（平成２３年３</w:t>
      </w:r>
    </w:p>
    <w:p w14:paraId="5227118F" w14:textId="77777777" w:rsidR="0015154D" w:rsidRDefault="0015154D" w:rsidP="0015154D">
      <w:pPr>
        <w:ind w:firstLineChars="300" w:firstLine="630"/>
      </w:pPr>
      <w:r>
        <w:rPr>
          <w:rFonts w:hint="eastAsia"/>
        </w:rPr>
        <w:t>月）</w:t>
      </w:r>
    </w:p>
    <w:p w14:paraId="3FD969ED" w14:textId="77777777" w:rsidR="0015154D" w:rsidRDefault="000C25BA" w:rsidP="0015154D">
      <w:pPr>
        <w:pStyle w:val="3"/>
        <w:ind w:leftChars="0" w:left="0" w:firstLineChars="200" w:firstLine="420"/>
      </w:pPr>
      <w:r>
        <w:rPr>
          <w:rFonts w:hint="eastAsia"/>
        </w:rPr>
        <w:t>⑥</w:t>
      </w:r>
      <w:r w:rsidR="0015154D">
        <w:rPr>
          <w:rFonts w:hint="eastAsia"/>
        </w:rPr>
        <w:t xml:space="preserve">　文部科学省「学校給食調理従事者研修マニュアル」（平成２４年３月）</w:t>
      </w:r>
    </w:p>
    <w:p w14:paraId="12C16DCF" w14:textId="77777777" w:rsidR="0015154D" w:rsidRDefault="000C25BA" w:rsidP="0015154D">
      <w:pPr>
        <w:pStyle w:val="3"/>
        <w:ind w:leftChars="200" w:left="525" w:hangingChars="50" w:hanging="105"/>
      </w:pPr>
      <w:r>
        <w:rPr>
          <w:rFonts w:hint="eastAsia"/>
        </w:rPr>
        <w:t>⑦</w:t>
      </w:r>
      <w:r w:rsidR="0015154D">
        <w:rPr>
          <w:rFonts w:hint="eastAsia"/>
        </w:rPr>
        <w:t xml:space="preserve">　厚生労働省</w:t>
      </w:r>
      <w:r w:rsidR="0015154D" w:rsidRPr="00971E7F">
        <w:rPr>
          <w:rFonts w:hint="eastAsia"/>
        </w:rPr>
        <w:t>「学校給食事業における安全衛生管理要綱」（平成</w:t>
      </w:r>
      <w:r w:rsidR="0015154D">
        <w:rPr>
          <w:rFonts w:hint="eastAsia"/>
        </w:rPr>
        <w:t>６年４月２１日基発２５７号）</w:t>
      </w:r>
    </w:p>
    <w:p w14:paraId="219E6755" w14:textId="77777777" w:rsidR="0015154D" w:rsidRDefault="000C25BA" w:rsidP="0015154D">
      <w:pPr>
        <w:pStyle w:val="3"/>
        <w:ind w:leftChars="190" w:left="399"/>
      </w:pPr>
      <w:r>
        <w:rPr>
          <w:rFonts w:hint="eastAsia"/>
        </w:rPr>
        <w:t>⑧</w:t>
      </w:r>
      <w:r w:rsidR="0015154D">
        <w:rPr>
          <w:rFonts w:hint="eastAsia"/>
        </w:rPr>
        <w:t xml:space="preserve">　一宮市学校給食共同調理場「学校給食衛生管理マニュアル」（年度改訂版）</w:t>
      </w:r>
    </w:p>
    <w:p w14:paraId="54EEE625" w14:textId="09FEC3FB" w:rsidR="008555DB" w:rsidRDefault="008555DB" w:rsidP="008555DB">
      <w:pPr>
        <w:pStyle w:val="2"/>
        <w:ind w:left="315" w:hangingChars="150" w:hanging="315"/>
      </w:pPr>
      <w:r w:rsidRPr="008555DB">
        <w:rPr>
          <w:rFonts w:hint="eastAsia"/>
        </w:rPr>
        <w:t>（６）調理業務従事者は、学校給食がもつ食育の生きた教材としての意義とそれを担う調理業務従事者としての役割について、十分理解し、留意すること</w:t>
      </w:r>
    </w:p>
    <w:p w14:paraId="6BFFF11B" w14:textId="77777777" w:rsidR="00E26D8E" w:rsidRDefault="00E26D8E" w:rsidP="00E26D8E"/>
    <w:p w14:paraId="54D18694" w14:textId="77777777" w:rsidR="00E26D8E" w:rsidRDefault="00E26D8E" w:rsidP="00E26D8E">
      <w:pPr>
        <w:pStyle w:val="1"/>
      </w:pPr>
      <w:r w:rsidRPr="00E26D8E">
        <w:rPr>
          <w:rFonts w:hint="eastAsia"/>
        </w:rPr>
        <w:t>９　衛生管理責任者</w:t>
      </w:r>
    </w:p>
    <w:p w14:paraId="0524B9A8" w14:textId="77777777" w:rsidR="001C3997" w:rsidRDefault="001C3997" w:rsidP="001C3997">
      <w:pPr>
        <w:pStyle w:val="2"/>
      </w:pPr>
      <w:r>
        <w:rPr>
          <w:rFonts w:hint="eastAsia"/>
        </w:rPr>
        <w:t>（１）調理場の衛生管理責任者は、甲の栄養教諭等とする。</w:t>
      </w:r>
    </w:p>
    <w:p w14:paraId="6CF305FF" w14:textId="77777777" w:rsidR="001C3997" w:rsidRDefault="001C3997" w:rsidP="001C3997">
      <w:pPr>
        <w:pStyle w:val="2"/>
        <w:ind w:left="420" w:hangingChars="200" w:hanging="420"/>
      </w:pPr>
      <w:r>
        <w:rPr>
          <w:rFonts w:hint="eastAsia"/>
        </w:rPr>
        <w:t>（２）衛生管理責任者は、給食管理及び衛生管理の徹底を図るために、施設内に立ち入ることができる。また、総括責任者等に対し、必要な指示を行う。</w:t>
      </w:r>
    </w:p>
    <w:p w14:paraId="4239E8AB" w14:textId="77777777" w:rsidR="00115F85" w:rsidRDefault="00115F85" w:rsidP="00115F85"/>
    <w:p w14:paraId="429FCAA7" w14:textId="77777777" w:rsidR="00115F85" w:rsidRDefault="00115F85" w:rsidP="00115F85">
      <w:pPr>
        <w:pStyle w:val="1"/>
      </w:pPr>
      <w:r w:rsidRPr="00115F85">
        <w:rPr>
          <w:rFonts w:asciiTheme="minorEastAsia" w:hAnsiTheme="minorEastAsia" w:hint="eastAsia"/>
        </w:rPr>
        <w:t>10</w:t>
      </w:r>
      <w:r w:rsidRPr="00115F85">
        <w:rPr>
          <w:rFonts w:hint="eastAsia"/>
        </w:rPr>
        <w:t xml:space="preserve">　業務責任者等の配置</w:t>
      </w:r>
    </w:p>
    <w:p w14:paraId="072E3D0B" w14:textId="77777777" w:rsidR="00115F85" w:rsidRDefault="00115F85" w:rsidP="00115F85">
      <w:r>
        <w:rPr>
          <w:rFonts w:hint="eastAsia"/>
        </w:rPr>
        <w:t xml:space="preserve">    </w:t>
      </w:r>
      <w:r>
        <w:rPr>
          <w:rFonts w:hint="eastAsia"/>
        </w:rPr>
        <w:t>業務実施に必要な調理業務従事者以外に次に掲げる職のものを配置し、それぞれ業</w:t>
      </w:r>
    </w:p>
    <w:p w14:paraId="13E87058" w14:textId="77777777" w:rsidR="00115F85" w:rsidRDefault="00115F85" w:rsidP="00115F85">
      <w:pPr>
        <w:ind w:firstLineChars="100" w:firstLine="210"/>
      </w:pPr>
      <w:r>
        <w:rPr>
          <w:rFonts w:hint="eastAsia"/>
        </w:rPr>
        <w:t>務履歴及び資格を証する書類の写しを添付した専任通知書を甲に提出する。</w:t>
      </w:r>
    </w:p>
    <w:p w14:paraId="572A8CED" w14:textId="77777777" w:rsidR="00115F85" w:rsidRDefault="00115F85" w:rsidP="00E01AC8">
      <w:pPr>
        <w:pStyle w:val="2"/>
      </w:pPr>
      <w:r w:rsidRPr="00115F85">
        <w:rPr>
          <w:rFonts w:hint="eastAsia"/>
        </w:rPr>
        <w:t>（１）総括責任者　１名</w:t>
      </w:r>
    </w:p>
    <w:p w14:paraId="166D3957" w14:textId="77777777" w:rsidR="00115F85" w:rsidRDefault="00115F85" w:rsidP="00115F85">
      <w:pPr>
        <w:ind w:left="420" w:hangingChars="200" w:hanging="420"/>
      </w:pPr>
      <w:r>
        <w:rPr>
          <w:rFonts w:hint="eastAsia"/>
        </w:rPr>
        <w:t xml:space="preserve">      </w:t>
      </w:r>
      <w:r w:rsidRPr="00115F85">
        <w:rPr>
          <w:rFonts w:hint="eastAsia"/>
        </w:rPr>
        <w:t>業務全体の指揮及び総括を行うとともに、甲と協力し、学校給食法の趣旨に従い、適切な学校給食の運営業務を行う。施設の適切な維持管理運営に努め、甲との連絡調整を行う。調理士の資格を有し、学校給食共同調理場の業務経験を３年以上有する乙の常勤</w:t>
      </w:r>
      <w:r w:rsidRPr="00115F85">
        <w:rPr>
          <w:rFonts w:hint="eastAsia"/>
        </w:rPr>
        <w:lastRenderedPageBreak/>
        <w:t>の正社員の中から１名選任し、</w:t>
      </w:r>
      <w:r w:rsidR="0081697D">
        <w:rPr>
          <w:rFonts w:hint="eastAsia"/>
        </w:rPr>
        <w:t>調理場ごとに</w:t>
      </w:r>
      <w:r w:rsidRPr="00115F85">
        <w:rPr>
          <w:rFonts w:hint="eastAsia"/>
        </w:rPr>
        <w:t>専従で配置する。</w:t>
      </w:r>
    </w:p>
    <w:p w14:paraId="773D7EE4" w14:textId="77777777" w:rsidR="00856EA2" w:rsidRDefault="00856EA2" w:rsidP="00856EA2">
      <w:pPr>
        <w:pStyle w:val="2"/>
      </w:pPr>
      <w:r w:rsidRPr="00856EA2">
        <w:rPr>
          <w:rFonts w:hint="eastAsia"/>
        </w:rPr>
        <w:t>（２）総括副責任者　１名</w:t>
      </w:r>
    </w:p>
    <w:p w14:paraId="0D39EB31" w14:textId="77777777" w:rsidR="00856EA2" w:rsidRDefault="00856EA2" w:rsidP="00856EA2">
      <w:pPr>
        <w:ind w:left="420" w:hangingChars="200" w:hanging="420"/>
      </w:pPr>
      <w:r>
        <w:rPr>
          <w:rFonts w:hint="eastAsia"/>
        </w:rPr>
        <w:t xml:space="preserve">      </w:t>
      </w:r>
      <w:r w:rsidRPr="00856EA2">
        <w:rPr>
          <w:rFonts w:hint="eastAsia"/>
        </w:rPr>
        <w:t>総括責任者を補佐し、総括責任者に事故等があるときはその職務に当たる。調理師の資格を有し、学校給食共同調理場の業務経験を２年以上有する乙の常勤の正社員の中から、１名選任する。</w:t>
      </w:r>
    </w:p>
    <w:p w14:paraId="02005BBF" w14:textId="77777777" w:rsidR="00E01AC8" w:rsidRDefault="00E01AC8" w:rsidP="00E01AC8">
      <w:pPr>
        <w:pStyle w:val="2"/>
      </w:pPr>
      <w:r w:rsidRPr="00E01AC8">
        <w:rPr>
          <w:rFonts w:hint="eastAsia"/>
        </w:rPr>
        <w:t>（３）管理栄養士　１名</w:t>
      </w:r>
    </w:p>
    <w:p w14:paraId="62CC508D" w14:textId="77777777" w:rsidR="00E01AC8" w:rsidRPr="00E01AC8" w:rsidRDefault="00E01AC8" w:rsidP="00E01AC8">
      <w:pPr>
        <w:ind w:left="420" w:hangingChars="200" w:hanging="420"/>
      </w:pPr>
      <w:r>
        <w:rPr>
          <w:rFonts w:hint="eastAsia"/>
        </w:rPr>
        <w:t xml:space="preserve">      </w:t>
      </w:r>
      <w:r w:rsidRPr="00E01AC8">
        <w:rPr>
          <w:rFonts w:hint="eastAsia"/>
        </w:rPr>
        <w:t>管理栄養士の資格を有し、学校給食共同調理場の業務経験を２年以上有する乙の常勤の正社員の中から１名選任する。</w:t>
      </w:r>
    </w:p>
    <w:p w14:paraId="533B2AD5" w14:textId="77777777" w:rsidR="00E01AC8" w:rsidRDefault="00B50303" w:rsidP="00E01AC8">
      <w:pPr>
        <w:pStyle w:val="2"/>
      </w:pPr>
      <w:r w:rsidRPr="00B50303">
        <w:rPr>
          <w:rFonts w:hint="eastAsia"/>
        </w:rPr>
        <w:t>（４）食品衛生責任者　１名</w:t>
      </w:r>
    </w:p>
    <w:p w14:paraId="1FE716A8" w14:textId="77777777" w:rsidR="00B50303" w:rsidRDefault="00B50303" w:rsidP="00B50303">
      <w:pPr>
        <w:ind w:left="420" w:hangingChars="200" w:hanging="420"/>
      </w:pPr>
      <w:r>
        <w:rPr>
          <w:rFonts w:hint="eastAsia"/>
        </w:rPr>
        <w:t xml:space="preserve">      </w:t>
      </w:r>
      <w:r w:rsidRPr="00B50303">
        <w:rPr>
          <w:rFonts w:hint="eastAsia"/>
        </w:rPr>
        <w:t>調理業務従事者及び委託調理業務の衛生管理に万全を期するため、管理栄養士の資格を有する乙の常勤の正社員の中から１名選出する。総括責任者は兼任することができない。</w:t>
      </w:r>
    </w:p>
    <w:p w14:paraId="7F5CE65F" w14:textId="22AE7924" w:rsidR="005C0A5D" w:rsidRDefault="00E936A0" w:rsidP="005C0A5D">
      <w:pPr>
        <w:pStyle w:val="2"/>
      </w:pPr>
      <w:r>
        <w:rPr>
          <w:rFonts w:hint="eastAsia"/>
        </w:rPr>
        <w:t>（５）</w:t>
      </w:r>
      <w:r w:rsidR="00EB7727">
        <w:rPr>
          <w:rFonts w:hint="eastAsia"/>
        </w:rPr>
        <w:t>二</w:t>
      </w:r>
      <w:r>
        <w:rPr>
          <w:rFonts w:hint="eastAsia"/>
        </w:rPr>
        <w:t>級ボイラー技士</w:t>
      </w:r>
      <w:r w:rsidR="005C0A5D">
        <w:rPr>
          <w:rFonts w:hint="eastAsia"/>
        </w:rPr>
        <w:t xml:space="preserve">　１名</w:t>
      </w:r>
    </w:p>
    <w:p w14:paraId="29FEC552" w14:textId="77777777" w:rsidR="005C0A5D" w:rsidRDefault="005C0A5D" w:rsidP="005C0A5D">
      <w:pPr>
        <w:ind w:left="420" w:hangingChars="200" w:hanging="420"/>
      </w:pPr>
      <w:r>
        <w:rPr>
          <w:rFonts w:hint="eastAsia"/>
        </w:rPr>
        <w:t xml:space="preserve">　　　ボイラー及び付帯施設等の運転や保守業務を行うため、ボイラー取扱者を配置する。乙種危険物（４類）の資格を有する者とする。</w:t>
      </w:r>
    </w:p>
    <w:p w14:paraId="2DE4A98A" w14:textId="77777777" w:rsidR="005C0A5D" w:rsidRDefault="005C0A5D" w:rsidP="005C0A5D">
      <w:pPr>
        <w:pStyle w:val="2"/>
      </w:pPr>
      <w:r>
        <w:rPr>
          <w:rFonts w:hint="eastAsia"/>
        </w:rPr>
        <w:t>（６）第一種圧力容器取扱作業主任者　１名</w:t>
      </w:r>
    </w:p>
    <w:p w14:paraId="3848E94D" w14:textId="14C1937F" w:rsidR="005C0A5D" w:rsidRDefault="005C0A5D" w:rsidP="005C0A5D">
      <w:pPr>
        <w:ind w:left="420" w:hangingChars="200" w:hanging="420"/>
      </w:pPr>
      <w:r>
        <w:rPr>
          <w:rFonts w:hint="eastAsia"/>
        </w:rPr>
        <w:t xml:space="preserve">　　ボイラー及び圧力容器安全規則第６２条に規定する第一種圧力容器取扱作業主任者に同規則第６３条各号に規定</w:t>
      </w:r>
      <w:r w:rsidR="00E936A0">
        <w:rPr>
          <w:rFonts w:hint="eastAsia"/>
        </w:rPr>
        <w:t>する事項を行うため、１名配置する。なお、（５）の</w:t>
      </w:r>
      <w:r w:rsidR="001C6527">
        <w:rPr>
          <w:rFonts w:hint="eastAsia"/>
        </w:rPr>
        <w:t>二</w:t>
      </w:r>
      <w:r w:rsidR="00E936A0">
        <w:rPr>
          <w:rFonts w:hint="eastAsia"/>
        </w:rPr>
        <w:t>級ボイラー技士</w:t>
      </w:r>
      <w:r>
        <w:rPr>
          <w:rFonts w:hint="eastAsia"/>
        </w:rPr>
        <w:t>に兼務させることができる。</w:t>
      </w:r>
    </w:p>
    <w:p w14:paraId="602B0477" w14:textId="77777777" w:rsidR="005C0A5D" w:rsidRDefault="005C0A5D" w:rsidP="005C0A5D">
      <w:pPr>
        <w:pStyle w:val="2"/>
      </w:pPr>
      <w:r>
        <w:rPr>
          <w:rFonts w:hint="eastAsia"/>
        </w:rPr>
        <w:t>（７）調理業務従事者</w:t>
      </w:r>
    </w:p>
    <w:p w14:paraId="6D572CBC" w14:textId="77777777" w:rsidR="005C0A5D" w:rsidRDefault="00BC2743" w:rsidP="005C0A5D">
      <w:pPr>
        <w:pStyle w:val="3"/>
        <w:ind w:leftChars="190" w:left="399"/>
      </w:pPr>
      <w:r>
        <w:rPr>
          <w:rFonts w:hint="eastAsia"/>
        </w:rPr>
        <w:t>①</w:t>
      </w:r>
      <w:r w:rsidR="005C0A5D">
        <w:rPr>
          <w:rFonts w:hint="eastAsia"/>
        </w:rPr>
        <w:t xml:space="preserve"> </w:t>
      </w:r>
      <w:r w:rsidR="005C0A5D">
        <w:rPr>
          <w:rFonts w:hint="eastAsia"/>
        </w:rPr>
        <w:t>調理業務の実施に当たっては、必要かつ十分な人員を配置し業務に遅延が生じな</w:t>
      </w:r>
    </w:p>
    <w:p w14:paraId="445C0A87" w14:textId="77777777" w:rsidR="005C0A5D" w:rsidRDefault="005C0A5D" w:rsidP="005C0A5D">
      <w:pPr>
        <w:ind w:leftChars="200" w:left="420" w:firstLineChars="50" w:firstLine="105"/>
      </w:pPr>
      <w:r>
        <w:rPr>
          <w:rFonts w:hint="eastAsia"/>
        </w:rPr>
        <w:t>いよう人員を確保する。</w:t>
      </w:r>
    </w:p>
    <w:p w14:paraId="1A0CBBFB" w14:textId="77777777" w:rsidR="005C0A5D" w:rsidRDefault="00BC2743" w:rsidP="005C0A5D">
      <w:pPr>
        <w:pStyle w:val="3"/>
        <w:ind w:leftChars="190" w:left="399"/>
      </w:pPr>
      <w:r>
        <w:rPr>
          <w:rFonts w:hint="eastAsia"/>
        </w:rPr>
        <w:t>②</w:t>
      </w:r>
      <w:r w:rsidR="005C0A5D">
        <w:rPr>
          <w:rFonts w:hint="eastAsia"/>
        </w:rPr>
        <w:t xml:space="preserve"> </w:t>
      </w:r>
      <w:r w:rsidR="005C0A5D">
        <w:rPr>
          <w:rFonts w:hint="eastAsia"/>
        </w:rPr>
        <w:t>調理業務従事者の欠員及び交代等については就業時までに報告書を提出するこ</w:t>
      </w:r>
    </w:p>
    <w:p w14:paraId="759444FA" w14:textId="0E5D965F" w:rsidR="005C0A5D" w:rsidRDefault="005C0A5D" w:rsidP="005C0A5D">
      <w:pPr>
        <w:ind w:leftChars="200" w:left="420" w:firstLineChars="50" w:firstLine="105"/>
      </w:pPr>
      <w:r>
        <w:rPr>
          <w:rFonts w:hint="eastAsia"/>
        </w:rPr>
        <w:t>と</w:t>
      </w:r>
    </w:p>
    <w:p w14:paraId="54271EE2" w14:textId="375E83F1" w:rsidR="005C0A5D" w:rsidRDefault="00BC2743" w:rsidP="007D2A27">
      <w:pPr>
        <w:pStyle w:val="3"/>
        <w:ind w:leftChars="190" w:left="399"/>
      </w:pPr>
      <w:r>
        <w:rPr>
          <w:rFonts w:hint="eastAsia"/>
        </w:rPr>
        <w:t>③</w:t>
      </w:r>
      <w:r w:rsidR="007D2A27">
        <w:rPr>
          <w:rFonts w:hint="eastAsia"/>
        </w:rPr>
        <w:t xml:space="preserve"> </w:t>
      </w:r>
      <w:r w:rsidR="005C0A5D">
        <w:rPr>
          <w:rFonts w:hint="eastAsia"/>
        </w:rPr>
        <w:t xml:space="preserve">緊急時における対応のため、交代要員を事前に報告しておくこと　　</w:t>
      </w:r>
    </w:p>
    <w:p w14:paraId="7BD8ABE0" w14:textId="3FF88EB1" w:rsidR="005C0A5D" w:rsidRDefault="00BC2743" w:rsidP="007D2A27">
      <w:pPr>
        <w:pStyle w:val="3"/>
        <w:ind w:leftChars="190" w:left="504" w:hangingChars="50" w:hanging="105"/>
      </w:pPr>
      <w:r>
        <w:rPr>
          <w:rFonts w:hint="eastAsia"/>
        </w:rPr>
        <w:t>④</w:t>
      </w:r>
      <w:r w:rsidR="007D2A27">
        <w:rPr>
          <w:rFonts w:hint="eastAsia"/>
        </w:rPr>
        <w:t xml:space="preserve"> </w:t>
      </w:r>
      <w:r w:rsidR="005C0A5D">
        <w:rPr>
          <w:rFonts w:hint="eastAsia"/>
        </w:rPr>
        <w:t>急病及び衛生管理上問題が生じる等の理由で、やむを得ず調理業務従事者が業務に従事できない場合は、速やかに甲へ連絡するとともに、乙の責任において、代替者を配置するなど業務に支障がないように代替策を講ずること</w:t>
      </w:r>
    </w:p>
    <w:p w14:paraId="4246A02B" w14:textId="3D86E37C" w:rsidR="005C0A5D" w:rsidRDefault="00BC2743" w:rsidP="002D6D0A">
      <w:pPr>
        <w:pStyle w:val="3"/>
        <w:ind w:leftChars="190" w:left="504" w:hangingChars="50" w:hanging="105"/>
      </w:pPr>
      <w:r>
        <w:rPr>
          <w:rFonts w:hint="eastAsia"/>
        </w:rPr>
        <w:t>⑤</w:t>
      </w:r>
      <w:r w:rsidR="007D2A27">
        <w:rPr>
          <w:rFonts w:hint="eastAsia"/>
        </w:rPr>
        <w:t xml:space="preserve"> </w:t>
      </w:r>
      <w:r w:rsidR="005C0A5D">
        <w:rPr>
          <w:rFonts w:hint="eastAsia"/>
        </w:rPr>
        <w:t>乙が配置した調理業務従事者数において、調理業務等が滞ると甲が判断し、増員を要請した場合は、直ちに配置人数を増員すること</w:t>
      </w:r>
    </w:p>
    <w:p w14:paraId="2A7B6BC3" w14:textId="77777777" w:rsidR="005C0A5D" w:rsidRDefault="00BC2743" w:rsidP="002D6D0A">
      <w:pPr>
        <w:pStyle w:val="3"/>
        <w:ind w:leftChars="190" w:left="399"/>
      </w:pPr>
      <w:r>
        <w:rPr>
          <w:rFonts w:hint="eastAsia"/>
        </w:rPr>
        <w:t>⑥</w:t>
      </w:r>
      <w:r w:rsidR="002D6D0A">
        <w:rPr>
          <w:rFonts w:hint="eastAsia"/>
        </w:rPr>
        <w:t xml:space="preserve"> </w:t>
      </w:r>
      <w:r w:rsidR="005C0A5D">
        <w:rPr>
          <w:rFonts w:hint="eastAsia"/>
        </w:rPr>
        <w:t>調理業務従事者の昼食及び休憩については、甲の指定する場所で行うこととする。</w:t>
      </w:r>
    </w:p>
    <w:p w14:paraId="5BE1DF05" w14:textId="7AD1D4F3" w:rsidR="005C0A5D" w:rsidRDefault="005C0A5D" w:rsidP="002D6D0A">
      <w:pPr>
        <w:ind w:leftChars="200" w:left="420" w:firstLineChars="50" w:firstLine="105"/>
      </w:pPr>
      <w:r>
        <w:rPr>
          <w:rFonts w:hint="eastAsia"/>
        </w:rPr>
        <w:t>なお、給食を喫食するときは、</w:t>
      </w:r>
      <w:r w:rsidR="00C206F8" w:rsidRPr="00C206F8">
        <w:rPr>
          <w:rFonts w:hint="eastAsia"/>
        </w:rPr>
        <w:t>甲の指定する方法で</w:t>
      </w:r>
      <w:r>
        <w:rPr>
          <w:rFonts w:hint="eastAsia"/>
        </w:rPr>
        <w:t>給食費を支払うこと</w:t>
      </w:r>
    </w:p>
    <w:p w14:paraId="0335B217" w14:textId="77777777" w:rsidR="005C0A5D" w:rsidRDefault="005C0A5D" w:rsidP="00EB1CDE">
      <w:pPr>
        <w:pStyle w:val="2"/>
      </w:pPr>
      <w:r>
        <w:rPr>
          <w:rFonts w:hint="eastAsia"/>
        </w:rPr>
        <w:t>（８）事務員　１名</w:t>
      </w:r>
    </w:p>
    <w:p w14:paraId="3DFDC5B7" w14:textId="5EE3645D" w:rsidR="005C0A5D" w:rsidRDefault="005C0A5D" w:rsidP="005C0A5D">
      <w:pPr>
        <w:ind w:left="420" w:hangingChars="200" w:hanging="420"/>
      </w:pPr>
      <w:r>
        <w:rPr>
          <w:rFonts w:hint="eastAsia"/>
        </w:rPr>
        <w:t xml:space="preserve">　　　消耗品等の購入に関する事務やその他の市との事務連絡を円滑に行うため事務員を１名配置すること</w:t>
      </w:r>
    </w:p>
    <w:p w14:paraId="4B96E183" w14:textId="77777777" w:rsidR="00477037" w:rsidRDefault="00477037" w:rsidP="005C0A5D">
      <w:pPr>
        <w:ind w:left="420" w:hangingChars="200" w:hanging="420"/>
      </w:pPr>
    </w:p>
    <w:p w14:paraId="5A305F80" w14:textId="77777777" w:rsidR="00661C66" w:rsidRDefault="00477037" w:rsidP="00661C66">
      <w:pPr>
        <w:pStyle w:val="1"/>
      </w:pPr>
      <w:r w:rsidRPr="00477037">
        <w:rPr>
          <w:rFonts w:asciiTheme="minorEastAsia" w:hAnsiTheme="minorEastAsia" w:hint="eastAsia"/>
        </w:rPr>
        <w:lastRenderedPageBreak/>
        <w:t>11</w:t>
      </w:r>
      <w:r w:rsidRPr="00477037">
        <w:rPr>
          <w:rFonts w:hint="eastAsia"/>
        </w:rPr>
        <w:t xml:space="preserve">　業務の内容（別表２参照）</w:t>
      </w:r>
    </w:p>
    <w:p w14:paraId="77E91835" w14:textId="5D7B2C7A" w:rsidR="00874B74" w:rsidRDefault="00477037" w:rsidP="00661C66">
      <w:pPr>
        <w:pStyle w:val="1"/>
        <w:ind w:left="420" w:hangingChars="200" w:hanging="420"/>
      </w:pPr>
      <w:r w:rsidRPr="00874B74">
        <w:rPr>
          <w:rFonts w:hint="eastAsia"/>
        </w:rPr>
        <w:t>（１</w:t>
      </w:r>
      <w:r w:rsidR="00661C66">
        <w:rPr>
          <w:rFonts w:hint="eastAsia"/>
        </w:rPr>
        <w:t>）</w:t>
      </w:r>
      <w:r w:rsidRPr="00874B74">
        <w:rPr>
          <w:rFonts w:hint="eastAsia"/>
        </w:rPr>
        <w:t>給食実施に関する書類について、甲は、乙に対して以下の書面を交付するものとする</w:t>
      </w:r>
      <w:r w:rsidR="00661C66">
        <w:rPr>
          <w:rFonts w:hint="eastAsia"/>
        </w:rPr>
        <w:t>。</w:t>
      </w:r>
      <w:r w:rsidR="00597E88">
        <w:rPr>
          <w:rFonts w:hint="eastAsia"/>
        </w:rPr>
        <w:t>①</w:t>
      </w:r>
      <w:r w:rsidR="00661C66">
        <w:rPr>
          <w:rFonts w:hint="eastAsia"/>
        </w:rPr>
        <w:t xml:space="preserve">　</w:t>
      </w:r>
      <w:r w:rsidR="00874B74">
        <w:rPr>
          <w:rFonts w:hint="eastAsia"/>
        </w:rPr>
        <w:t>家庭配布用献立表</w:t>
      </w:r>
    </w:p>
    <w:p w14:paraId="4452AF13" w14:textId="77777777" w:rsidR="00874B74" w:rsidRDefault="00597E88" w:rsidP="00661C66">
      <w:pPr>
        <w:pStyle w:val="3"/>
        <w:ind w:leftChars="0" w:left="0" w:firstLineChars="200" w:firstLine="420"/>
      </w:pPr>
      <w:r>
        <w:rPr>
          <w:rFonts w:hint="eastAsia"/>
        </w:rPr>
        <w:t>②</w:t>
      </w:r>
      <w:r w:rsidR="00874B74">
        <w:rPr>
          <w:rFonts w:hint="eastAsia"/>
        </w:rPr>
        <w:t xml:space="preserve">　予定献立表</w:t>
      </w:r>
    </w:p>
    <w:p w14:paraId="331355A1" w14:textId="77777777" w:rsidR="00874B74" w:rsidRDefault="00597E88" w:rsidP="00874B74">
      <w:pPr>
        <w:pStyle w:val="3"/>
        <w:ind w:leftChars="190" w:left="399"/>
      </w:pPr>
      <w:r>
        <w:rPr>
          <w:rFonts w:hint="eastAsia"/>
        </w:rPr>
        <w:t>③</w:t>
      </w:r>
      <w:r w:rsidR="00874B74">
        <w:rPr>
          <w:rFonts w:hint="eastAsia"/>
        </w:rPr>
        <w:t xml:space="preserve">　給食中止校一覧表</w:t>
      </w:r>
    </w:p>
    <w:p w14:paraId="07C8C048" w14:textId="77777777" w:rsidR="00874B74" w:rsidRDefault="00597E88" w:rsidP="00874B74">
      <w:pPr>
        <w:pStyle w:val="3"/>
        <w:ind w:leftChars="190" w:left="399"/>
      </w:pPr>
      <w:r>
        <w:rPr>
          <w:rFonts w:hint="eastAsia"/>
        </w:rPr>
        <w:t>④</w:t>
      </w:r>
      <w:r w:rsidR="00874B74">
        <w:rPr>
          <w:rFonts w:hint="eastAsia"/>
        </w:rPr>
        <w:t xml:space="preserve">　廃油計画表</w:t>
      </w:r>
    </w:p>
    <w:p w14:paraId="3B8545E0" w14:textId="77777777" w:rsidR="00874B74" w:rsidRDefault="00597E88" w:rsidP="00874B74">
      <w:pPr>
        <w:pStyle w:val="3"/>
        <w:ind w:leftChars="190" w:left="399"/>
      </w:pPr>
      <w:r>
        <w:rPr>
          <w:rFonts w:hint="eastAsia"/>
        </w:rPr>
        <w:t>⑤</w:t>
      </w:r>
      <w:r w:rsidR="00874B74">
        <w:rPr>
          <w:rFonts w:hint="eastAsia"/>
        </w:rPr>
        <w:t xml:space="preserve">　食器具別使用日献立表（スプーン実施日）</w:t>
      </w:r>
    </w:p>
    <w:p w14:paraId="02D6734D" w14:textId="77777777" w:rsidR="00874B74" w:rsidRDefault="00597E88" w:rsidP="00874B74">
      <w:pPr>
        <w:pStyle w:val="3"/>
        <w:ind w:leftChars="190" w:left="399"/>
      </w:pPr>
      <w:r>
        <w:rPr>
          <w:rFonts w:hint="eastAsia"/>
        </w:rPr>
        <w:t>⑥</w:t>
      </w:r>
      <w:r w:rsidR="00874B74">
        <w:rPr>
          <w:rFonts w:hint="eastAsia"/>
        </w:rPr>
        <w:t xml:space="preserve">　納入予定表</w:t>
      </w:r>
    </w:p>
    <w:p w14:paraId="78120B0A" w14:textId="77777777" w:rsidR="00874B74" w:rsidRDefault="00597E88" w:rsidP="00874B74">
      <w:pPr>
        <w:pStyle w:val="3"/>
        <w:ind w:leftChars="190" w:left="399"/>
      </w:pPr>
      <w:r>
        <w:rPr>
          <w:rFonts w:hint="eastAsia"/>
        </w:rPr>
        <w:t>⑦</w:t>
      </w:r>
      <w:r w:rsidR="00874B74">
        <w:rPr>
          <w:rFonts w:hint="eastAsia"/>
        </w:rPr>
        <w:t xml:space="preserve">　肉分け一覧表　</w:t>
      </w:r>
    </w:p>
    <w:p w14:paraId="673E7612" w14:textId="77777777" w:rsidR="00874B74" w:rsidRDefault="00597E88" w:rsidP="00874B74">
      <w:pPr>
        <w:pStyle w:val="3"/>
        <w:ind w:leftChars="190" w:left="399"/>
      </w:pPr>
      <w:r>
        <w:rPr>
          <w:rFonts w:hint="eastAsia"/>
        </w:rPr>
        <w:t>⑧</w:t>
      </w:r>
      <w:r w:rsidR="00874B74">
        <w:rPr>
          <w:rFonts w:hint="eastAsia"/>
        </w:rPr>
        <w:t xml:space="preserve">　保存食簿</w:t>
      </w:r>
    </w:p>
    <w:p w14:paraId="62446F9F" w14:textId="77777777" w:rsidR="00791E7F" w:rsidRDefault="00791E7F" w:rsidP="00791E7F">
      <w:pPr>
        <w:pStyle w:val="2"/>
      </w:pPr>
      <w:r w:rsidRPr="00791E7F">
        <w:rPr>
          <w:rFonts w:hint="eastAsia"/>
        </w:rPr>
        <w:t>（２）給食実施前の準備</w:t>
      </w:r>
    </w:p>
    <w:p w14:paraId="767B13DB" w14:textId="149DB08A" w:rsidR="00791E7F" w:rsidRDefault="00597E88" w:rsidP="00791E7F">
      <w:pPr>
        <w:pStyle w:val="3"/>
        <w:ind w:leftChars="190" w:left="609" w:hangingChars="100" w:hanging="210"/>
      </w:pPr>
      <w:r>
        <w:rPr>
          <w:rFonts w:hint="eastAsia"/>
        </w:rPr>
        <w:t>①</w:t>
      </w:r>
      <w:r w:rsidR="00791E7F">
        <w:rPr>
          <w:rFonts w:hint="eastAsia"/>
        </w:rPr>
        <w:t xml:space="preserve">　作業工程表及び作業動線図に基づき、給食実施前々日（土・日曜日及び祝日を除く）に甲の栄養教諭等と打合わせを行うこと</w:t>
      </w:r>
    </w:p>
    <w:p w14:paraId="6AB5A461" w14:textId="6698F28B" w:rsidR="00791E7F" w:rsidRDefault="00597E88" w:rsidP="00791E7F">
      <w:pPr>
        <w:pStyle w:val="3"/>
        <w:ind w:leftChars="190" w:left="609" w:hangingChars="100" w:hanging="210"/>
      </w:pPr>
      <w:r>
        <w:rPr>
          <w:rFonts w:hint="eastAsia"/>
        </w:rPr>
        <w:t>②</w:t>
      </w:r>
      <w:r w:rsidR="00791E7F">
        <w:rPr>
          <w:rFonts w:hint="eastAsia"/>
        </w:rPr>
        <w:t xml:space="preserve">　甲より、給食中止校及び早出し対応校について指示が出た場合は、配送･回収計画を作成し、甲に提出すること。また、必要に応じて釜割を作成し、調理業務に支障をきたさないよう注意すること</w:t>
      </w:r>
    </w:p>
    <w:p w14:paraId="367A2793" w14:textId="27619B8B" w:rsidR="00661C66" w:rsidRDefault="00597E88" w:rsidP="00661C66">
      <w:pPr>
        <w:pStyle w:val="3"/>
        <w:ind w:leftChars="190" w:left="609" w:hangingChars="100" w:hanging="210"/>
      </w:pPr>
      <w:r>
        <w:rPr>
          <w:rFonts w:hint="eastAsia"/>
        </w:rPr>
        <w:t>③</w:t>
      </w:r>
      <w:r w:rsidR="00791E7F">
        <w:rPr>
          <w:rFonts w:hint="eastAsia"/>
        </w:rPr>
        <w:t xml:space="preserve">　給食実施日までに校種別調味料表、保存食採取用カップを作成するなど、円滑に給食が実施されるよう準備すること</w:t>
      </w:r>
    </w:p>
    <w:p w14:paraId="48E17197" w14:textId="4023BF99" w:rsidR="00842FF9" w:rsidRPr="008407B2" w:rsidRDefault="0028333B" w:rsidP="00661C66">
      <w:pPr>
        <w:pStyle w:val="3"/>
        <w:ind w:leftChars="0" w:left="0"/>
        <w:rPr>
          <w:rFonts w:asciiTheme="minorEastAsia" w:eastAsiaTheme="minorEastAsia" w:hAnsiTheme="minorEastAsia"/>
        </w:rPr>
      </w:pPr>
      <w:bookmarkStart w:id="1" w:name="_Hlk160114118"/>
      <w:r w:rsidRPr="008407B2">
        <w:rPr>
          <w:rFonts w:asciiTheme="minorEastAsia" w:eastAsiaTheme="minorEastAsia" w:hAnsiTheme="minorEastAsia" w:hint="eastAsia"/>
        </w:rPr>
        <w:t>（３）</w:t>
      </w:r>
      <w:r w:rsidR="00842FF9" w:rsidRPr="008407B2">
        <w:rPr>
          <w:rFonts w:asciiTheme="minorEastAsia" w:eastAsiaTheme="minorEastAsia" w:hAnsiTheme="minorEastAsia" w:hint="eastAsia"/>
        </w:rPr>
        <w:t>食材検収補助業務</w:t>
      </w:r>
    </w:p>
    <w:p w14:paraId="0BCF927D" w14:textId="32D546B9" w:rsidR="00842FF9" w:rsidRPr="008407B2" w:rsidRDefault="008407B2" w:rsidP="00661C66">
      <w:pPr>
        <w:ind w:firstLineChars="200" w:firstLine="420"/>
        <w:rPr>
          <w:rFonts w:asciiTheme="minorEastAsia" w:hAnsiTheme="minorEastAsia"/>
        </w:rPr>
      </w:pPr>
      <w:r w:rsidRPr="008407B2">
        <w:rPr>
          <w:rFonts w:asciiTheme="minorEastAsia" w:hAnsiTheme="minorEastAsia" w:hint="eastAsia"/>
        </w:rPr>
        <w:t>①</w:t>
      </w:r>
      <w:r w:rsidR="00661C66" w:rsidRPr="008407B2">
        <w:rPr>
          <w:rFonts w:asciiTheme="minorEastAsia" w:hAnsiTheme="minorEastAsia" w:hint="eastAsia"/>
        </w:rPr>
        <w:t xml:space="preserve"> </w:t>
      </w:r>
      <w:r w:rsidR="00842FF9" w:rsidRPr="008407B2">
        <w:rPr>
          <w:rFonts w:asciiTheme="minorEastAsia" w:hAnsiTheme="minorEastAsia" w:hint="eastAsia"/>
        </w:rPr>
        <w:t xml:space="preserve"> 検収は、</w:t>
      </w:r>
      <w:r w:rsidR="00B42792">
        <w:rPr>
          <w:rFonts w:asciiTheme="minorEastAsia" w:hAnsiTheme="minorEastAsia" w:hint="eastAsia"/>
        </w:rPr>
        <w:t>甲</w:t>
      </w:r>
      <w:r w:rsidR="00842FF9" w:rsidRPr="008407B2">
        <w:rPr>
          <w:rFonts w:asciiTheme="minorEastAsia" w:hAnsiTheme="minorEastAsia" w:hint="eastAsia"/>
        </w:rPr>
        <w:t>の指示に従い、原則7時30分から行う。</w:t>
      </w:r>
    </w:p>
    <w:p w14:paraId="353376B7" w14:textId="466441B3" w:rsidR="00842FF9" w:rsidRPr="008407B2" w:rsidRDefault="00842FF9" w:rsidP="00661C66">
      <w:pPr>
        <w:ind w:leftChars="200" w:left="630" w:hangingChars="100" w:hanging="210"/>
        <w:rPr>
          <w:rFonts w:asciiTheme="minorEastAsia" w:hAnsiTheme="minorEastAsia"/>
        </w:rPr>
      </w:pPr>
      <w:r w:rsidRPr="008407B2">
        <w:rPr>
          <w:rFonts w:asciiTheme="minorEastAsia" w:hAnsiTheme="minorEastAsia" w:hint="eastAsia"/>
        </w:rPr>
        <w:t>②</w:t>
      </w:r>
      <w:r w:rsidR="00B42792">
        <w:rPr>
          <w:rFonts w:asciiTheme="minorEastAsia" w:hAnsiTheme="minorEastAsia" w:hint="eastAsia"/>
        </w:rPr>
        <w:t xml:space="preserve">　乙</w:t>
      </w:r>
      <w:r w:rsidRPr="008407B2">
        <w:rPr>
          <w:rFonts w:asciiTheme="minorEastAsia" w:hAnsiTheme="minorEastAsia" w:hint="eastAsia"/>
        </w:rPr>
        <w:t>は、検収責任者（事業者の常勤の正社員の中で管理栄養士</w:t>
      </w:r>
      <w:r w:rsidR="008407B2" w:rsidRPr="008407B2">
        <w:rPr>
          <w:rFonts w:asciiTheme="minorEastAsia" w:hAnsiTheme="minorEastAsia" w:hint="eastAsia"/>
        </w:rPr>
        <w:t>又は</w:t>
      </w:r>
      <w:r w:rsidRPr="008407B2">
        <w:rPr>
          <w:rFonts w:asciiTheme="minorEastAsia" w:hAnsiTheme="minorEastAsia" w:hint="eastAsia"/>
        </w:rPr>
        <w:t>栄養士の資格を有する者）を定めて検収を行うこと</w:t>
      </w:r>
    </w:p>
    <w:p w14:paraId="125E11E4" w14:textId="46B0A78E" w:rsidR="00842FF9" w:rsidRPr="008407B2" w:rsidRDefault="00842FF9" w:rsidP="00661C66">
      <w:pPr>
        <w:ind w:leftChars="200" w:left="630" w:hangingChars="100" w:hanging="210"/>
        <w:rPr>
          <w:rFonts w:asciiTheme="minorEastAsia" w:hAnsiTheme="minorEastAsia"/>
        </w:rPr>
      </w:pPr>
      <w:r w:rsidRPr="008407B2">
        <w:rPr>
          <w:rFonts w:asciiTheme="minorEastAsia" w:hAnsiTheme="minorEastAsia" w:hint="eastAsia"/>
        </w:rPr>
        <w:t>③</w:t>
      </w:r>
      <w:r w:rsidR="00B42792">
        <w:rPr>
          <w:rFonts w:asciiTheme="minorEastAsia" w:hAnsiTheme="minorEastAsia" w:hint="eastAsia"/>
        </w:rPr>
        <w:t xml:space="preserve">　甲</w:t>
      </w:r>
      <w:r w:rsidRPr="008407B2">
        <w:rPr>
          <w:rFonts w:asciiTheme="minorEastAsia" w:hAnsiTheme="minorEastAsia" w:hint="eastAsia"/>
        </w:rPr>
        <w:t>は、原則として勤務時間内の検収に立ち会う。立ち会いの</w:t>
      </w:r>
      <w:r w:rsidR="00B42792">
        <w:rPr>
          <w:rFonts w:asciiTheme="minorEastAsia" w:hAnsiTheme="minorEastAsia" w:hint="eastAsia"/>
        </w:rPr>
        <w:t>ない</w:t>
      </w:r>
      <w:r w:rsidRPr="008407B2">
        <w:rPr>
          <w:rFonts w:asciiTheme="minorEastAsia" w:hAnsiTheme="minorEastAsia" w:hint="eastAsia"/>
        </w:rPr>
        <w:t>業務内容については、遅滞なく</w:t>
      </w:r>
      <w:r w:rsidR="00B42792">
        <w:rPr>
          <w:rFonts w:asciiTheme="minorEastAsia" w:hAnsiTheme="minorEastAsia" w:hint="eastAsia"/>
        </w:rPr>
        <w:t>甲</w:t>
      </w:r>
      <w:r w:rsidRPr="008407B2">
        <w:rPr>
          <w:rFonts w:asciiTheme="minorEastAsia" w:hAnsiTheme="minorEastAsia" w:hint="eastAsia"/>
        </w:rPr>
        <w:t>に報告すること</w:t>
      </w:r>
    </w:p>
    <w:p w14:paraId="3DE10F47" w14:textId="304658A4" w:rsidR="00842FF9" w:rsidRPr="008407B2" w:rsidRDefault="00842FF9" w:rsidP="00661C66">
      <w:pPr>
        <w:ind w:leftChars="200" w:left="630" w:hangingChars="100" w:hanging="210"/>
        <w:rPr>
          <w:rFonts w:asciiTheme="minorEastAsia" w:hAnsiTheme="minorEastAsia"/>
        </w:rPr>
      </w:pPr>
      <w:r w:rsidRPr="008407B2">
        <w:rPr>
          <w:rFonts w:asciiTheme="minorEastAsia" w:hAnsiTheme="minorEastAsia" w:hint="eastAsia"/>
        </w:rPr>
        <w:t>④</w:t>
      </w:r>
      <w:r w:rsidR="00B42792">
        <w:rPr>
          <w:rFonts w:asciiTheme="minorEastAsia" w:hAnsiTheme="minorEastAsia" w:hint="eastAsia"/>
        </w:rPr>
        <w:t xml:space="preserve">　甲が</w:t>
      </w:r>
      <w:r w:rsidRPr="008407B2">
        <w:rPr>
          <w:rFonts w:asciiTheme="minorEastAsia" w:hAnsiTheme="minorEastAsia" w:hint="eastAsia"/>
        </w:rPr>
        <w:t>作成した検収記録簿に基づき、食材の引き渡し・検収・検温並びに記録等を行うこと</w:t>
      </w:r>
    </w:p>
    <w:p w14:paraId="5FE5E4A6" w14:textId="19A451ED" w:rsidR="00FD25E5" w:rsidRPr="008407B2" w:rsidRDefault="00842FF9" w:rsidP="00FD25E5">
      <w:pPr>
        <w:ind w:leftChars="200" w:left="735" w:hangingChars="150" w:hanging="315"/>
        <w:rPr>
          <w:rFonts w:asciiTheme="minorEastAsia" w:hAnsiTheme="minorEastAsia"/>
        </w:rPr>
      </w:pPr>
      <w:r w:rsidRPr="008407B2">
        <w:rPr>
          <w:rFonts w:asciiTheme="minorEastAsia" w:hAnsiTheme="minorEastAsia" w:hint="eastAsia"/>
        </w:rPr>
        <w:t>⑤</w:t>
      </w:r>
      <w:r w:rsidR="00B42792">
        <w:rPr>
          <w:rFonts w:asciiTheme="minorEastAsia" w:hAnsiTheme="minorEastAsia" w:hint="eastAsia"/>
        </w:rPr>
        <w:t xml:space="preserve">　</w:t>
      </w:r>
      <w:r w:rsidR="006969D2">
        <w:rPr>
          <w:rFonts w:asciiTheme="minorEastAsia" w:hAnsiTheme="minorEastAsia" w:hint="eastAsia"/>
        </w:rPr>
        <w:t>乙は、</w:t>
      </w:r>
      <w:r w:rsidRPr="008407B2">
        <w:rPr>
          <w:rFonts w:asciiTheme="minorEastAsia" w:hAnsiTheme="minorEastAsia" w:hint="eastAsia"/>
        </w:rPr>
        <w:t>食材</w:t>
      </w:r>
      <w:r w:rsidR="006969D2">
        <w:rPr>
          <w:rFonts w:asciiTheme="minorEastAsia" w:hAnsiTheme="minorEastAsia" w:hint="eastAsia"/>
        </w:rPr>
        <w:t>を</w:t>
      </w:r>
      <w:r w:rsidRPr="008407B2">
        <w:rPr>
          <w:rFonts w:asciiTheme="minorEastAsia" w:hAnsiTheme="minorEastAsia" w:hint="eastAsia"/>
        </w:rPr>
        <w:t>所定の専用台車又は専用容器への移し替え等を行い、異常が確認された場合は栄養教諭等に速やかに報告し、指示に従うこと</w:t>
      </w:r>
    </w:p>
    <w:p w14:paraId="33B3DA67" w14:textId="17B8FBC5" w:rsidR="008407B2" w:rsidRPr="008407B2" w:rsidRDefault="008407B2" w:rsidP="008407B2">
      <w:pPr>
        <w:ind w:leftChars="200" w:left="735" w:hangingChars="150" w:hanging="315"/>
        <w:rPr>
          <w:rFonts w:asciiTheme="minorEastAsia" w:hAnsiTheme="minorEastAsia"/>
        </w:rPr>
      </w:pPr>
      <w:r w:rsidRPr="008407B2">
        <w:rPr>
          <w:rFonts w:asciiTheme="minorEastAsia" w:hAnsiTheme="minorEastAsia" w:hint="eastAsia"/>
        </w:rPr>
        <w:t>⑥</w:t>
      </w:r>
      <w:r>
        <w:rPr>
          <w:rFonts w:asciiTheme="minorEastAsia" w:hAnsiTheme="minorEastAsia" w:hint="eastAsia"/>
        </w:rPr>
        <w:t xml:space="preserve">　</w:t>
      </w:r>
      <w:r w:rsidR="00B42792">
        <w:rPr>
          <w:rFonts w:asciiTheme="minorEastAsia" w:hAnsiTheme="minorEastAsia" w:hint="eastAsia"/>
        </w:rPr>
        <w:t>甲</w:t>
      </w:r>
      <w:r>
        <w:rPr>
          <w:rFonts w:asciiTheme="minorEastAsia" w:hAnsiTheme="minorEastAsia" w:hint="eastAsia"/>
        </w:rPr>
        <w:t>の指示に従い、放射能測定対象</w:t>
      </w:r>
      <w:r w:rsidR="00FD25E5">
        <w:rPr>
          <w:rFonts w:asciiTheme="minorEastAsia" w:hAnsiTheme="minorEastAsia" w:hint="eastAsia"/>
        </w:rPr>
        <w:t>食材を確保すること</w:t>
      </w:r>
    </w:p>
    <w:p w14:paraId="047DFF06" w14:textId="5025D6A1" w:rsidR="00842FF9" w:rsidRPr="008407B2" w:rsidRDefault="00FD25E5" w:rsidP="00661C66">
      <w:pPr>
        <w:ind w:leftChars="200" w:left="630" w:hangingChars="100" w:hanging="210"/>
        <w:rPr>
          <w:rFonts w:asciiTheme="minorEastAsia" w:hAnsiTheme="minorEastAsia"/>
        </w:rPr>
      </w:pPr>
      <w:r>
        <w:rPr>
          <w:rFonts w:asciiTheme="minorEastAsia" w:hAnsiTheme="minorEastAsia" w:hint="eastAsia"/>
        </w:rPr>
        <w:t>⑦</w:t>
      </w:r>
      <w:r w:rsidR="00B42792">
        <w:rPr>
          <w:rFonts w:asciiTheme="minorEastAsia" w:hAnsiTheme="minorEastAsia" w:hint="eastAsia"/>
        </w:rPr>
        <w:t xml:space="preserve">　</w:t>
      </w:r>
      <w:r w:rsidR="00842FF9" w:rsidRPr="008407B2">
        <w:rPr>
          <w:rFonts w:asciiTheme="minorEastAsia" w:hAnsiTheme="minorEastAsia" w:hint="eastAsia"/>
        </w:rPr>
        <w:t>主食</w:t>
      </w:r>
      <w:r>
        <w:rPr>
          <w:rFonts w:asciiTheme="minorEastAsia" w:hAnsiTheme="minorEastAsia" w:hint="eastAsia"/>
        </w:rPr>
        <w:t>、</w:t>
      </w:r>
      <w:r w:rsidR="00842FF9" w:rsidRPr="008407B2">
        <w:rPr>
          <w:rFonts w:asciiTheme="minorEastAsia" w:hAnsiTheme="minorEastAsia" w:hint="eastAsia"/>
        </w:rPr>
        <w:t>牛乳、</w:t>
      </w:r>
      <w:r w:rsidR="003215AC">
        <w:rPr>
          <w:rFonts w:asciiTheme="minorEastAsia" w:hAnsiTheme="minorEastAsia" w:hint="eastAsia"/>
        </w:rPr>
        <w:t>一部のデザートやふりかけ等の個付け食品</w:t>
      </w:r>
      <w:r w:rsidR="00842FF9" w:rsidRPr="008407B2">
        <w:rPr>
          <w:rFonts w:asciiTheme="minorEastAsia" w:hAnsiTheme="minorEastAsia" w:hint="eastAsia"/>
        </w:rPr>
        <w:t>については、納入業者から直接、学校に納品される。</w:t>
      </w:r>
    </w:p>
    <w:bookmarkEnd w:id="1"/>
    <w:p w14:paraId="21599C2F" w14:textId="77777777" w:rsidR="001B1FC5" w:rsidRDefault="001B1FC5" w:rsidP="001B1FC5">
      <w:pPr>
        <w:pStyle w:val="2"/>
      </w:pPr>
      <w:r w:rsidRPr="001B1FC5">
        <w:rPr>
          <w:rFonts w:hint="eastAsia"/>
        </w:rPr>
        <w:t>（４）調理及び配缶</w:t>
      </w:r>
    </w:p>
    <w:p w14:paraId="05C9877A" w14:textId="77777777" w:rsidR="001B1FC5" w:rsidRDefault="00597E88" w:rsidP="001B1FC5">
      <w:pPr>
        <w:pStyle w:val="3"/>
        <w:ind w:leftChars="190" w:left="609" w:hangingChars="100" w:hanging="210"/>
      </w:pPr>
      <w:r>
        <w:rPr>
          <w:rFonts w:hint="eastAsia"/>
        </w:rPr>
        <w:t>①</w:t>
      </w:r>
      <w:r w:rsidR="001B1FC5">
        <w:rPr>
          <w:rFonts w:hint="eastAsia"/>
        </w:rPr>
        <w:t xml:space="preserve">　甲が作成する家庭配布用献立表及び予定献立表に従い、乙が作成した作業工程表、作業手順表、作業動線図に基づき、甲が提供する食材を使用して、調理業務を行うものとする。</w:t>
      </w:r>
    </w:p>
    <w:p w14:paraId="1F5F02FA" w14:textId="77777777" w:rsidR="001B1FC5" w:rsidRDefault="00597E88" w:rsidP="001B1FC5">
      <w:pPr>
        <w:pStyle w:val="3"/>
        <w:ind w:leftChars="190" w:left="609" w:hangingChars="100" w:hanging="210"/>
      </w:pPr>
      <w:r>
        <w:rPr>
          <w:rFonts w:hint="eastAsia"/>
        </w:rPr>
        <w:t>②</w:t>
      </w:r>
      <w:r w:rsidR="001B1FC5">
        <w:rPr>
          <w:rFonts w:hint="eastAsia"/>
        </w:rPr>
        <w:t xml:space="preserve">　実施給食数は、土・日曜日及び祝日を除く前々日までに甲が提示する。ただし、感</w:t>
      </w:r>
      <w:r w:rsidR="001B1FC5">
        <w:rPr>
          <w:rFonts w:hint="eastAsia"/>
        </w:rPr>
        <w:lastRenderedPageBreak/>
        <w:t>染症による学級閉鎖や天災に伴う給食中止など、緊急の場合は甲の指示に従うこと。</w:t>
      </w:r>
    </w:p>
    <w:p w14:paraId="1B01F861" w14:textId="4E59DF43" w:rsidR="001B1FC5" w:rsidRDefault="00597E88" w:rsidP="001B1FC5">
      <w:pPr>
        <w:pStyle w:val="3"/>
        <w:ind w:leftChars="190" w:left="609" w:hangingChars="100" w:hanging="210"/>
      </w:pPr>
      <w:r>
        <w:rPr>
          <w:rFonts w:hint="eastAsia"/>
        </w:rPr>
        <w:t>③</w:t>
      </w:r>
      <w:r w:rsidR="001B1FC5">
        <w:rPr>
          <w:rFonts w:hint="eastAsia"/>
        </w:rPr>
        <w:t xml:space="preserve">　調理した給食は、総括責任者立ち合いのもと、甲</w:t>
      </w:r>
      <w:r w:rsidR="009A299E">
        <w:rPr>
          <w:rFonts w:hint="eastAsia"/>
        </w:rPr>
        <w:t>（</w:t>
      </w:r>
      <w:r w:rsidR="001B1FC5">
        <w:rPr>
          <w:rFonts w:hint="eastAsia"/>
        </w:rPr>
        <w:t>栄養教諭等</w:t>
      </w:r>
      <w:r w:rsidR="009A299E">
        <w:rPr>
          <w:rFonts w:hint="eastAsia"/>
        </w:rPr>
        <w:t>）</w:t>
      </w:r>
      <w:r w:rsidR="001B1FC5">
        <w:rPr>
          <w:rFonts w:hint="eastAsia"/>
        </w:rPr>
        <w:t>が確認し、味付けの決定をすること。</w:t>
      </w:r>
    </w:p>
    <w:p w14:paraId="35A2669F" w14:textId="3FE19FD3" w:rsidR="001B1FC5" w:rsidRDefault="00597E88" w:rsidP="001B1FC5">
      <w:pPr>
        <w:pStyle w:val="3"/>
        <w:ind w:leftChars="190" w:left="609" w:hangingChars="100" w:hanging="210"/>
      </w:pPr>
      <w:r>
        <w:rPr>
          <w:rFonts w:hint="eastAsia"/>
        </w:rPr>
        <w:t>④</w:t>
      </w:r>
      <w:r w:rsidR="001B1FC5">
        <w:rPr>
          <w:rFonts w:hint="eastAsia"/>
        </w:rPr>
        <w:t xml:space="preserve">　甲</w:t>
      </w:r>
      <w:r w:rsidR="00F42B88">
        <w:rPr>
          <w:rFonts w:hint="eastAsia"/>
        </w:rPr>
        <w:t>（</w:t>
      </w:r>
      <w:r w:rsidR="001B1FC5">
        <w:rPr>
          <w:rFonts w:hint="eastAsia"/>
        </w:rPr>
        <w:t>栄養教諭等</w:t>
      </w:r>
      <w:r w:rsidR="00F42B88">
        <w:rPr>
          <w:rFonts w:hint="eastAsia"/>
        </w:rPr>
        <w:t>）</w:t>
      </w:r>
      <w:r w:rsidR="001B1FC5">
        <w:rPr>
          <w:rFonts w:hint="eastAsia"/>
        </w:rPr>
        <w:t>の検査を受けた給食は、学校別、学級別に供給量を計量、配缶し、ジャム類、デザート類の個別食品や食器具類とともにコンテナに積み込み、配送委託業者へ</w:t>
      </w:r>
      <w:r w:rsidR="00472FC6">
        <w:rPr>
          <w:rFonts w:hint="eastAsia"/>
        </w:rPr>
        <w:t>引継</w:t>
      </w:r>
      <w:r w:rsidR="001B1FC5">
        <w:rPr>
          <w:rFonts w:hint="eastAsia"/>
        </w:rPr>
        <w:t>ぐこと。</w:t>
      </w:r>
    </w:p>
    <w:p w14:paraId="3247C33F" w14:textId="77777777" w:rsidR="001B1FC5" w:rsidRDefault="00597E88" w:rsidP="001B1FC5">
      <w:pPr>
        <w:pStyle w:val="3"/>
        <w:ind w:leftChars="190" w:left="609" w:hangingChars="100" w:hanging="210"/>
      </w:pPr>
      <w:r>
        <w:rPr>
          <w:rFonts w:hint="eastAsia"/>
        </w:rPr>
        <w:t>⑤</w:t>
      </w:r>
      <w:r w:rsidR="001B1FC5">
        <w:rPr>
          <w:rFonts w:hint="eastAsia"/>
        </w:rPr>
        <w:t xml:space="preserve">　校種、学年、学級毎に配缶量が異なるため、計量・配缶の際は、細心の注意を払って行うこと。</w:t>
      </w:r>
    </w:p>
    <w:p w14:paraId="061A076E" w14:textId="0DB12710" w:rsidR="001B1FC5" w:rsidRDefault="00597E88" w:rsidP="001B1FC5">
      <w:pPr>
        <w:pStyle w:val="3"/>
        <w:ind w:leftChars="190" w:left="609" w:hangingChars="100" w:hanging="210"/>
      </w:pPr>
      <w:r>
        <w:rPr>
          <w:rFonts w:hint="eastAsia"/>
        </w:rPr>
        <w:t>⑥</w:t>
      </w:r>
      <w:r w:rsidR="001B1FC5">
        <w:rPr>
          <w:rFonts w:hint="eastAsia"/>
        </w:rPr>
        <w:t xml:space="preserve">　学校の給食時間に合わせて調理開始時間を十分考慮すること。食缶への配缶開始は、おおむね午前１０時３０分以降とし、調理後２時間以内に児童生徒が喫食できるようにすること。年度当初月（４月）、全市一斉研究会実施日（１０月）及び学校行事等により通常の給食時間と異なる場合は、甲の指示に従うこと</w:t>
      </w:r>
    </w:p>
    <w:p w14:paraId="2F9BBBA3" w14:textId="60345119" w:rsidR="001B1FC5" w:rsidRDefault="00597E88" w:rsidP="001B1FC5">
      <w:pPr>
        <w:pStyle w:val="3"/>
        <w:ind w:leftChars="190" w:left="399"/>
      </w:pPr>
      <w:r>
        <w:rPr>
          <w:rFonts w:hint="eastAsia"/>
        </w:rPr>
        <w:t>⑦</w:t>
      </w:r>
      <w:r w:rsidR="001B1FC5">
        <w:rPr>
          <w:rFonts w:hint="eastAsia"/>
        </w:rPr>
        <w:t xml:space="preserve">　アレルギー食に対応した調理については、甲の指示に従うこと</w:t>
      </w:r>
    </w:p>
    <w:p w14:paraId="047A2A4B" w14:textId="77777777" w:rsidR="00D54C0F" w:rsidRDefault="00D54C0F" w:rsidP="00D54C0F">
      <w:pPr>
        <w:pStyle w:val="2"/>
      </w:pPr>
      <w:r w:rsidRPr="00D54C0F">
        <w:rPr>
          <w:rFonts w:hint="eastAsia"/>
        </w:rPr>
        <w:t>（５）洗浄及び消毒</w:t>
      </w:r>
    </w:p>
    <w:p w14:paraId="5DB53D0F" w14:textId="77777777" w:rsidR="00D54C0F" w:rsidRDefault="00597E88" w:rsidP="00D54C0F">
      <w:pPr>
        <w:pStyle w:val="3"/>
        <w:ind w:leftChars="190" w:left="609" w:hangingChars="100" w:hanging="210"/>
      </w:pPr>
      <w:r>
        <w:rPr>
          <w:rFonts w:hint="eastAsia"/>
        </w:rPr>
        <w:t>①</w:t>
      </w:r>
      <w:r w:rsidR="00D54C0F">
        <w:rPr>
          <w:rFonts w:hint="eastAsia"/>
        </w:rPr>
        <w:t xml:space="preserve">　回収した食器、食缶、バット等の容器及び器具類、コンテナ等を洗浄する。洗浄後は、翌日の使用数量を確認して、学校別及び学級別に消毒・保管する。</w:t>
      </w:r>
    </w:p>
    <w:p w14:paraId="0CF46309" w14:textId="52182670" w:rsidR="00D54C0F" w:rsidRDefault="00597E88" w:rsidP="00D54C0F">
      <w:pPr>
        <w:pStyle w:val="3"/>
        <w:ind w:leftChars="190" w:left="609" w:hangingChars="100" w:hanging="210"/>
      </w:pPr>
      <w:r>
        <w:rPr>
          <w:rFonts w:hint="eastAsia"/>
        </w:rPr>
        <w:t>②</w:t>
      </w:r>
      <w:r w:rsidR="00D54C0F">
        <w:rPr>
          <w:rFonts w:hint="eastAsia"/>
        </w:rPr>
        <w:t xml:space="preserve">　食器、食缶、バット等の容器及び器具類、コンテナ等を４日以上連続して使用しない場合は、使用前日に洗浄を行うこと</w:t>
      </w:r>
    </w:p>
    <w:p w14:paraId="16880A0B" w14:textId="03878848" w:rsidR="00D54C0F" w:rsidRDefault="00597E88" w:rsidP="00D54C0F">
      <w:pPr>
        <w:pStyle w:val="3"/>
        <w:ind w:leftChars="190" w:left="399"/>
      </w:pPr>
      <w:r>
        <w:rPr>
          <w:rFonts w:hint="eastAsia"/>
        </w:rPr>
        <w:t>③</w:t>
      </w:r>
      <w:r w:rsidR="00D54C0F">
        <w:rPr>
          <w:rFonts w:hint="eastAsia"/>
        </w:rPr>
        <w:t xml:space="preserve">　各学期の給食終了後、食器の洗浄・漂白を行うこと</w:t>
      </w:r>
    </w:p>
    <w:p w14:paraId="7BF5FD31" w14:textId="77777777" w:rsidR="001F17BB" w:rsidRDefault="001F17BB" w:rsidP="001F17BB">
      <w:pPr>
        <w:pStyle w:val="2"/>
      </w:pPr>
      <w:r w:rsidRPr="001F17BB">
        <w:rPr>
          <w:rFonts w:hint="eastAsia"/>
        </w:rPr>
        <w:t>（６）残菜等廃棄物の処理</w:t>
      </w:r>
    </w:p>
    <w:p w14:paraId="26FF3FA8" w14:textId="522620A0" w:rsidR="001F17BB" w:rsidRDefault="00597E88" w:rsidP="001F17BB">
      <w:pPr>
        <w:pStyle w:val="3"/>
        <w:ind w:leftChars="190" w:left="399"/>
      </w:pPr>
      <w:r>
        <w:rPr>
          <w:rFonts w:hint="eastAsia"/>
        </w:rPr>
        <w:t>①</w:t>
      </w:r>
      <w:r w:rsidR="001F17BB">
        <w:rPr>
          <w:rFonts w:hint="eastAsia"/>
        </w:rPr>
        <w:t xml:space="preserve">　残食量は給食実施日毎に学校別に計量して記録し、その結果を</w:t>
      </w:r>
      <w:r w:rsidR="005632D1">
        <w:rPr>
          <w:rFonts w:hint="eastAsia"/>
        </w:rPr>
        <w:t>毎日</w:t>
      </w:r>
      <w:r w:rsidR="001F17BB">
        <w:rPr>
          <w:rFonts w:hint="eastAsia"/>
        </w:rPr>
        <w:t>甲に報告する</w:t>
      </w:r>
    </w:p>
    <w:p w14:paraId="2939D771" w14:textId="0183F3B9" w:rsidR="001F17BB" w:rsidRDefault="001F17BB" w:rsidP="001F17BB">
      <w:pPr>
        <w:pStyle w:val="3"/>
        <w:ind w:leftChars="190" w:left="399" w:firstLineChars="100" w:firstLine="210"/>
      </w:pPr>
      <w:r>
        <w:rPr>
          <w:rFonts w:hint="eastAsia"/>
        </w:rPr>
        <w:t>こと</w:t>
      </w:r>
    </w:p>
    <w:p w14:paraId="2B0AC180" w14:textId="3E29B136" w:rsidR="001F17BB" w:rsidRDefault="00597E88" w:rsidP="001F17BB">
      <w:pPr>
        <w:pStyle w:val="3"/>
        <w:ind w:leftChars="190" w:left="609" w:hangingChars="100" w:hanging="210"/>
      </w:pPr>
      <w:r>
        <w:rPr>
          <w:rFonts w:hint="eastAsia"/>
        </w:rPr>
        <w:t>②</w:t>
      </w:r>
      <w:r w:rsidR="001F17BB">
        <w:rPr>
          <w:rFonts w:hint="eastAsia"/>
        </w:rPr>
        <w:t xml:space="preserve">　調理残渣及び残食は、甲の指示する方法で所定の場所に搬出処理し、汚液や汚臭に注意し作業環境、容器等は清潔に保つこと</w:t>
      </w:r>
    </w:p>
    <w:p w14:paraId="56AE0EDC" w14:textId="60803683" w:rsidR="001F17BB" w:rsidRDefault="00597E88" w:rsidP="001F17BB">
      <w:pPr>
        <w:pStyle w:val="3"/>
        <w:ind w:leftChars="190" w:left="609" w:hangingChars="100" w:hanging="210"/>
      </w:pPr>
      <w:r>
        <w:rPr>
          <w:rFonts w:hint="eastAsia"/>
        </w:rPr>
        <w:t>③</w:t>
      </w:r>
      <w:r w:rsidR="001F17BB">
        <w:rPr>
          <w:rFonts w:hint="eastAsia"/>
        </w:rPr>
        <w:t xml:space="preserve">　可燃ごみ、空き缶、プラスチックゴミ、ダンボール、廃油等の廃棄物は、それぞれ甲の指示する方法で、所定の集積場まで搬出すること</w:t>
      </w:r>
    </w:p>
    <w:p w14:paraId="6E7CF313" w14:textId="31B83959" w:rsidR="001F17BB" w:rsidRDefault="00597E88" w:rsidP="001F17BB">
      <w:pPr>
        <w:pStyle w:val="3"/>
        <w:ind w:leftChars="190" w:left="399"/>
      </w:pPr>
      <w:r>
        <w:rPr>
          <w:rFonts w:hint="eastAsia"/>
        </w:rPr>
        <w:t>④</w:t>
      </w:r>
      <w:r w:rsidR="001F17BB">
        <w:rPr>
          <w:rFonts w:hint="eastAsia"/>
        </w:rPr>
        <w:t xml:space="preserve">　各廃棄物集積場は、汚液や汚臭に注意し常に清潔な状態に保つこと</w:t>
      </w:r>
    </w:p>
    <w:p w14:paraId="4A8601FC" w14:textId="77777777" w:rsidR="00D01FC1" w:rsidRDefault="00D01FC1" w:rsidP="00D01FC1">
      <w:pPr>
        <w:pStyle w:val="2"/>
      </w:pPr>
      <w:r w:rsidRPr="00D01FC1">
        <w:rPr>
          <w:rFonts w:hint="eastAsia"/>
        </w:rPr>
        <w:t>（７）厨房施設内外の清掃</w:t>
      </w:r>
    </w:p>
    <w:p w14:paraId="1206F18C" w14:textId="77777777" w:rsidR="003007B9" w:rsidRDefault="00597E88" w:rsidP="00D01FC1">
      <w:pPr>
        <w:pStyle w:val="3"/>
        <w:ind w:leftChars="190" w:left="819" w:hangingChars="200" w:hanging="420"/>
      </w:pPr>
      <w:r>
        <w:rPr>
          <w:rFonts w:hint="eastAsia"/>
        </w:rPr>
        <w:t>①</w:t>
      </w:r>
      <w:r w:rsidR="00D01FC1">
        <w:rPr>
          <w:rFonts w:hint="eastAsia"/>
        </w:rPr>
        <w:t xml:space="preserve">　施設・設備（厨房・食品保管庫・機会室・会議室・休憩室・トイレ等）は、常に整</w:t>
      </w:r>
    </w:p>
    <w:p w14:paraId="2F6D48E6" w14:textId="48679DFC" w:rsidR="00D01FC1" w:rsidRDefault="00D01FC1" w:rsidP="003007B9">
      <w:pPr>
        <w:pStyle w:val="3"/>
        <w:ind w:leftChars="290" w:left="819" w:hangingChars="100" w:hanging="210"/>
      </w:pPr>
      <w:r>
        <w:rPr>
          <w:rFonts w:hint="eastAsia"/>
        </w:rPr>
        <w:t>理整頓を心がけ、毎日清掃・消毒を行うこと</w:t>
      </w:r>
    </w:p>
    <w:p w14:paraId="0E926C82" w14:textId="3D4B2121" w:rsidR="00D01FC1" w:rsidRDefault="00597E88" w:rsidP="00D01FC1">
      <w:pPr>
        <w:pStyle w:val="3"/>
        <w:ind w:leftChars="190" w:left="399"/>
      </w:pPr>
      <w:r>
        <w:rPr>
          <w:rFonts w:hint="eastAsia"/>
        </w:rPr>
        <w:t>②</w:t>
      </w:r>
      <w:r w:rsidR="00D01FC1">
        <w:rPr>
          <w:rFonts w:hint="eastAsia"/>
        </w:rPr>
        <w:t xml:space="preserve">　施設･設備に異常を認めたときは、速やかに甲に報告すること</w:t>
      </w:r>
    </w:p>
    <w:p w14:paraId="22597F9C" w14:textId="4A24A5C9" w:rsidR="00D01FC1" w:rsidRDefault="00597E88" w:rsidP="00D01FC1">
      <w:pPr>
        <w:pStyle w:val="3"/>
        <w:ind w:leftChars="190" w:left="399"/>
      </w:pPr>
      <w:r>
        <w:rPr>
          <w:rFonts w:hint="eastAsia"/>
        </w:rPr>
        <w:t>③</w:t>
      </w:r>
      <w:r w:rsidR="00D01FC1">
        <w:rPr>
          <w:rFonts w:hint="eastAsia"/>
        </w:rPr>
        <w:t xml:space="preserve">　積雪時には駐車場等の除雪を行い、安全の確保に努めること</w:t>
      </w:r>
    </w:p>
    <w:p w14:paraId="5E8148FB" w14:textId="77777777" w:rsidR="009C5E7D" w:rsidRDefault="009C5E7D" w:rsidP="009C5E7D">
      <w:pPr>
        <w:pStyle w:val="2"/>
      </w:pPr>
      <w:r>
        <w:rPr>
          <w:rFonts w:hint="eastAsia"/>
        </w:rPr>
        <w:t>（８）ボイラー設備等の管理</w:t>
      </w:r>
    </w:p>
    <w:p w14:paraId="20D99FB3" w14:textId="77777777" w:rsidR="009C5E7D" w:rsidRDefault="00597E88" w:rsidP="009C5E7D">
      <w:pPr>
        <w:pStyle w:val="3"/>
        <w:ind w:leftChars="190" w:left="609" w:hangingChars="100" w:hanging="210"/>
      </w:pPr>
      <w:r>
        <w:rPr>
          <w:rFonts w:hint="eastAsia"/>
        </w:rPr>
        <w:t>①</w:t>
      </w:r>
      <w:r w:rsidR="009C5E7D">
        <w:rPr>
          <w:rFonts w:hint="eastAsia"/>
        </w:rPr>
        <w:t xml:space="preserve">　ボイラー設備等の日常点検及び運転業務を行い、故障の予防及び性能の維持に努め</w:t>
      </w:r>
      <w:r w:rsidR="009C5E7D">
        <w:rPr>
          <w:rFonts w:hint="eastAsia"/>
        </w:rPr>
        <w:lastRenderedPageBreak/>
        <w:t>ること。</w:t>
      </w:r>
    </w:p>
    <w:p w14:paraId="57D059B0" w14:textId="28B86168" w:rsidR="009C5E7D" w:rsidRDefault="00597E88" w:rsidP="009C5E7D">
      <w:pPr>
        <w:pStyle w:val="3"/>
        <w:ind w:leftChars="0" w:left="0" w:firstLineChars="100" w:firstLine="210"/>
      </w:pPr>
      <w:r>
        <w:rPr>
          <w:rFonts w:hint="eastAsia"/>
        </w:rPr>
        <w:t xml:space="preserve">　②</w:t>
      </w:r>
      <w:r w:rsidR="009C5E7D">
        <w:rPr>
          <w:rFonts w:hint="eastAsia"/>
        </w:rPr>
        <w:t xml:space="preserve">　業務遂行中に異常を認めたときは、速やかに甲に報告すること</w:t>
      </w:r>
    </w:p>
    <w:p w14:paraId="6F0D8F99" w14:textId="3C1BF87B" w:rsidR="009C5E7D" w:rsidRDefault="00597E88" w:rsidP="009C5E7D">
      <w:pPr>
        <w:pStyle w:val="3"/>
        <w:ind w:leftChars="190" w:left="399"/>
      </w:pPr>
      <w:r>
        <w:rPr>
          <w:rFonts w:hint="eastAsia"/>
        </w:rPr>
        <w:t>③</w:t>
      </w:r>
      <w:r w:rsidR="009C5E7D">
        <w:rPr>
          <w:rFonts w:hint="eastAsia"/>
        </w:rPr>
        <w:t xml:space="preserve">　ボイラー室、機械室は、常に清潔な状態に保つこと</w:t>
      </w:r>
    </w:p>
    <w:p w14:paraId="764AD88A" w14:textId="77777777" w:rsidR="009C5E7D" w:rsidRDefault="009C5E7D" w:rsidP="009C5E7D">
      <w:pPr>
        <w:pStyle w:val="2"/>
      </w:pPr>
      <w:r>
        <w:rPr>
          <w:rFonts w:hint="eastAsia"/>
        </w:rPr>
        <w:t>（９）食品の管理</w:t>
      </w:r>
    </w:p>
    <w:p w14:paraId="30621EFE" w14:textId="181851FD" w:rsidR="009C5E7D" w:rsidRDefault="00597E88" w:rsidP="009C5E7D">
      <w:pPr>
        <w:pStyle w:val="3"/>
        <w:ind w:leftChars="190" w:left="399"/>
      </w:pPr>
      <w:r>
        <w:rPr>
          <w:rFonts w:hint="eastAsia"/>
        </w:rPr>
        <w:t>①</w:t>
      </w:r>
      <w:r w:rsidR="009C5E7D">
        <w:rPr>
          <w:rFonts w:hint="eastAsia"/>
        </w:rPr>
        <w:t xml:space="preserve">　甲が提供する食品は、基準等に従い、乙の責任において適正に管理すること</w:t>
      </w:r>
    </w:p>
    <w:p w14:paraId="3F4BCFAA" w14:textId="3029C2C2" w:rsidR="009C5E7D" w:rsidRDefault="00597E88" w:rsidP="009C5E7D">
      <w:pPr>
        <w:pStyle w:val="3"/>
        <w:ind w:leftChars="190" w:left="609" w:hangingChars="100" w:hanging="210"/>
      </w:pPr>
      <w:r>
        <w:rPr>
          <w:rFonts w:hint="eastAsia"/>
        </w:rPr>
        <w:t>②</w:t>
      </w:r>
      <w:r w:rsidR="009C5E7D">
        <w:rPr>
          <w:rFonts w:hint="eastAsia"/>
        </w:rPr>
        <w:t xml:space="preserve">　食品に余剰が生じたときは、甲の指示に従い、保存または廃棄しなければならない。</w:t>
      </w:r>
    </w:p>
    <w:p w14:paraId="5A6A7AFB" w14:textId="479D7CA1" w:rsidR="009C5E7D" w:rsidRDefault="00597E88" w:rsidP="009C5E7D">
      <w:pPr>
        <w:pStyle w:val="3"/>
        <w:ind w:leftChars="190" w:left="609" w:hangingChars="100" w:hanging="210"/>
      </w:pPr>
      <w:r>
        <w:rPr>
          <w:rFonts w:hint="eastAsia"/>
        </w:rPr>
        <w:t>③</w:t>
      </w:r>
      <w:r w:rsidR="009C5E7D">
        <w:rPr>
          <w:rFonts w:hint="eastAsia"/>
        </w:rPr>
        <w:t xml:space="preserve">　保存食を採取（５０ｇ程度）し、ビニール袋、蓋付カップ等清潔な容器に密閉して入れ、専用冷凍庫に－２０℃以下で２週間以上保存し、保存期間終了後廃棄すること</w:t>
      </w:r>
      <w:r w:rsidR="00C661B2">
        <w:rPr>
          <w:rFonts w:hint="eastAsia"/>
        </w:rPr>
        <w:t>。</w:t>
      </w:r>
      <w:r w:rsidR="009C5E7D">
        <w:rPr>
          <w:rFonts w:hint="eastAsia"/>
        </w:rPr>
        <w:t>また、採取、廃棄年月日を記録し保管すること</w:t>
      </w:r>
    </w:p>
    <w:p w14:paraId="41FCE14D" w14:textId="77777777" w:rsidR="009C5E7D" w:rsidRDefault="009C5E7D" w:rsidP="009C5E7D">
      <w:pPr>
        <w:pStyle w:val="2"/>
      </w:pPr>
      <w:r w:rsidRPr="009C5E7D">
        <w:rPr>
          <w:rFonts w:ascii="ＭＳ 明朝" w:eastAsia="ＭＳ 明朝" w:hAnsi="ＭＳ 明朝" w:hint="eastAsia"/>
        </w:rPr>
        <w:t>(10)</w:t>
      </w:r>
      <w:r>
        <w:rPr>
          <w:rFonts w:hint="eastAsia"/>
        </w:rPr>
        <w:t xml:space="preserve">　安全・衛生管理</w:t>
      </w:r>
    </w:p>
    <w:p w14:paraId="1D5C12F4" w14:textId="7FC2F8C3" w:rsidR="009C5E7D" w:rsidRDefault="00597E88" w:rsidP="009C5E7D">
      <w:pPr>
        <w:pStyle w:val="3"/>
        <w:ind w:leftChars="190" w:left="399"/>
      </w:pPr>
      <w:r>
        <w:rPr>
          <w:rFonts w:hint="eastAsia"/>
        </w:rPr>
        <w:t>①</w:t>
      </w:r>
      <w:r w:rsidR="009C5E7D">
        <w:rPr>
          <w:rFonts w:hint="eastAsia"/>
        </w:rPr>
        <w:t xml:space="preserve">　遵守する基本条件に明記したとおり、関係法規及び基準等を遵守すること</w:t>
      </w:r>
    </w:p>
    <w:p w14:paraId="704FD528" w14:textId="69E1BCFE" w:rsidR="009C5E7D" w:rsidRDefault="00597E88" w:rsidP="009C5E7D">
      <w:pPr>
        <w:pStyle w:val="3"/>
        <w:ind w:leftChars="190" w:left="609" w:hangingChars="100" w:hanging="210"/>
      </w:pPr>
      <w:r>
        <w:rPr>
          <w:rFonts w:hint="eastAsia"/>
        </w:rPr>
        <w:t>②</w:t>
      </w:r>
      <w:r w:rsidR="00B20020">
        <w:rPr>
          <w:rFonts w:hint="eastAsia"/>
        </w:rPr>
        <w:t xml:space="preserve">　甲が乙に対した</w:t>
      </w:r>
      <w:r w:rsidR="00B20020" w:rsidRPr="00B20020">
        <w:rPr>
          <w:rFonts w:hint="eastAsia"/>
        </w:rPr>
        <w:t>作成書類一覧表（別紙３）</w:t>
      </w:r>
      <w:r w:rsidR="00B20020">
        <w:rPr>
          <w:rFonts w:hint="eastAsia"/>
        </w:rPr>
        <w:t>に</w:t>
      </w:r>
      <w:r w:rsidR="009C5E7D">
        <w:rPr>
          <w:rFonts w:hint="eastAsia"/>
        </w:rPr>
        <w:t>従って、衛生管理及び作業に関わる点検を行い、</w:t>
      </w:r>
      <w:r w:rsidR="00296DAC">
        <w:rPr>
          <w:rFonts w:hint="eastAsia"/>
        </w:rPr>
        <w:t>定められた期限に</w:t>
      </w:r>
      <w:r w:rsidR="009C5E7D">
        <w:rPr>
          <w:rFonts w:hint="eastAsia"/>
        </w:rPr>
        <w:t>甲に提出するものとする。</w:t>
      </w:r>
    </w:p>
    <w:p w14:paraId="41B15A6A" w14:textId="77777777" w:rsidR="009C5E7D" w:rsidRDefault="00597E88" w:rsidP="009C5E7D">
      <w:pPr>
        <w:pStyle w:val="3"/>
        <w:ind w:leftChars="190" w:left="399"/>
      </w:pPr>
      <w:r>
        <w:rPr>
          <w:rFonts w:hint="eastAsia"/>
        </w:rPr>
        <w:t>③</w:t>
      </w:r>
      <w:r w:rsidR="009C5E7D">
        <w:rPr>
          <w:rFonts w:hint="eastAsia"/>
        </w:rPr>
        <w:t xml:space="preserve">　日常点検中または業務遂行中に異常を認めたときは、速やかに甲に報告すること。</w:t>
      </w:r>
    </w:p>
    <w:p w14:paraId="4BE66A27" w14:textId="6403C8B2" w:rsidR="009C5E7D" w:rsidRDefault="00597E88" w:rsidP="009C5E7D">
      <w:pPr>
        <w:pStyle w:val="3"/>
        <w:ind w:leftChars="190" w:left="399"/>
      </w:pPr>
      <w:r>
        <w:rPr>
          <w:rFonts w:hint="eastAsia"/>
        </w:rPr>
        <w:t>④</w:t>
      </w:r>
      <w:r w:rsidR="009C5E7D">
        <w:rPr>
          <w:rFonts w:hint="eastAsia"/>
        </w:rPr>
        <w:t xml:space="preserve">　作業前、作業終了後に乙の調理業務従事者の衛生管理点検票（個人）に基づいた衛生チェックを行い、異常を認めた場合は、速やかに甲に報告すること</w:t>
      </w:r>
    </w:p>
    <w:p w14:paraId="6183253F" w14:textId="00374EE0" w:rsidR="009C5E7D" w:rsidRDefault="00597E88" w:rsidP="009C5E7D">
      <w:pPr>
        <w:pStyle w:val="3"/>
        <w:ind w:leftChars="190" w:left="609" w:hangingChars="100" w:hanging="210"/>
      </w:pPr>
      <w:r>
        <w:rPr>
          <w:rFonts w:hint="eastAsia"/>
        </w:rPr>
        <w:t>⑤</w:t>
      </w:r>
      <w:r w:rsidR="009C5E7D">
        <w:rPr>
          <w:rFonts w:hint="eastAsia"/>
        </w:rPr>
        <w:t xml:space="preserve">　調理業務従事者の健康診断については、労働安全衛生法、学校給食衛生管理基準に基づき実施し、常に健康状態に注意し、異常を認めた場合は、速やかに甲に報告すること</w:t>
      </w:r>
    </w:p>
    <w:p w14:paraId="7F38BBDF" w14:textId="0E54DDA9" w:rsidR="009C5E7D" w:rsidRDefault="00597E88" w:rsidP="009C5E7D">
      <w:pPr>
        <w:pStyle w:val="3"/>
        <w:ind w:leftChars="190" w:left="609" w:hangingChars="100" w:hanging="210"/>
      </w:pPr>
      <w:r>
        <w:rPr>
          <w:rFonts w:hint="eastAsia"/>
        </w:rPr>
        <w:t>⑥</w:t>
      </w:r>
      <w:r w:rsidR="009C5E7D">
        <w:rPr>
          <w:rFonts w:hint="eastAsia"/>
        </w:rPr>
        <w:t xml:space="preserve">　検便については、赤痢菌、サルモネラ菌、腸管出血性大腸菌Ｏ１５７についての検査を月２回、</w:t>
      </w:r>
      <w:r w:rsidR="00775E9C">
        <w:rPr>
          <w:rFonts w:hint="eastAsia"/>
        </w:rPr>
        <w:t>加えて</w:t>
      </w:r>
      <w:r w:rsidR="009C5E7D">
        <w:rPr>
          <w:rFonts w:hint="eastAsia"/>
        </w:rPr>
        <w:t>１０月～３月の期間については、ノロウイルスの検査を</w:t>
      </w:r>
      <w:r w:rsidR="00FA472B">
        <w:rPr>
          <w:rFonts w:hint="eastAsia"/>
        </w:rPr>
        <w:t>月１回行い、結果を速やかに甲に提出すること。ただし、感染症などの疑いがある場合は、甲の指示に従い</w:t>
      </w:r>
      <w:r w:rsidR="009C5E7D">
        <w:rPr>
          <w:rFonts w:hint="eastAsia"/>
        </w:rPr>
        <w:t>別途、行うものとする。</w:t>
      </w:r>
    </w:p>
    <w:p w14:paraId="3E8C5FFC" w14:textId="77777777" w:rsidR="009C5E7D" w:rsidRDefault="00597E88" w:rsidP="009C5E7D">
      <w:pPr>
        <w:pStyle w:val="3"/>
        <w:ind w:leftChars="190" w:left="609" w:hangingChars="100" w:hanging="210"/>
      </w:pPr>
      <w:r>
        <w:rPr>
          <w:rFonts w:hint="eastAsia"/>
        </w:rPr>
        <w:t>⑦</w:t>
      </w:r>
      <w:r w:rsidR="009C5E7D">
        <w:rPr>
          <w:rFonts w:hint="eastAsia"/>
        </w:rPr>
        <w:t xml:space="preserve">　検便の結果､調理業務従事者から赤痢菌又は、サルモネラ菌が検出された場合は、それぞれの菌が検出されなくなるまでの間、調理業務に従事させてはならない。また、腸管出血性大腸菌が検出された場合は、ベロ毒素が検出されないことが確認できるまでの間、調理業務に従事させてはならない。</w:t>
      </w:r>
    </w:p>
    <w:p w14:paraId="2A4B17B2" w14:textId="64D9A4AA" w:rsidR="009C5E7D" w:rsidRDefault="00597E88" w:rsidP="009C5E7D">
      <w:pPr>
        <w:pStyle w:val="3"/>
        <w:ind w:leftChars="190" w:left="609" w:hangingChars="100" w:hanging="210"/>
      </w:pPr>
      <w:r>
        <w:rPr>
          <w:rFonts w:hint="eastAsia"/>
        </w:rPr>
        <w:t>⑧</w:t>
      </w:r>
      <w:r w:rsidR="009C5E7D">
        <w:rPr>
          <w:rFonts w:hint="eastAsia"/>
        </w:rPr>
        <w:t xml:space="preserve">　調理業務従事者又はその同居家族にノロウイルスを原因とする感染性疾患による症状と診断された場合は、検査においてノロウイルスを保有していないことが確認されるまでの間、調理業務に従事させてはならない。また、ノロウイルスにより発症した調理業務従事者と一緒に喫食するなど、同一の感染機会があった可能性がある場合についても、検査を実施し、必要な措置を講ずること</w:t>
      </w:r>
    </w:p>
    <w:p w14:paraId="1DD8D6A4" w14:textId="77777777" w:rsidR="009C5E7D" w:rsidRDefault="00597E88" w:rsidP="009C5E7D">
      <w:pPr>
        <w:pStyle w:val="3"/>
        <w:ind w:leftChars="190" w:left="609" w:hangingChars="100" w:hanging="210"/>
      </w:pPr>
      <w:r>
        <w:rPr>
          <w:rFonts w:hint="eastAsia"/>
        </w:rPr>
        <w:t>⑨</w:t>
      </w:r>
      <w:r w:rsidR="009C5E7D">
        <w:rPr>
          <w:rFonts w:hint="eastAsia"/>
        </w:rPr>
        <w:t xml:space="preserve">　調理業務従事者が施設内で下痢、嘔吐等の症状を発症した場合又は、</w:t>
      </w:r>
      <w:r w:rsidR="009C5E7D" w:rsidRPr="00597E88">
        <w:rPr>
          <w:rFonts w:hint="eastAsia"/>
        </w:rPr>
        <w:t>⑦、⑧</w:t>
      </w:r>
      <w:r w:rsidR="009C5E7D">
        <w:rPr>
          <w:rFonts w:hint="eastAsia"/>
        </w:rPr>
        <w:t>の検査の結果「陽性」と診断された場合は、速やかに施設･設備の清掃･消毒を行うこと。</w:t>
      </w:r>
    </w:p>
    <w:p w14:paraId="22AF164A" w14:textId="0C8EFDEE" w:rsidR="009C5E7D" w:rsidRDefault="00597E88" w:rsidP="00D64F4B">
      <w:pPr>
        <w:pStyle w:val="3"/>
        <w:ind w:leftChars="190" w:left="609" w:hangingChars="100" w:hanging="210"/>
      </w:pPr>
      <w:r>
        <w:rPr>
          <w:rFonts w:hint="eastAsia"/>
        </w:rPr>
        <w:t>⑩</w:t>
      </w:r>
      <w:r w:rsidR="009C5E7D">
        <w:rPr>
          <w:rFonts w:hint="eastAsia"/>
        </w:rPr>
        <w:t xml:space="preserve">　受配校で給食時間中に嘔吐等が発生したとの連絡が入った場合は、</w:t>
      </w:r>
      <w:r w:rsidR="00125CEE">
        <w:rPr>
          <w:rFonts w:hint="eastAsia"/>
        </w:rPr>
        <w:t>汚染が疑われる</w:t>
      </w:r>
      <w:r w:rsidR="00CB3CDA" w:rsidRPr="00CB3CDA">
        <w:rPr>
          <w:rFonts w:hint="eastAsia"/>
        </w:rPr>
        <w:lastRenderedPageBreak/>
        <w:t>食器、食缶、バット等の容器及び器具類</w:t>
      </w:r>
      <w:r w:rsidR="00CB3CDA">
        <w:rPr>
          <w:rFonts w:hint="eastAsia"/>
        </w:rPr>
        <w:t>を</w:t>
      </w:r>
      <w:r w:rsidR="009C5E7D">
        <w:rPr>
          <w:rFonts w:hint="eastAsia"/>
        </w:rPr>
        <w:t>場内に運び入れる前に消毒</w:t>
      </w:r>
      <w:r w:rsidR="00CB3CDA">
        <w:rPr>
          <w:rFonts w:hint="eastAsia"/>
        </w:rPr>
        <w:t>する</w:t>
      </w:r>
      <w:r w:rsidR="009C5E7D">
        <w:rPr>
          <w:rFonts w:hint="eastAsia"/>
        </w:rPr>
        <w:t>こと</w:t>
      </w:r>
    </w:p>
    <w:p w14:paraId="31F6DE04" w14:textId="64B05219" w:rsidR="009C5E7D" w:rsidRDefault="00597E88" w:rsidP="00D64F4B">
      <w:pPr>
        <w:pStyle w:val="3"/>
        <w:ind w:leftChars="190" w:left="609" w:hangingChars="100" w:hanging="210"/>
      </w:pPr>
      <w:r>
        <w:rPr>
          <w:rFonts w:hint="eastAsia"/>
        </w:rPr>
        <w:t>⑪</w:t>
      </w:r>
      <w:r w:rsidR="009C5E7D">
        <w:rPr>
          <w:rFonts w:hint="eastAsia"/>
        </w:rPr>
        <w:t xml:space="preserve">　保健所・学校薬剤師等による衛生検査が行われる場合や、甲による施設・設備衛生等の調査、その他必要の都度行う調査・検査について、これに協力し、指示に従うこと</w:t>
      </w:r>
    </w:p>
    <w:p w14:paraId="66AFFDB7" w14:textId="77777777" w:rsidR="009C5E7D" w:rsidRDefault="009C5E7D" w:rsidP="009C5E7D"/>
    <w:p w14:paraId="08A55383" w14:textId="0A3B5BF2" w:rsidR="009C5E7D" w:rsidRDefault="006F0874" w:rsidP="009C5E7D">
      <w:pPr>
        <w:pStyle w:val="2"/>
      </w:pPr>
      <w:r>
        <w:rPr>
          <w:rFonts w:hint="eastAsia"/>
        </w:rPr>
        <w:t>（</w:t>
      </w:r>
      <w:r w:rsidRPr="006F0874">
        <w:rPr>
          <w:rFonts w:asciiTheme="minorEastAsia" w:hAnsiTheme="minorEastAsia" w:hint="eastAsia"/>
        </w:rPr>
        <w:t>11</w:t>
      </w:r>
      <w:r w:rsidR="009C5E7D">
        <w:rPr>
          <w:rFonts w:hint="eastAsia"/>
        </w:rPr>
        <w:t>）</w:t>
      </w:r>
      <w:r w:rsidR="002F1C40">
        <w:rPr>
          <w:rFonts w:hint="eastAsia"/>
        </w:rPr>
        <w:t xml:space="preserve">　</w:t>
      </w:r>
      <w:r w:rsidR="00C9546C">
        <w:rPr>
          <w:rFonts w:hint="eastAsia"/>
        </w:rPr>
        <w:t>施設設備</w:t>
      </w:r>
      <w:r w:rsidR="009C5E7D">
        <w:rPr>
          <w:rFonts w:hint="eastAsia"/>
        </w:rPr>
        <w:t>・器具等の管理</w:t>
      </w:r>
    </w:p>
    <w:p w14:paraId="49818FFF" w14:textId="5B4A8397" w:rsidR="009C5E7D" w:rsidRDefault="00C9546C" w:rsidP="00D64F4B">
      <w:pPr>
        <w:pStyle w:val="3"/>
        <w:ind w:leftChars="190" w:left="609" w:hangingChars="100" w:hanging="210"/>
      </w:pPr>
      <w:r>
        <w:rPr>
          <w:rFonts w:hint="eastAsia"/>
        </w:rPr>
        <w:t>①　施設設備</w:t>
      </w:r>
      <w:r w:rsidR="009C5E7D">
        <w:rPr>
          <w:rFonts w:hint="eastAsia"/>
        </w:rPr>
        <w:t>・器具等の使用に際しては、最善の注意を払い、丁寧な扱いに心掛がける</w:t>
      </w:r>
      <w:r w:rsidR="002D3BA2">
        <w:rPr>
          <w:rFonts w:hint="eastAsia"/>
        </w:rPr>
        <w:t>とともに、常時整備を行う</w:t>
      </w:r>
      <w:r w:rsidR="009C5E7D">
        <w:rPr>
          <w:rFonts w:hint="eastAsia"/>
        </w:rPr>
        <w:t>こと</w:t>
      </w:r>
    </w:p>
    <w:p w14:paraId="0A7E0773" w14:textId="54A71105" w:rsidR="009C5E7D" w:rsidRDefault="00C9546C" w:rsidP="00D64F4B">
      <w:pPr>
        <w:pStyle w:val="3"/>
        <w:ind w:leftChars="190" w:left="609" w:hangingChars="100" w:hanging="210"/>
      </w:pPr>
      <w:r>
        <w:rPr>
          <w:rFonts w:hint="eastAsia"/>
        </w:rPr>
        <w:t>②　施設設備</w:t>
      </w:r>
      <w:r w:rsidR="009C5E7D">
        <w:rPr>
          <w:rFonts w:hint="eastAsia"/>
        </w:rPr>
        <w:t>・器具等が故障若しくは破損した場合は、簡易にできる補修については、乙が行うこと</w:t>
      </w:r>
    </w:p>
    <w:p w14:paraId="1FF08A24" w14:textId="2844CC80" w:rsidR="009C5E7D" w:rsidRDefault="009C5E7D" w:rsidP="00D64F4B">
      <w:pPr>
        <w:pStyle w:val="3"/>
        <w:ind w:leftChars="190" w:left="609" w:hangingChars="100" w:hanging="210"/>
      </w:pPr>
      <w:r>
        <w:rPr>
          <w:rFonts w:hint="eastAsia"/>
        </w:rPr>
        <w:t>③　施設</w:t>
      </w:r>
      <w:r w:rsidR="00C9546C">
        <w:rPr>
          <w:rFonts w:hint="eastAsia"/>
        </w:rPr>
        <w:t>設備</w:t>
      </w:r>
      <w:r>
        <w:rPr>
          <w:rFonts w:hint="eastAsia"/>
        </w:rPr>
        <w:t>・器具等が破損</w:t>
      </w:r>
      <w:r w:rsidR="00C27C2D">
        <w:rPr>
          <w:rFonts w:hint="eastAsia"/>
        </w:rPr>
        <w:t>等</w:t>
      </w:r>
      <w:r>
        <w:rPr>
          <w:rFonts w:hint="eastAsia"/>
        </w:rPr>
        <w:t>した場合は、直ちに甲に報告し、その指示に従うこと。この場合において、乙の責めに帰すべき理由により当該破損が生じたときには、その損害を賠償すること</w:t>
      </w:r>
    </w:p>
    <w:p w14:paraId="69F045DE" w14:textId="534AD240" w:rsidR="009C5E7D" w:rsidRDefault="009C5E7D" w:rsidP="00D64F4B">
      <w:pPr>
        <w:pStyle w:val="3"/>
        <w:ind w:leftChars="190" w:left="399"/>
      </w:pPr>
      <w:r>
        <w:rPr>
          <w:rFonts w:hint="eastAsia"/>
        </w:rPr>
        <w:t>④　施設の施錠及び開錠を行うこと（門扉も含む</w:t>
      </w:r>
      <w:r w:rsidR="00CC7452">
        <w:rPr>
          <w:rFonts w:hint="eastAsia"/>
        </w:rPr>
        <w:t>。</w:t>
      </w:r>
      <w:r>
        <w:rPr>
          <w:rFonts w:hint="eastAsia"/>
        </w:rPr>
        <w:t>）</w:t>
      </w:r>
    </w:p>
    <w:p w14:paraId="41B537BB" w14:textId="7870CCC5" w:rsidR="009C5E7D" w:rsidRDefault="009C5E7D" w:rsidP="00D64F4B">
      <w:pPr>
        <w:pStyle w:val="3"/>
        <w:ind w:leftChars="190" w:left="609" w:hangingChars="100" w:hanging="210"/>
      </w:pPr>
      <w:r>
        <w:rPr>
          <w:rFonts w:hint="eastAsia"/>
        </w:rPr>
        <w:t>⑤　調理場を退出する際は、窓、扉等の施錠、消灯、ガス栓の閉止及び各種設備機器類の停止等を確認すること</w:t>
      </w:r>
    </w:p>
    <w:p w14:paraId="6027D1DB" w14:textId="1A6C9482" w:rsidR="009C5E7D" w:rsidRDefault="00643FBA" w:rsidP="00D64F4B">
      <w:pPr>
        <w:pStyle w:val="3"/>
        <w:ind w:leftChars="190" w:left="399"/>
      </w:pPr>
      <w:r>
        <w:rPr>
          <w:rFonts w:hint="eastAsia"/>
        </w:rPr>
        <w:t>⑥　長期休業期間（夏季・冬季</w:t>
      </w:r>
      <w:r w:rsidR="00EF396D">
        <w:rPr>
          <w:rFonts w:hint="eastAsia"/>
        </w:rPr>
        <w:t>・春季</w:t>
      </w:r>
      <w:r w:rsidR="009C5E7D">
        <w:rPr>
          <w:rFonts w:hint="eastAsia"/>
        </w:rPr>
        <w:t>）には以下の業務を行うこと</w:t>
      </w:r>
    </w:p>
    <w:p w14:paraId="72AA9EFD" w14:textId="77777777" w:rsidR="009C5E7D" w:rsidRPr="00D64F4B" w:rsidRDefault="009C5E7D" w:rsidP="00B04279">
      <w:pPr>
        <w:pStyle w:val="4"/>
        <w:ind w:leftChars="190" w:left="399" w:firstLineChars="100" w:firstLine="210"/>
      </w:pPr>
      <w:r w:rsidRPr="00D64F4B">
        <w:rPr>
          <w:rFonts w:hint="eastAsia"/>
        </w:rPr>
        <w:t>ア）食缶、バットの漂白消毒および洗浄</w:t>
      </w:r>
    </w:p>
    <w:p w14:paraId="16A24759" w14:textId="77777777" w:rsidR="009C5E7D" w:rsidRDefault="009C5E7D" w:rsidP="00B04279">
      <w:pPr>
        <w:pStyle w:val="4"/>
        <w:ind w:leftChars="190" w:left="399" w:firstLineChars="100" w:firstLine="210"/>
      </w:pPr>
      <w:r>
        <w:rPr>
          <w:rFonts w:hint="eastAsia"/>
        </w:rPr>
        <w:t>イ）食器・食缶洗浄機、フライヤー、ロースターの点検整備および清掃</w:t>
      </w:r>
    </w:p>
    <w:p w14:paraId="6A97E97C" w14:textId="77777777" w:rsidR="009C5E7D" w:rsidRDefault="009C5E7D" w:rsidP="00B04279">
      <w:pPr>
        <w:pStyle w:val="4"/>
        <w:ind w:leftChars="190" w:left="399" w:firstLineChars="100" w:firstLine="210"/>
      </w:pPr>
      <w:r>
        <w:rPr>
          <w:rFonts w:hint="eastAsia"/>
        </w:rPr>
        <w:t>ウ）コンテナ整備</w:t>
      </w:r>
    </w:p>
    <w:p w14:paraId="60E5372D" w14:textId="77777777" w:rsidR="009C5E7D" w:rsidRDefault="009C5E7D" w:rsidP="00B04279">
      <w:pPr>
        <w:pStyle w:val="4"/>
        <w:ind w:leftChars="190" w:left="399" w:firstLineChars="100" w:firstLine="210"/>
      </w:pPr>
      <w:r>
        <w:rPr>
          <w:rFonts w:hint="eastAsia"/>
        </w:rPr>
        <w:t>エ）食缶、バット、食器かごの点検、補修（学校名、クラス名の文字書き）</w:t>
      </w:r>
    </w:p>
    <w:p w14:paraId="5482A039" w14:textId="77777777" w:rsidR="009C5E7D" w:rsidRDefault="009C5E7D" w:rsidP="00B04279">
      <w:pPr>
        <w:pStyle w:val="4"/>
        <w:ind w:leftChars="190" w:left="399" w:firstLineChars="100" w:firstLine="210"/>
      </w:pPr>
      <w:r>
        <w:rPr>
          <w:rFonts w:hint="eastAsia"/>
        </w:rPr>
        <w:t>オ）台車、キャリー、リスケットのキャスター整備および交換</w:t>
      </w:r>
    </w:p>
    <w:p w14:paraId="3249939C" w14:textId="77777777" w:rsidR="009C5E7D" w:rsidRDefault="009C5E7D" w:rsidP="00B04279">
      <w:pPr>
        <w:pStyle w:val="4"/>
        <w:ind w:leftChars="190" w:left="399" w:firstLineChars="100" w:firstLine="210"/>
      </w:pPr>
      <w:r>
        <w:rPr>
          <w:rFonts w:hint="eastAsia"/>
        </w:rPr>
        <w:t>カ）スライサーの点検、整備、刃研ぎ</w:t>
      </w:r>
    </w:p>
    <w:p w14:paraId="4BB08689" w14:textId="77777777" w:rsidR="009C5E7D" w:rsidRDefault="009C5E7D" w:rsidP="00B04279">
      <w:pPr>
        <w:pStyle w:val="4"/>
        <w:ind w:leftChars="190" w:left="399" w:firstLineChars="100" w:firstLine="210"/>
      </w:pPr>
      <w:r>
        <w:rPr>
          <w:rFonts w:hint="eastAsia"/>
        </w:rPr>
        <w:t>キ）包丁研ぎ</w:t>
      </w:r>
    </w:p>
    <w:p w14:paraId="4E261ED2" w14:textId="77777777" w:rsidR="009C5E7D" w:rsidRDefault="009C5E7D" w:rsidP="00B04279">
      <w:pPr>
        <w:pStyle w:val="4"/>
        <w:ind w:leftChars="190" w:left="399" w:firstLineChars="100" w:firstLine="210"/>
      </w:pPr>
      <w:r>
        <w:rPr>
          <w:rFonts w:hint="eastAsia"/>
        </w:rPr>
        <w:t>ク）殺菌灯交換</w:t>
      </w:r>
    </w:p>
    <w:p w14:paraId="27792B18" w14:textId="77777777" w:rsidR="009C5E7D" w:rsidRDefault="009C5E7D" w:rsidP="00B04279">
      <w:pPr>
        <w:pStyle w:val="4"/>
        <w:ind w:leftChars="190" w:left="399" w:firstLineChars="100" w:firstLine="210"/>
      </w:pPr>
      <w:r>
        <w:rPr>
          <w:rFonts w:hint="eastAsia"/>
        </w:rPr>
        <w:t>ケ）はしケース、食缶・バットのふた、スプーンの修繕</w:t>
      </w:r>
    </w:p>
    <w:p w14:paraId="6E76F229" w14:textId="77777777" w:rsidR="009C5E7D" w:rsidRDefault="009C5E7D" w:rsidP="00B04279">
      <w:pPr>
        <w:pStyle w:val="4"/>
        <w:ind w:leftChars="190" w:left="399" w:firstLineChars="100" w:firstLine="210"/>
      </w:pPr>
      <w:r>
        <w:rPr>
          <w:rFonts w:hint="eastAsia"/>
        </w:rPr>
        <w:t>コ）倉庫の整理</w:t>
      </w:r>
    </w:p>
    <w:p w14:paraId="643502CF" w14:textId="77777777" w:rsidR="009C5E7D" w:rsidRDefault="009C5E7D" w:rsidP="00B04279">
      <w:pPr>
        <w:pStyle w:val="4"/>
        <w:ind w:leftChars="190" w:left="399" w:firstLineChars="100" w:firstLine="210"/>
      </w:pPr>
      <w:r>
        <w:rPr>
          <w:rFonts w:hint="eastAsia"/>
        </w:rPr>
        <w:t>サ）施設･設備の点検及び清掃</w:t>
      </w:r>
    </w:p>
    <w:p w14:paraId="60B99909" w14:textId="77777777" w:rsidR="009C5E7D" w:rsidRDefault="009C5E7D" w:rsidP="00B04279">
      <w:pPr>
        <w:pStyle w:val="4"/>
        <w:ind w:leftChars="190" w:left="399" w:firstLineChars="100" w:firstLine="210"/>
      </w:pPr>
      <w:r>
        <w:rPr>
          <w:rFonts w:hint="eastAsia"/>
        </w:rPr>
        <w:t>シ）駐車場の線引き</w:t>
      </w:r>
    </w:p>
    <w:p w14:paraId="4B30E64E" w14:textId="77777777" w:rsidR="009C5E7D" w:rsidRDefault="009C5E7D" w:rsidP="00B04279">
      <w:pPr>
        <w:pStyle w:val="4"/>
        <w:ind w:leftChars="190" w:left="399" w:firstLineChars="100" w:firstLine="210"/>
      </w:pPr>
      <w:r>
        <w:rPr>
          <w:rFonts w:hint="eastAsia"/>
        </w:rPr>
        <w:t>ス）場内の草むしり</w:t>
      </w:r>
    </w:p>
    <w:p w14:paraId="2E0017BA" w14:textId="528A0B47" w:rsidR="009C5E7D" w:rsidRDefault="009C5E7D" w:rsidP="00EC5564">
      <w:pPr>
        <w:pStyle w:val="3"/>
        <w:ind w:leftChars="190" w:left="609" w:hangingChars="100" w:hanging="210"/>
      </w:pPr>
      <w:r>
        <w:rPr>
          <w:rFonts w:hint="eastAsia"/>
        </w:rPr>
        <w:t>⑦　食器、食缶、バット等およびコンテナを４日以上連続して使用しないときは、使用前日に洗浄・消毒</w:t>
      </w:r>
      <w:r w:rsidR="0034665F">
        <w:rPr>
          <w:rFonts w:hint="eastAsia"/>
        </w:rPr>
        <w:t>及び清掃等</w:t>
      </w:r>
      <w:r>
        <w:rPr>
          <w:rFonts w:hint="eastAsia"/>
        </w:rPr>
        <w:t>を行うこと。また、翌日使用する野菜の下処理等の必要な準備を行うこと。</w:t>
      </w:r>
    </w:p>
    <w:p w14:paraId="549B08CB" w14:textId="77777777" w:rsidR="00EF5E97" w:rsidRDefault="006F0874" w:rsidP="00EC5564">
      <w:pPr>
        <w:pStyle w:val="2"/>
      </w:pPr>
      <w:r>
        <w:rPr>
          <w:rFonts w:hint="eastAsia"/>
        </w:rPr>
        <w:t>（</w:t>
      </w:r>
      <w:r w:rsidRPr="006F0874">
        <w:rPr>
          <w:rFonts w:asciiTheme="minorEastAsia" w:hAnsiTheme="minorEastAsia" w:hint="eastAsia"/>
        </w:rPr>
        <w:t>12</w:t>
      </w:r>
      <w:r w:rsidR="00EF5E97">
        <w:rPr>
          <w:rFonts w:hint="eastAsia"/>
        </w:rPr>
        <w:t>）　調理業務従事者の研修等</w:t>
      </w:r>
    </w:p>
    <w:p w14:paraId="5AAD45DC" w14:textId="14DF8AA6" w:rsidR="00EF5E97" w:rsidRDefault="00EF5E97" w:rsidP="00EC5564">
      <w:pPr>
        <w:pStyle w:val="3"/>
        <w:ind w:leftChars="190" w:left="609" w:hangingChars="100" w:hanging="210"/>
      </w:pPr>
      <w:r>
        <w:rPr>
          <w:rFonts w:hint="eastAsia"/>
        </w:rPr>
        <w:t>①　安全、衛生管理及び調理、食品の取扱等が適正かつ円滑に行われ、学校給食運営が適正に実施できるように、乙の調理業務従事者に対して体系的に研修を実施するとと</w:t>
      </w:r>
      <w:r>
        <w:rPr>
          <w:rFonts w:hint="eastAsia"/>
        </w:rPr>
        <w:lastRenderedPageBreak/>
        <w:t>もに、研修の結果について研修資料を添えて甲に報告すること</w:t>
      </w:r>
    </w:p>
    <w:p w14:paraId="445DFB43" w14:textId="77777777" w:rsidR="00EF5E97" w:rsidRDefault="00EF5E97" w:rsidP="00EC5564">
      <w:pPr>
        <w:pStyle w:val="3"/>
        <w:ind w:leftChars="190" w:left="609" w:hangingChars="100" w:hanging="210"/>
      </w:pPr>
      <w:r>
        <w:rPr>
          <w:rFonts w:hint="eastAsia"/>
        </w:rPr>
        <w:t>②　甲が必要と認めた場合には、甲又は第三者が実施する研修、会議及びその他の行事に乙の調理業務従事者を参加させること。なお、甲が主催する研修は（７</w:t>
      </w:r>
      <w:r w:rsidR="00B04279">
        <w:rPr>
          <w:rFonts w:hint="eastAsia"/>
        </w:rPr>
        <w:t>から</w:t>
      </w:r>
      <w:r>
        <w:rPr>
          <w:rFonts w:hint="eastAsia"/>
        </w:rPr>
        <w:t>８月）に１回開催する</w:t>
      </w:r>
      <w:r w:rsidR="00F83868">
        <w:rPr>
          <w:rFonts w:hint="eastAsia"/>
        </w:rPr>
        <w:t>予定である</w:t>
      </w:r>
      <w:r>
        <w:rPr>
          <w:rFonts w:hint="eastAsia"/>
        </w:rPr>
        <w:t>。</w:t>
      </w:r>
    </w:p>
    <w:p w14:paraId="647D1A38" w14:textId="1C001107" w:rsidR="00EF5E97" w:rsidRDefault="00EF5E97" w:rsidP="00EC5564">
      <w:pPr>
        <w:pStyle w:val="3"/>
        <w:ind w:leftChars="190" w:left="609" w:hangingChars="100" w:hanging="210"/>
      </w:pPr>
      <w:r>
        <w:rPr>
          <w:rFonts w:hint="eastAsia"/>
        </w:rPr>
        <w:t>③　管理栄養士の臨地実習の受入れ及び児童生徒等の職場見学など甲の主催する行事等について協力すること</w:t>
      </w:r>
    </w:p>
    <w:p w14:paraId="2E63D13A" w14:textId="77777777" w:rsidR="00EF5E97" w:rsidRDefault="00EF5E97" w:rsidP="00EF5E97"/>
    <w:p w14:paraId="465E73B7" w14:textId="77777777" w:rsidR="00EF5E97" w:rsidRDefault="006F0874" w:rsidP="002F1C40">
      <w:pPr>
        <w:pStyle w:val="2"/>
      </w:pPr>
      <w:r>
        <w:rPr>
          <w:rFonts w:hint="eastAsia"/>
        </w:rPr>
        <w:t>（</w:t>
      </w:r>
      <w:r w:rsidRPr="006F0874">
        <w:rPr>
          <w:rFonts w:asciiTheme="minorEastAsia" w:hAnsiTheme="minorEastAsia" w:hint="eastAsia"/>
        </w:rPr>
        <w:t>13</w:t>
      </w:r>
      <w:r w:rsidR="00EF5E97">
        <w:rPr>
          <w:rFonts w:hint="eastAsia"/>
        </w:rPr>
        <w:t>）　その他</w:t>
      </w:r>
    </w:p>
    <w:p w14:paraId="3089FE8F" w14:textId="6C9E5B9F" w:rsidR="00EF5E97" w:rsidRDefault="00EF5E97" w:rsidP="002F1C40">
      <w:pPr>
        <w:pStyle w:val="3"/>
        <w:ind w:leftChars="190" w:left="399"/>
      </w:pPr>
      <w:r>
        <w:rPr>
          <w:rFonts w:hint="eastAsia"/>
        </w:rPr>
        <w:t>①　業務の実施にあたり、ドライシステムでの運用を行うこと</w:t>
      </w:r>
    </w:p>
    <w:p w14:paraId="38F78DF0" w14:textId="122DD0AF" w:rsidR="00EF5E97" w:rsidRDefault="00EF5E97" w:rsidP="002F1C40">
      <w:pPr>
        <w:pStyle w:val="3"/>
        <w:ind w:leftChars="190" w:left="609" w:hangingChars="100" w:hanging="210"/>
      </w:pPr>
      <w:r>
        <w:rPr>
          <w:rFonts w:hint="eastAsia"/>
        </w:rPr>
        <w:t>②　配送業務従事者とよく連携・協力するとともに、所定の配送時間及び学校の給食開始時間に支障をきたさないようにすること</w:t>
      </w:r>
    </w:p>
    <w:p w14:paraId="0C0D0FCD" w14:textId="77777777" w:rsidR="00EF5E97" w:rsidRDefault="00EF5E97" w:rsidP="002F1C40">
      <w:pPr>
        <w:pStyle w:val="3"/>
        <w:ind w:leftChars="190" w:left="399"/>
      </w:pPr>
      <w:r>
        <w:rPr>
          <w:rFonts w:hint="eastAsia"/>
        </w:rPr>
        <w:t>③　乙独自のマニュアル等を作成したときは、事前に甲の確認を求め、承認を得ること。</w:t>
      </w:r>
    </w:p>
    <w:p w14:paraId="6C23D641" w14:textId="02AB8F09" w:rsidR="00EF5E97" w:rsidRDefault="00EF5E97" w:rsidP="002F1C40">
      <w:pPr>
        <w:pStyle w:val="3"/>
        <w:ind w:leftChars="190" w:left="399"/>
      </w:pPr>
      <w:r>
        <w:rPr>
          <w:rFonts w:hint="eastAsia"/>
        </w:rPr>
        <w:t>④　食品衛生法第５２条による営業許可を取得すること</w:t>
      </w:r>
    </w:p>
    <w:p w14:paraId="35DF70F4" w14:textId="0A9B0E5C" w:rsidR="00EF5E97" w:rsidRDefault="00EF5E97" w:rsidP="008471CB">
      <w:pPr>
        <w:pStyle w:val="3"/>
        <w:ind w:leftChars="190" w:left="609" w:hangingChars="100" w:hanging="210"/>
      </w:pPr>
      <w:r>
        <w:rPr>
          <w:rFonts w:hint="eastAsia"/>
        </w:rPr>
        <w:t>⑤　判断に迷う事柄がある場合、またその事態が発生した場合は、甲の指示を受けること</w:t>
      </w:r>
    </w:p>
    <w:p w14:paraId="57BB1BCE" w14:textId="65AE5B65" w:rsidR="008471CB" w:rsidRPr="008471CB" w:rsidRDefault="008471CB" w:rsidP="008471CB">
      <w:pPr>
        <w:pStyle w:val="3"/>
        <w:ind w:leftChars="190" w:left="609" w:hangingChars="100" w:hanging="210"/>
      </w:pPr>
      <w:r>
        <w:rPr>
          <w:rFonts w:hint="eastAsia"/>
        </w:rPr>
        <w:t>⑥　主な作成書類</w:t>
      </w:r>
      <w:r w:rsidR="006F0BB3">
        <w:rPr>
          <w:rFonts w:hint="eastAsia"/>
        </w:rPr>
        <w:t>は、</w:t>
      </w:r>
      <w:r>
        <w:rPr>
          <w:rFonts w:hint="eastAsia"/>
        </w:rPr>
        <w:t>（別表３）</w:t>
      </w:r>
      <w:r w:rsidR="006F0BB3">
        <w:rPr>
          <w:rFonts w:hint="eastAsia"/>
        </w:rPr>
        <w:t>作成書類一覧表</w:t>
      </w:r>
      <w:r>
        <w:rPr>
          <w:rFonts w:hint="eastAsia"/>
        </w:rPr>
        <w:t>のとおり。また、それぞれの</w:t>
      </w:r>
      <w:r w:rsidR="006921BD">
        <w:rPr>
          <w:rFonts w:hint="eastAsia"/>
        </w:rPr>
        <w:t>作成</w:t>
      </w:r>
      <w:r>
        <w:rPr>
          <w:rFonts w:hint="eastAsia"/>
        </w:rPr>
        <w:t>書類は、定められた期限に甲に提出するも</w:t>
      </w:r>
      <w:r w:rsidR="005859E7">
        <w:rPr>
          <w:rFonts w:hint="eastAsia"/>
        </w:rPr>
        <w:t>の</w:t>
      </w:r>
      <w:bookmarkStart w:id="2" w:name="_GoBack"/>
      <w:bookmarkEnd w:id="2"/>
      <w:r>
        <w:rPr>
          <w:rFonts w:hint="eastAsia"/>
        </w:rPr>
        <w:t>とする。</w:t>
      </w:r>
    </w:p>
    <w:p w14:paraId="57FD0580" w14:textId="77777777" w:rsidR="00EF5E97" w:rsidRDefault="00EF5E97" w:rsidP="00EF5E97"/>
    <w:p w14:paraId="20C8D692" w14:textId="77777777" w:rsidR="00EF5E97" w:rsidRDefault="003C17E1" w:rsidP="003C17E1">
      <w:pPr>
        <w:pStyle w:val="1"/>
      </w:pPr>
      <w:r w:rsidRPr="003C17E1">
        <w:rPr>
          <w:rFonts w:asciiTheme="minorEastAsia" w:hAnsiTheme="minorEastAsia" w:hint="eastAsia"/>
        </w:rPr>
        <w:t>12</w:t>
      </w:r>
      <w:r w:rsidR="00EF5E97">
        <w:rPr>
          <w:rFonts w:hint="eastAsia"/>
        </w:rPr>
        <w:t xml:space="preserve">　食中毒・異物混入等への対応</w:t>
      </w:r>
    </w:p>
    <w:p w14:paraId="53DC5510" w14:textId="79829AD7" w:rsidR="00EF5E97" w:rsidRDefault="00EF5E97" w:rsidP="003C17E1">
      <w:pPr>
        <w:ind w:leftChars="100" w:left="210" w:firstLineChars="100" w:firstLine="210"/>
      </w:pPr>
      <w:r>
        <w:rPr>
          <w:rFonts w:hint="eastAsia"/>
        </w:rPr>
        <w:t>乙は、食中毒発生の疑い、異物混入その他の調理業務に関して発生した問題の処理にあたるときは、甲に直ちに報告し、その指示に従い対応し、その結果を文書により甲に報告すること</w:t>
      </w:r>
    </w:p>
    <w:p w14:paraId="46B81F3A" w14:textId="77777777" w:rsidR="00EF5E97" w:rsidRDefault="00EF5E97" w:rsidP="00EF5E97"/>
    <w:p w14:paraId="2092DACD" w14:textId="77777777" w:rsidR="00EF5E97" w:rsidRDefault="003C17E1" w:rsidP="003C17E1">
      <w:pPr>
        <w:pStyle w:val="1"/>
      </w:pPr>
      <w:r w:rsidRPr="003C17E1">
        <w:rPr>
          <w:rFonts w:asciiTheme="minorEastAsia" w:hAnsiTheme="minorEastAsia" w:hint="eastAsia"/>
        </w:rPr>
        <w:t>13</w:t>
      </w:r>
      <w:r w:rsidR="00EF5E97">
        <w:rPr>
          <w:rFonts w:hint="eastAsia"/>
        </w:rPr>
        <w:t xml:space="preserve">　地震等災害発生時の対応</w:t>
      </w:r>
    </w:p>
    <w:p w14:paraId="3CE09F13" w14:textId="227B1C84" w:rsidR="00EF5E97" w:rsidRDefault="00EF5E97" w:rsidP="003C17E1">
      <w:pPr>
        <w:ind w:left="210" w:hangingChars="100" w:hanging="210"/>
      </w:pPr>
      <w:r>
        <w:rPr>
          <w:rFonts w:hint="eastAsia"/>
        </w:rPr>
        <w:t xml:space="preserve">　　地震等災害が発生したとき若しくは東海地震に対する事前対策が必要になる場合は、安全対策や出火防止対策に協力するとともに、調理場を炊き出しや給食で使用できるように協力すること</w:t>
      </w:r>
    </w:p>
    <w:p w14:paraId="10436303" w14:textId="77777777" w:rsidR="00EF5E97" w:rsidRPr="003C17E1" w:rsidRDefault="00EF5E97" w:rsidP="00EF5E97"/>
    <w:p w14:paraId="043A2C08" w14:textId="03EC1584" w:rsidR="00EF5E97" w:rsidRDefault="003C17E1" w:rsidP="003C17E1">
      <w:pPr>
        <w:pStyle w:val="1"/>
      </w:pPr>
      <w:r w:rsidRPr="003C17E1">
        <w:rPr>
          <w:rFonts w:asciiTheme="minorEastAsia" w:hAnsiTheme="minorEastAsia" w:hint="eastAsia"/>
        </w:rPr>
        <w:t>14</w:t>
      </w:r>
      <w:r w:rsidR="00EF5E97">
        <w:rPr>
          <w:rFonts w:hint="eastAsia"/>
        </w:rPr>
        <w:t xml:space="preserve">　</w:t>
      </w:r>
      <w:r w:rsidR="009B374A">
        <w:rPr>
          <w:rFonts w:hint="eastAsia"/>
        </w:rPr>
        <w:t>業務</w:t>
      </w:r>
      <w:r w:rsidR="00EF5E97">
        <w:rPr>
          <w:rFonts w:hint="eastAsia"/>
        </w:rPr>
        <w:t>代行保証</w:t>
      </w:r>
    </w:p>
    <w:p w14:paraId="7E74549A" w14:textId="6801A63A" w:rsidR="0048262E" w:rsidRDefault="00EF5E97" w:rsidP="003C17E1">
      <w:pPr>
        <w:ind w:left="210" w:hangingChars="100" w:hanging="210"/>
      </w:pPr>
      <w:r>
        <w:rPr>
          <w:rFonts w:hint="eastAsia"/>
        </w:rPr>
        <w:t xml:space="preserve">　　</w:t>
      </w:r>
      <w:r w:rsidR="0088285A" w:rsidRPr="0088285A">
        <w:rPr>
          <w:rFonts w:hint="eastAsia"/>
        </w:rPr>
        <w:t>乙は、集団感染、その他の事情により一時的に受注業務の遂行が困難となった場合の危険を担保するため、</w:t>
      </w:r>
      <w:r w:rsidR="009369DB" w:rsidRPr="009369DB">
        <w:rPr>
          <w:rFonts w:hint="eastAsia"/>
        </w:rPr>
        <w:t>業務の履行前までに</w:t>
      </w:r>
      <w:r w:rsidR="0088285A" w:rsidRPr="0088285A">
        <w:rPr>
          <w:rFonts w:hint="eastAsia"/>
        </w:rPr>
        <w:t>乙の責任として</w:t>
      </w:r>
      <w:r w:rsidR="00A84292">
        <w:rPr>
          <w:rFonts w:hint="eastAsia"/>
        </w:rPr>
        <w:t>、</w:t>
      </w:r>
      <w:r w:rsidR="00336008">
        <w:rPr>
          <w:rFonts w:hint="eastAsia"/>
        </w:rPr>
        <w:t>甲が認める</w:t>
      </w:r>
      <w:r w:rsidR="00457419">
        <w:rPr>
          <w:rFonts w:hint="eastAsia"/>
        </w:rPr>
        <w:t>本業務を代行できる能力が担保されている体制（業務代行者等）が</w:t>
      </w:r>
      <w:r w:rsidR="0088285A" w:rsidRPr="0088285A">
        <w:rPr>
          <w:rFonts w:hint="eastAsia"/>
        </w:rPr>
        <w:t>整備</w:t>
      </w:r>
      <w:r w:rsidR="00457419">
        <w:rPr>
          <w:rFonts w:hint="eastAsia"/>
        </w:rPr>
        <w:t>されているか、または、</w:t>
      </w:r>
      <w:r w:rsidR="00457419" w:rsidRPr="00457419">
        <w:rPr>
          <w:rFonts w:hint="eastAsia"/>
        </w:rPr>
        <w:t>受託業務の継続性を担保できる代行保証制度等への加入</w:t>
      </w:r>
      <w:r w:rsidR="0088285A" w:rsidRPr="0088285A">
        <w:rPr>
          <w:rFonts w:hint="eastAsia"/>
        </w:rPr>
        <w:t>し</w:t>
      </w:r>
      <w:r w:rsidR="00DB3C7D">
        <w:rPr>
          <w:rFonts w:hint="eastAsia"/>
        </w:rPr>
        <w:t>ていること。</w:t>
      </w:r>
      <w:r w:rsidR="0088285A" w:rsidRPr="0088285A">
        <w:rPr>
          <w:rFonts w:hint="eastAsia"/>
        </w:rPr>
        <w:t>契約後、速やかに業務代行の保証内容</w:t>
      </w:r>
      <w:r w:rsidR="00EC6FB3">
        <w:rPr>
          <w:rFonts w:hint="eastAsia"/>
        </w:rPr>
        <w:t>等</w:t>
      </w:r>
      <w:r w:rsidR="0088285A" w:rsidRPr="0088285A">
        <w:rPr>
          <w:rFonts w:hint="eastAsia"/>
        </w:rPr>
        <w:t>を文書にて甲に届け出ること</w:t>
      </w:r>
    </w:p>
    <w:p w14:paraId="168EA59F" w14:textId="77777777" w:rsidR="00EF5E97" w:rsidRPr="0048262E" w:rsidRDefault="00EF5E97" w:rsidP="00EF5E97"/>
    <w:p w14:paraId="79748E90" w14:textId="77777777" w:rsidR="00EF5E97" w:rsidRDefault="003C17E1" w:rsidP="003C17E1">
      <w:pPr>
        <w:pStyle w:val="1"/>
      </w:pPr>
      <w:r w:rsidRPr="003C17E1">
        <w:rPr>
          <w:rFonts w:ascii="ＭＳ 明朝" w:eastAsia="ＭＳ 明朝" w:hAnsi="ＭＳ 明朝" w:hint="eastAsia"/>
        </w:rPr>
        <w:lastRenderedPageBreak/>
        <w:t>15</w:t>
      </w:r>
      <w:r w:rsidR="00EF5E97">
        <w:rPr>
          <w:rFonts w:hint="eastAsia"/>
        </w:rPr>
        <w:t xml:space="preserve">　保険への加入</w:t>
      </w:r>
    </w:p>
    <w:p w14:paraId="078E274C" w14:textId="2252FAB4" w:rsidR="00EF5E97" w:rsidRDefault="00EF5E97" w:rsidP="003C17E1">
      <w:pPr>
        <w:ind w:leftChars="100" w:left="210" w:firstLineChars="100" w:firstLine="210"/>
      </w:pPr>
      <w:r>
        <w:rPr>
          <w:rFonts w:hint="eastAsia"/>
        </w:rPr>
        <w:t>乙は、故意・過失により食中毒事故を起こした場合の危険を担保するため、乙の責任として、</w:t>
      </w:r>
      <w:r w:rsidR="00B13877" w:rsidRPr="00B13877">
        <w:rPr>
          <w:rFonts w:hint="eastAsia"/>
        </w:rPr>
        <w:t>支払い限度額が</w:t>
      </w:r>
      <w:r w:rsidR="00B13877" w:rsidRPr="00B13877">
        <w:rPr>
          <w:rFonts w:hint="eastAsia"/>
        </w:rPr>
        <w:t>1</w:t>
      </w:r>
      <w:r w:rsidR="00B13877" w:rsidRPr="00B13877">
        <w:rPr>
          <w:rFonts w:hint="eastAsia"/>
        </w:rPr>
        <w:t>事故あたり</w:t>
      </w:r>
      <w:r w:rsidR="00B13877" w:rsidRPr="00B13877">
        <w:rPr>
          <w:rFonts w:hint="eastAsia"/>
        </w:rPr>
        <w:t>1</w:t>
      </w:r>
      <w:r w:rsidR="00B13877" w:rsidRPr="00B13877">
        <w:rPr>
          <w:rFonts w:hint="eastAsia"/>
        </w:rPr>
        <w:t>億円以上の製造物責任（ＰＬ）法に基づく生産物賠償責任保険等の損害賠償制度に加入していること。</w:t>
      </w:r>
      <w:r w:rsidR="002423A6" w:rsidRPr="002423A6">
        <w:rPr>
          <w:rFonts w:hint="eastAsia"/>
        </w:rPr>
        <w:t>契約後、速やかに保険証の写しを提出すること</w:t>
      </w:r>
    </w:p>
    <w:p w14:paraId="7386412F" w14:textId="77777777" w:rsidR="00EF5E97" w:rsidRPr="003C17E1" w:rsidRDefault="00EF5E97" w:rsidP="00EF5E97"/>
    <w:p w14:paraId="007F9938" w14:textId="77777777" w:rsidR="00EF5E97" w:rsidRDefault="003C17E1" w:rsidP="00581B2D">
      <w:pPr>
        <w:pStyle w:val="1"/>
      </w:pPr>
      <w:r w:rsidRPr="003C17E1">
        <w:rPr>
          <w:rFonts w:asciiTheme="minorEastAsia" w:hAnsiTheme="minorEastAsia" w:hint="eastAsia"/>
        </w:rPr>
        <w:t>16</w:t>
      </w:r>
      <w:r w:rsidR="00EF5E97">
        <w:rPr>
          <w:rFonts w:hint="eastAsia"/>
        </w:rPr>
        <w:t xml:space="preserve">　報告</w:t>
      </w:r>
    </w:p>
    <w:p w14:paraId="3A25B79C" w14:textId="77777777" w:rsidR="00EF5E97" w:rsidRDefault="00EF5E97" w:rsidP="00581B2D">
      <w:pPr>
        <w:pStyle w:val="2"/>
      </w:pPr>
      <w:r>
        <w:rPr>
          <w:rFonts w:hint="eastAsia"/>
        </w:rPr>
        <w:t>（１）乙は、業務の実施にあたり必要な報告を遅滞なく行わなければならない。</w:t>
      </w:r>
    </w:p>
    <w:p w14:paraId="5401B357" w14:textId="646899FD" w:rsidR="00EF5E97" w:rsidRDefault="00EF5E97" w:rsidP="00581B2D">
      <w:pPr>
        <w:pStyle w:val="2"/>
        <w:ind w:left="420" w:hangingChars="200" w:hanging="420"/>
      </w:pPr>
      <w:r>
        <w:rPr>
          <w:rFonts w:hint="eastAsia"/>
        </w:rPr>
        <w:t xml:space="preserve">（２）様式や記載事項について指定のあるものを除き、乙は事前に作成した報告書式等、　</w:t>
      </w:r>
      <w:r>
        <w:rPr>
          <w:rFonts w:hint="eastAsia"/>
        </w:rPr>
        <w:t xml:space="preserve"> </w:t>
      </w:r>
      <w:r>
        <w:rPr>
          <w:rFonts w:hint="eastAsia"/>
        </w:rPr>
        <w:t>甲に確認のうえ承認を得るものとし、甲より変更・追加の指示あるときは修正すること</w:t>
      </w:r>
    </w:p>
    <w:p w14:paraId="6049E379" w14:textId="77777777" w:rsidR="00EF5E97" w:rsidRDefault="00EF5E97" w:rsidP="00581B2D">
      <w:pPr>
        <w:pStyle w:val="2"/>
        <w:ind w:left="420" w:hangingChars="200" w:hanging="420"/>
      </w:pPr>
      <w:r>
        <w:rPr>
          <w:rFonts w:hint="eastAsia"/>
        </w:rPr>
        <w:t>（３）乙が甲に提出した書類については、開示要求等が発生した際は情報公開をする場合がある。</w:t>
      </w:r>
    </w:p>
    <w:p w14:paraId="0DA8951E" w14:textId="77777777" w:rsidR="00EF5E97" w:rsidRDefault="00EF5E97" w:rsidP="00EF5E97"/>
    <w:p w14:paraId="176D528E" w14:textId="77777777" w:rsidR="00EF5E97" w:rsidRDefault="001C66CB" w:rsidP="001C66CB">
      <w:pPr>
        <w:pStyle w:val="1"/>
      </w:pPr>
      <w:r w:rsidRPr="001C66CB">
        <w:rPr>
          <w:rFonts w:asciiTheme="minorEastAsia" w:hAnsiTheme="minorEastAsia" w:hint="eastAsia"/>
        </w:rPr>
        <w:t>17</w:t>
      </w:r>
      <w:r w:rsidR="00EF5E97">
        <w:rPr>
          <w:rFonts w:hint="eastAsia"/>
        </w:rPr>
        <w:t xml:space="preserve">　協力</w:t>
      </w:r>
    </w:p>
    <w:p w14:paraId="5804BCF8" w14:textId="1BE86D82" w:rsidR="001C66CB" w:rsidRDefault="00EF5E97" w:rsidP="00422308">
      <w:pPr>
        <w:pStyle w:val="2"/>
        <w:ind w:left="420" w:hangingChars="200" w:hanging="420"/>
      </w:pPr>
      <w:r>
        <w:rPr>
          <w:rFonts w:hint="eastAsia"/>
        </w:rPr>
        <w:t>（１）学校給食及び食育への理解を深めるために、学校における調理場見学、教育委員会事業、学校行事、地域交流等の参加、食育指導用媒体及び啓発資料等作成（写真、ビデオ撮影）の指示があれば協力をすること</w:t>
      </w:r>
    </w:p>
    <w:p w14:paraId="48D25674" w14:textId="77777777" w:rsidR="00EF5E97" w:rsidRDefault="00EF5E97" w:rsidP="001C66CB">
      <w:pPr>
        <w:pStyle w:val="2"/>
      </w:pPr>
      <w:r>
        <w:rPr>
          <w:rFonts w:hint="eastAsia"/>
        </w:rPr>
        <w:t>（２）甲が必要と認める各種調査に協力すること。</w:t>
      </w:r>
    </w:p>
    <w:p w14:paraId="484B6A3F" w14:textId="3EBDCB99" w:rsidR="00EF5E97" w:rsidRDefault="00EF5E97" w:rsidP="001C66CB">
      <w:pPr>
        <w:pStyle w:val="2"/>
      </w:pPr>
      <w:r>
        <w:rPr>
          <w:rFonts w:hint="eastAsia"/>
        </w:rPr>
        <w:t>（３）甲が行う調理場施設整備工事等に協力すること</w:t>
      </w:r>
    </w:p>
    <w:p w14:paraId="1037BF04" w14:textId="12388F57" w:rsidR="00EF5E97" w:rsidRDefault="00EF5E97" w:rsidP="001C66CB">
      <w:pPr>
        <w:pStyle w:val="2"/>
        <w:ind w:left="315" w:hangingChars="150" w:hanging="315"/>
      </w:pPr>
      <w:r>
        <w:rPr>
          <w:rFonts w:hint="eastAsia"/>
        </w:rPr>
        <w:t>（４）器具の故障等の不測の事態が起きた時は、安定的に給食が提供できるよう臨機応変に協力すること</w:t>
      </w:r>
      <w:r>
        <w:rPr>
          <w:rFonts w:hint="eastAsia"/>
        </w:rPr>
        <w:t xml:space="preserve"> </w:t>
      </w:r>
    </w:p>
    <w:p w14:paraId="45A7C4E9" w14:textId="77777777" w:rsidR="00EF5E97" w:rsidRDefault="00EF5E97" w:rsidP="00EF5E97"/>
    <w:p w14:paraId="5039EAEC" w14:textId="77777777" w:rsidR="00EF5E97" w:rsidRDefault="001C66CB" w:rsidP="0061501D">
      <w:pPr>
        <w:pStyle w:val="1"/>
      </w:pPr>
      <w:r w:rsidRPr="001C66CB">
        <w:rPr>
          <w:rFonts w:asciiTheme="minorEastAsia" w:hAnsiTheme="minorEastAsia" w:hint="eastAsia"/>
        </w:rPr>
        <w:t>18</w:t>
      </w:r>
      <w:r w:rsidR="00EF5E97">
        <w:rPr>
          <w:rFonts w:hint="eastAsia"/>
        </w:rPr>
        <w:t xml:space="preserve">　連絡体制</w:t>
      </w:r>
    </w:p>
    <w:p w14:paraId="58F63620" w14:textId="1EDFBF85" w:rsidR="00EF5E97" w:rsidRDefault="00EF5E97" w:rsidP="00EF5E97">
      <w:r>
        <w:rPr>
          <w:rFonts w:hint="eastAsia"/>
        </w:rPr>
        <w:t xml:space="preserve">　　乙は、常時、速やかに連絡が取れる体制をとること</w:t>
      </w:r>
    </w:p>
    <w:p w14:paraId="78875405" w14:textId="77777777" w:rsidR="00EF5E97" w:rsidRDefault="00EF5E97" w:rsidP="00EF5E97"/>
    <w:p w14:paraId="7AAF4151" w14:textId="77777777" w:rsidR="00EF5E97" w:rsidRDefault="0061501D" w:rsidP="0061501D">
      <w:pPr>
        <w:pStyle w:val="1"/>
      </w:pPr>
      <w:r w:rsidRPr="0061501D">
        <w:rPr>
          <w:rFonts w:asciiTheme="minorEastAsia" w:hAnsiTheme="minorEastAsia" w:hint="eastAsia"/>
        </w:rPr>
        <w:t>19</w:t>
      </w:r>
      <w:r w:rsidR="00EF5E97">
        <w:rPr>
          <w:rFonts w:hint="eastAsia"/>
        </w:rPr>
        <w:t xml:space="preserve">　経費の削減</w:t>
      </w:r>
    </w:p>
    <w:p w14:paraId="3069CA38" w14:textId="08C30CAA" w:rsidR="00EF5E97" w:rsidRDefault="00EF5E97" w:rsidP="0061501D">
      <w:pPr>
        <w:ind w:leftChars="100" w:left="210" w:firstLineChars="100" w:firstLine="210"/>
      </w:pPr>
      <w:r>
        <w:rPr>
          <w:rFonts w:hint="eastAsia"/>
        </w:rPr>
        <w:t>乙は、適正な業務の実施ができるよう、経費の削減に努めなければならない。特に、電気、ガス、水道、重油の不必要な使用を避けるとともに、故障の原因にならないように設備・調理機器の正しい取扱操作や食器・器具の丁寧な取り扱いなど、設備・備品の維持管理について留意すること</w:t>
      </w:r>
    </w:p>
    <w:p w14:paraId="657FA1AE" w14:textId="77777777" w:rsidR="00EF5E97" w:rsidRPr="0061501D" w:rsidRDefault="00EF5E97" w:rsidP="00EF5E97"/>
    <w:p w14:paraId="6C6A7A28" w14:textId="0F22A6C1" w:rsidR="00EF5E97" w:rsidRPr="006F0BB3" w:rsidRDefault="0061501D" w:rsidP="0061501D">
      <w:pPr>
        <w:pStyle w:val="1"/>
      </w:pPr>
      <w:r w:rsidRPr="0061501D">
        <w:rPr>
          <w:rStyle w:val="10"/>
          <w:rFonts w:asciiTheme="minorEastAsia" w:hAnsiTheme="minorEastAsia" w:hint="eastAsia"/>
        </w:rPr>
        <w:t>20</w:t>
      </w:r>
      <w:r w:rsidR="003D7639" w:rsidRPr="003D7639">
        <w:rPr>
          <w:rStyle w:val="10"/>
          <w:rFonts w:asciiTheme="minorEastAsia" w:hAnsiTheme="minorEastAsia" w:hint="eastAsia"/>
          <w:color w:val="FF0000"/>
        </w:rPr>
        <w:t xml:space="preserve">　</w:t>
      </w:r>
      <w:r w:rsidR="003D7639" w:rsidRPr="006F0BB3">
        <w:rPr>
          <w:rStyle w:val="10"/>
          <w:rFonts w:asciiTheme="minorEastAsia" w:hAnsiTheme="minorEastAsia" w:hint="eastAsia"/>
        </w:rPr>
        <w:t>業務開始時の</w:t>
      </w:r>
      <w:r w:rsidR="00EF5E97" w:rsidRPr="006F0BB3">
        <w:rPr>
          <w:rFonts w:hint="eastAsia"/>
        </w:rPr>
        <w:t>引継ぎ</w:t>
      </w:r>
    </w:p>
    <w:p w14:paraId="15426EA4" w14:textId="77777777" w:rsidR="00813284" w:rsidRPr="008E479A" w:rsidRDefault="009D713A" w:rsidP="00813284">
      <w:pPr>
        <w:ind w:left="420" w:hangingChars="200" w:hanging="420"/>
      </w:pPr>
      <w:r w:rsidRPr="006F0BB3">
        <w:rPr>
          <w:rFonts w:hint="eastAsia"/>
        </w:rPr>
        <w:t>（１）乙は、</w:t>
      </w:r>
      <w:r w:rsidR="003D7639" w:rsidRPr="006F0BB3">
        <w:rPr>
          <w:rFonts w:hint="eastAsia"/>
        </w:rPr>
        <w:t>委託期間の開始日までに業務に精通しておくための準備として、</w:t>
      </w:r>
      <w:r w:rsidRPr="006F0BB3">
        <w:rPr>
          <w:rFonts w:hint="eastAsia"/>
        </w:rPr>
        <w:t>乙</w:t>
      </w:r>
      <w:r w:rsidR="00E66084" w:rsidRPr="006F0BB3">
        <w:rPr>
          <w:rFonts w:hint="eastAsia"/>
        </w:rPr>
        <w:t>の総括</w:t>
      </w:r>
      <w:r w:rsidR="003D7639" w:rsidRPr="006F0BB3">
        <w:rPr>
          <w:rFonts w:hint="eastAsia"/>
        </w:rPr>
        <w:t>責任者</w:t>
      </w:r>
      <w:r w:rsidR="0003564A">
        <w:rPr>
          <w:rFonts w:hint="eastAsia"/>
        </w:rPr>
        <w:t>１</w:t>
      </w:r>
      <w:r w:rsidR="003D7639" w:rsidRPr="006F0BB3">
        <w:rPr>
          <w:rFonts w:hint="eastAsia"/>
        </w:rPr>
        <w:t>名を含む乙の社員</w:t>
      </w:r>
      <w:r w:rsidRPr="006F0BB3">
        <w:rPr>
          <w:rFonts w:hint="eastAsia"/>
        </w:rPr>
        <w:t>８名以上</w:t>
      </w:r>
      <w:r w:rsidR="003D7639" w:rsidRPr="006F0BB3">
        <w:rPr>
          <w:rFonts w:hint="eastAsia"/>
        </w:rPr>
        <w:t>の者</w:t>
      </w:r>
      <w:r w:rsidR="00141F67" w:rsidRPr="006F0BB3">
        <w:rPr>
          <w:rFonts w:hint="eastAsia"/>
        </w:rPr>
        <w:t>（以下「事前習熟者」という。）に対し、</w:t>
      </w:r>
      <w:r w:rsidR="003D7639" w:rsidRPr="006F0BB3">
        <w:rPr>
          <w:rFonts w:hint="eastAsia"/>
        </w:rPr>
        <w:t>履行場所</w:t>
      </w:r>
      <w:r w:rsidR="00141F67" w:rsidRPr="006F0BB3">
        <w:rPr>
          <w:rFonts w:hint="eastAsia"/>
        </w:rPr>
        <w:t>において乙の指揮で業務を学習させ、業務に精通させること</w:t>
      </w:r>
      <w:r w:rsidR="00813284">
        <w:rPr>
          <w:rFonts w:hint="eastAsia"/>
        </w:rPr>
        <w:t>。</w:t>
      </w:r>
      <w:r w:rsidR="00813284" w:rsidRPr="008E479A">
        <w:rPr>
          <w:rFonts w:hint="eastAsia"/>
        </w:rPr>
        <w:t>ただし、現在、本調理業務を受託しているものにおいては、この限りでない。</w:t>
      </w:r>
    </w:p>
    <w:p w14:paraId="7A54BCE4" w14:textId="192CC64A" w:rsidR="009D713A" w:rsidRPr="00813284" w:rsidRDefault="009D713A" w:rsidP="009F0151">
      <w:pPr>
        <w:ind w:left="420" w:hangingChars="200" w:hanging="420"/>
      </w:pPr>
    </w:p>
    <w:p w14:paraId="0B84065E" w14:textId="096DD6BB" w:rsidR="009D713A" w:rsidRPr="006F0BB3" w:rsidRDefault="009D713A" w:rsidP="009F0151">
      <w:pPr>
        <w:ind w:left="420" w:hangingChars="200" w:hanging="420"/>
      </w:pPr>
      <w:r w:rsidRPr="006F17AD">
        <w:rPr>
          <w:rFonts w:hint="eastAsia"/>
        </w:rPr>
        <w:t>（２）前号の</w:t>
      </w:r>
      <w:r w:rsidR="00E66084" w:rsidRPr="006F17AD">
        <w:rPr>
          <w:rFonts w:hint="eastAsia"/>
        </w:rPr>
        <w:t>習熟</w:t>
      </w:r>
      <w:r w:rsidRPr="006F17AD">
        <w:rPr>
          <w:rFonts w:hint="eastAsia"/>
        </w:rPr>
        <w:t>は、令和</w:t>
      </w:r>
      <w:r w:rsidR="00837D03" w:rsidRPr="006F17AD">
        <w:rPr>
          <w:rFonts w:hint="eastAsia"/>
        </w:rPr>
        <w:t>６</w:t>
      </w:r>
      <w:r w:rsidRPr="006F17AD">
        <w:rPr>
          <w:rFonts w:hint="eastAsia"/>
        </w:rPr>
        <w:t>年</w:t>
      </w:r>
      <w:r w:rsidR="006F17AD" w:rsidRPr="006F17AD">
        <w:rPr>
          <w:rFonts w:hint="eastAsia"/>
        </w:rPr>
        <w:t>７</w:t>
      </w:r>
      <w:r w:rsidRPr="006F17AD">
        <w:rPr>
          <w:rFonts w:hint="eastAsia"/>
        </w:rPr>
        <w:t>月</w:t>
      </w:r>
      <w:r w:rsidR="006F17AD" w:rsidRPr="006F17AD">
        <w:rPr>
          <w:rFonts w:hint="eastAsia"/>
        </w:rPr>
        <w:t>１</w:t>
      </w:r>
      <w:r w:rsidR="003D7639" w:rsidRPr="006F17AD">
        <w:rPr>
          <w:rFonts w:hint="eastAsia"/>
        </w:rPr>
        <w:t>日</w:t>
      </w:r>
      <w:r w:rsidRPr="006F17AD">
        <w:rPr>
          <w:rFonts w:hint="eastAsia"/>
        </w:rPr>
        <w:t>から同年</w:t>
      </w:r>
      <w:r w:rsidR="006F17AD" w:rsidRPr="006F17AD">
        <w:rPr>
          <w:rFonts w:hint="eastAsia"/>
        </w:rPr>
        <w:t>８</w:t>
      </w:r>
      <w:r w:rsidRPr="006F17AD">
        <w:rPr>
          <w:rFonts w:hint="eastAsia"/>
        </w:rPr>
        <w:t>月</w:t>
      </w:r>
      <w:r w:rsidR="006F17AD" w:rsidRPr="006F17AD">
        <w:rPr>
          <w:rFonts w:hint="eastAsia"/>
        </w:rPr>
        <w:t>３１</w:t>
      </w:r>
      <w:r w:rsidR="00141F67" w:rsidRPr="006F17AD">
        <w:rPr>
          <w:rFonts w:hint="eastAsia"/>
        </w:rPr>
        <w:t>日</w:t>
      </w:r>
      <w:r w:rsidR="003D7639" w:rsidRPr="006F17AD">
        <w:rPr>
          <w:rFonts w:hint="eastAsia"/>
        </w:rPr>
        <w:t>まで</w:t>
      </w:r>
      <w:r w:rsidR="00141F67" w:rsidRPr="006F17AD">
        <w:rPr>
          <w:rFonts w:hint="eastAsia"/>
        </w:rPr>
        <w:t>の全ての学校給食実施日</w:t>
      </w:r>
      <w:r w:rsidR="009F0151" w:rsidRPr="006F17AD">
        <w:rPr>
          <w:rFonts w:hint="eastAsia"/>
        </w:rPr>
        <w:t>及び業務時間帯</w:t>
      </w:r>
      <w:r w:rsidR="00141F67" w:rsidRPr="006F17AD">
        <w:rPr>
          <w:rFonts w:hint="eastAsia"/>
        </w:rPr>
        <w:t>に</w:t>
      </w:r>
      <w:r w:rsidR="009F0151" w:rsidRPr="006F17AD">
        <w:rPr>
          <w:rFonts w:hint="eastAsia"/>
        </w:rPr>
        <w:t>おいて</w:t>
      </w:r>
      <w:r w:rsidR="00837D03" w:rsidRPr="006F17AD">
        <w:rPr>
          <w:rFonts w:hint="eastAsia"/>
        </w:rPr>
        <w:t>行う</w:t>
      </w:r>
      <w:r w:rsidR="003D7639" w:rsidRPr="006F17AD">
        <w:rPr>
          <w:rFonts w:hint="eastAsia"/>
        </w:rPr>
        <w:t>。</w:t>
      </w:r>
      <w:r w:rsidR="00E66084" w:rsidRPr="006F17AD">
        <w:rPr>
          <w:rFonts w:hint="eastAsia"/>
        </w:rPr>
        <w:t>ただし、事前習熟</w:t>
      </w:r>
      <w:r w:rsidR="00141F67" w:rsidRPr="006F17AD">
        <w:rPr>
          <w:rFonts w:hint="eastAsia"/>
        </w:rPr>
        <w:t>者が乙の定める休暇等を取得すること</w:t>
      </w:r>
      <w:r w:rsidR="00141F67" w:rsidRPr="006F0BB3">
        <w:rPr>
          <w:rFonts w:hint="eastAsia"/>
        </w:rPr>
        <w:t>を妨げない。</w:t>
      </w:r>
    </w:p>
    <w:p w14:paraId="3D6C1777" w14:textId="40CC515F" w:rsidR="003D7639" w:rsidRPr="006F0BB3" w:rsidRDefault="00141F67" w:rsidP="0061501D">
      <w:pPr>
        <w:ind w:left="210" w:hangingChars="100" w:hanging="210"/>
      </w:pPr>
      <w:r w:rsidRPr="006F0BB3">
        <w:rPr>
          <w:rFonts w:hint="eastAsia"/>
        </w:rPr>
        <w:t>（３）</w:t>
      </w:r>
      <w:r w:rsidR="003D7639" w:rsidRPr="006F0BB3">
        <w:rPr>
          <w:rFonts w:hint="eastAsia"/>
        </w:rPr>
        <w:t>前各号に掲げる費用は、乙の負担とする。</w:t>
      </w:r>
    </w:p>
    <w:p w14:paraId="795A8E49" w14:textId="1F27B1C4" w:rsidR="00141F67" w:rsidRPr="006F0BB3" w:rsidRDefault="00E66084" w:rsidP="0061501D">
      <w:pPr>
        <w:ind w:left="210" w:hangingChars="100" w:hanging="210"/>
      </w:pPr>
      <w:r w:rsidRPr="006F0BB3">
        <w:rPr>
          <w:rFonts w:hint="eastAsia"/>
        </w:rPr>
        <w:t>（４）甲は、乙の事前習熟</w:t>
      </w:r>
      <w:r w:rsidR="00141F67" w:rsidRPr="006F0BB3">
        <w:rPr>
          <w:rFonts w:hint="eastAsia"/>
        </w:rPr>
        <w:t>に協力する。</w:t>
      </w:r>
    </w:p>
    <w:p w14:paraId="3F63FB14" w14:textId="77777777" w:rsidR="008A5DB5" w:rsidRPr="006F0BB3" w:rsidRDefault="008A5DB5" w:rsidP="00141F67">
      <w:pPr>
        <w:rPr>
          <w:rStyle w:val="10"/>
          <w:rFonts w:asciiTheme="minorEastAsia" w:hAnsiTheme="minorEastAsia"/>
        </w:rPr>
      </w:pPr>
    </w:p>
    <w:p w14:paraId="1D6B8F88" w14:textId="64FB5643" w:rsidR="00141F67" w:rsidRPr="006F0BB3" w:rsidRDefault="00141F67" w:rsidP="008A5DB5">
      <w:pPr>
        <w:pStyle w:val="1"/>
        <w:rPr>
          <w:rStyle w:val="10"/>
          <w:rFonts w:asciiTheme="minorEastAsia" w:hAnsiTheme="minorEastAsia"/>
        </w:rPr>
      </w:pPr>
      <w:r w:rsidRPr="006F0BB3">
        <w:rPr>
          <w:rStyle w:val="10"/>
          <w:rFonts w:asciiTheme="minorEastAsia" w:hAnsiTheme="minorEastAsia" w:hint="eastAsia"/>
        </w:rPr>
        <w:t>2</w:t>
      </w:r>
      <w:r w:rsidR="008A5DB5" w:rsidRPr="006F0BB3">
        <w:rPr>
          <w:rStyle w:val="10"/>
          <w:rFonts w:asciiTheme="minorEastAsia" w:hAnsiTheme="minorEastAsia" w:hint="eastAsia"/>
        </w:rPr>
        <w:t>1</w:t>
      </w:r>
      <w:r w:rsidRPr="006F0BB3">
        <w:rPr>
          <w:rStyle w:val="10"/>
          <w:rFonts w:asciiTheme="minorEastAsia" w:hAnsiTheme="minorEastAsia" w:hint="eastAsia"/>
        </w:rPr>
        <w:t xml:space="preserve">　業務終了時の引継ぎ</w:t>
      </w:r>
    </w:p>
    <w:p w14:paraId="4BDD4A97" w14:textId="2F58D0DB" w:rsidR="00EF5E97" w:rsidRDefault="00EF5E97" w:rsidP="0061501D">
      <w:pPr>
        <w:ind w:left="210" w:hangingChars="100" w:hanging="210"/>
      </w:pPr>
      <w:r>
        <w:rPr>
          <w:rFonts w:hint="eastAsia"/>
        </w:rPr>
        <w:t xml:space="preserve">　　乙は、本契約の終了等により受託者が乙から変更となる場合は、本業務に影響を与えないよう、調理業務が滞りなく行えるよう次期業者に対し確実に</w:t>
      </w:r>
      <w:r w:rsidR="00472FC6">
        <w:rPr>
          <w:rFonts w:hint="eastAsia"/>
        </w:rPr>
        <w:t>引継ぎ</w:t>
      </w:r>
      <w:r>
        <w:rPr>
          <w:rFonts w:hint="eastAsia"/>
        </w:rPr>
        <w:t>を行うこと</w:t>
      </w:r>
    </w:p>
    <w:p w14:paraId="48BFFFE5" w14:textId="77777777" w:rsidR="003D7639" w:rsidRDefault="003D7639" w:rsidP="00EF5E97"/>
    <w:p w14:paraId="60ECB151" w14:textId="5EF657FF" w:rsidR="00EF5E97" w:rsidRDefault="0061501D" w:rsidP="0061501D">
      <w:pPr>
        <w:pStyle w:val="1"/>
      </w:pPr>
      <w:r w:rsidRPr="0061501D">
        <w:rPr>
          <w:rFonts w:asciiTheme="minorEastAsia" w:hAnsiTheme="minorEastAsia" w:hint="eastAsia"/>
        </w:rPr>
        <w:t>2</w:t>
      </w:r>
      <w:r w:rsidR="008A5DB5">
        <w:rPr>
          <w:rFonts w:asciiTheme="minorEastAsia" w:hAnsiTheme="minorEastAsia" w:hint="eastAsia"/>
        </w:rPr>
        <w:t>2</w:t>
      </w:r>
      <w:r w:rsidR="00EF5E97">
        <w:rPr>
          <w:rFonts w:hint="eastAsia"/>
        </w:rPr>
        <w:t xml:space="preserve">　再委託</w:t>
      </w:r>
    </w:p>
    <w:p w14:paraId="735B6888" w14:textId="63B9C82B" w:rsidR="00EF5E97" w:rsidRDefault="00EF5E97" w:rsidP="00DD478B">
      <w:pPr>
        <w:ind w:left="210" w:hangingChars="100" w:hanging="210"/>
      </w:pPr>
      <w:r>
        <w:rPr>
          <w:rFonts w:hint="eastAsia"/>
        </w:rPr>
        <w:t xml:space="preserve">　　乙は、</w:t>
      </w:r>
      <w:r w:rsidR="007714D1" w:rsidRPr="007714D1">
        <w:rPr>
          <w:rFonts w:hint="eastAsia"/>
        </w:rPr>
        <w:t>業務の全部又は一部を第三者に再委託してはならない。ただし、あらかじめ、甲の承諾を得た場合は、この限りではない。</w:t>
      </w:r>
    </w:p>
    <w:p w14:paraId="14C63021" w14:textId="77777777" w:rsidR="00EF5E97" w:rsidRDefault="00EF5E97" w:rsidP="00EF5E97">
      <w:r>
        <w:rPr>
          <w:rFonts w:hint="eastAsia"/>
        </w:rPr>
        <w:t xml:space="preserve">　</w:t>
      </w:r>
    </w:p>
    <w:p w14:paraId="12312C3F" w14:textId="2E588523" w:rsidR="00EF5E97" w:rsidRDefault="008A5DB5" w:rsidP="009F0151">
      <w:pPr>
        <w:pStyle w:val="2"/>
      </w:pPr>
      <w:r>
        <w:rPr>
          <w:rFonts w:asciiTheme="minorEastAsia" w:hAnsiTheme="minorEastAsia" w:hint="eastAsia"/>
        </w:rPr>
        <w:t>23</w:t>
      </w:r>
      <w:r w:rsidR="007D22DC">
        <w:rPr>
          <w:rFonts w:asciiTheme="minorEastAsia" w:hAnsiTheme="minorEastAsia" w:hint="eastAsia"/>
        </w:rPr>
        <w:t xml:space="preserve">　</w:t>
      </w:r>
      <w:r w:rsidR="00EF5E97">
        <w:rPr>
          <w:rFonts w:hint="eastAsia"/>
        </w:rPr>
        <w:t>その他</w:t>
      </w:r>
    </w:p>
    <w:p w14:paraId="1E9C4520" w14:textId="7D513B3F" w:rsidR="00C9546C" w:rsidRDefault="00EF5E97" w:rsidP="00AC7173">
      <w:pPr>
        <w:pStyle w:val="2"/>
        <w:ind w:left="420" w:hangingChars="200" w:hanging="420"/>
      </w:pPr>
      <w:r>
        <w:rPr>
          <w:rFonts w:hint="eastAsia"/>
        </w:rPr>
        <w:t>（１）乙の事務所については、</w:t>
      </w:r>
      <w:r w:rsidR="005911BF">
        <w:rPr>
          <w:rFonts w:hint="eastAsia"/>
        </w:rPr>
        <w:t>令和</w:t>
      </w:r>
      <w:r w:rsidR="00837D03">
        <w:rPr>
          <w:rFonts w:hint="eastAsia"/>
        </w:rPr>
        <w:t>６</w:t>
      </w:r>
      <w:r w:rsidR="005911BF">
        <w:rPr>
          <w:rFonts w:hint="eastAsia"/>
        </w:rPr>
        <w:t>年</w:t>
      </w:r>
      <w:r w:rsidR="00837D03">
        <w:rPr>
          <w:rFonts w:hint="eastAsia"/>
        </w:rPr>
        <w:t>７</w:t>
      </w:r>
      <w:r w:rsidR="00783D4E">
        <w:rPr>
          <w:rFonts w:hint="eastAsia"/>
        </w:rPr>
        <w:t>月の給食終了後以降に、甲が指定する場所</w:t>
      </w:r>
      <w:r>
        <w:rPr>
          <w:rFonts w:hint="eastAsia"/>
        </w:rPr>
        <w:t>の一画をパーテーション等で区画し、乙が業務で利用する机や電話等の必要な備品は、乙で準備すること。</w:t>
      </w:r>
      <w:r w:rsidR="00783D4E">
        <w:rPr>
          <w:rFonts w:hint="eastAsia"/>
        </w:rPr>
        <w:t>区画や</w:t>
      </w:r>
      <w:r w:rsidR="00F702B1">
        <w:rPr>
          <w:rFonts w:hint="eastAsia"/>
        </w:rPr>
        <w:t>配置等の詳細</w:t>
      </w:r>
      <w:r w:rsidR="009B5A8C">
        <w:rPr>
          <w:rFonts w:hint="eastAsia"/>
        </w:rPr>
        <w:t>については、甲乙協議して決定すること</w:t>
      </w:r>
    </w:p>
    <w:p w14:paraId="02759B7E" w14:textId="69D24AB3" w:rsidR="00CF0EB2" w:rsidRDefault="00C9546C" w:rsidP="00CF0EB2">
      <w:pPr>
        <w:pStyle w:val="2"/>
        <w:ind w:left="420" w:hangingChars="200" w:hanging="420"/>
      </w:pPr>
      <w:r>
        <w:rPr>
          <w:rFonts w:hint="eastAsia"/>
        </w:rPr>
        <w:t>（</w:t>
      </w:r>
      <w:r w:rsidR="00AC7173">
        <w:rPr>
          <w:rFonts w:hint="eastAsia"/>
        </w:rPr>
        <w:t>２</w:t>
      </w:r>
      <w:r>
        <w:rPr>
          <w:rFonts w:hint="eastAsia"/>
        </w:rPr>
        <w:t>）</w:t>
      </w:r>
      <w:r w:rsidR="00246A26">
        <w:rPr>
          <w:rFonts w:hint="eastAsia"/>
        </w:rPr>
        <w:t>市の所有する既存の</w:t>
      </w:r>
      <w:r>
        <w:rPr>
          <w:rFonts w:hint="eastAsia"/>
        </w:rPr>
        <w:t>施設設備・器具等の使用については、</w:t>
      </w:r>
      <w:r w:rsidR="003C43A6">
        <w:rPr>
          <w:rFonts w:hint="eastAsia"/>
        </w:rPr>
        <w:t>乙と</w:t>
      </w:r>
      <w:r w:rsidR="001561D8">
        <w:rPr>
          <w:rFonts w:hint="eastAsia"/>
        </w:rPr>
        <w:t>別途使用貸借契約（</w:t>
      </w:r>
      <w:r>
        <w:rPr>
          <w:rFonts w:hint="eastAsia"/>
        </w:rPr>
        <w:t>無償</w:t>
      </w:r>
      <w:r w:rsidR="001561D8">
        <w:rPr>
          <w:rFonts w:hint="eastAsia"/>
        </w:rPr>
        <w:t>貸与</w:t>
      </w:r>
      <w:r>
        <w:rPr>
          <w:rFonts w:hint="eastAsia"/>
        </w:rPr>
        <w:t>）を締結する。</w:t>
      </w:r>
    </w:p>
    <w:p w14:paraId="0B090D39" w14:textId="6C88A644" w:rsidR="00CF0EB2" w:rsidRDefault="00CF0EB2" w:rsidP="00F41FE8">
      <w:pPr>
        <w:pStyle w:val="2"/>
        <w:ind w:left="315" w:hangingChars="150" w:hanging="315"/>
      </w:pPr>
      <w:r>
        <w:rPr>
          <w:rFonts w:hint="eastAsia"/>
        </w:rPr>
        <w:t>（</w:t>
      </w:r>
      <w:r w:rsidR="00AC7173">
        <w:rPr>
          <w:rFonts w:hint="eastAsia"/>
        </w:rPr>
        <w:t>３</w:t>
      </w:r>
      <w:r>
        <w:rPr>
          <w:rFonts w:hint="eastAsia"/>
        </w:rPr>
        <w:t>）</w:t>
      </w:r>
      <w:bookmarkStart w:id="3" w:name="_Hlk162955489"/>
      <w:r w:rsidRPr="006F0BB3">
        <w:rPr>
          <w:rFonts w:hint="eastAsia"/>
        </w:rPr>
        <w:t>委託料の支払いは、</w:t>
      </w:r>
      <w:r w:rsidR="00A007C7" w:rsidRPr="006F0BB3">
        <w:rPr>
          <w:rFonts w:hint="eastAsia"/>
        </w:rPr>
        <w:t>調理業務期間中における</w:t>
      </w:r>
      <w:r w:rsidRPr="006F0BB3">
        <w:rPr>
          <w:rFonts w:hint="eastAsia"/>
        </w:rPr>
        <w:t>当該年度ごと</w:t>
      </w:r>
      <w:r w:rsidR="00A007C7" w:rsidRPr="006F0BB3">
        <w:rPr>
          <w:rFonts w:hint="eastAsia"/>
        </w:rPr>
        <w:t>に按分した</w:t>
      </w:r>
      <w:r w:rsidRPr="006F0BB3">
        <w:rPr>
          <w:rFonts w:hint="eastAsia"/>
        </w:rPr>
        <w:t>契約金額を</w:t>
      </w:r>
      <w:r w:rsidR="00813284">
        <w:rPr>
          <w:rFonts w:hint="eastAsia"/>
        </w:rPr>
        <w:t>令和６年度は７月、令和７年度から令和１０年度は</w:t>
      </w:r>
      <w:r w:rsidRPr="006F0BB3">
        <w:rPr>
          <w:rFonts w:hint="eastAsia"/>
        </w:rPr>
        <w:t>１２月で割った金額（端数は毎年３月分で処理する）を毎月支払う。</w:t>
      </w:r>
    </w:p>
    <w:bookmarkEnd w:id="3"/>
    <w:p w14:paraId="2B697607" w14:textId="305AC9FD" w:rsidR="00EF5E97" w:rsidRDefault="00D4076B" w:rsidP="009E30B4">
      <w:pPr>
        <w:pStyle w:val="2"/>
        <w:ind w:left="420" w:hangingChars="200" w:hanging="420"/>
      </w:pPr>
      <w:r>
        <w:rPr>
          <w:rFonts w:hint="eastAsia"/>
        </w:rPr>
        <w:t>（４）</w:t>
      </w:r>
      <w:r w:rsidR="00041926" w:rsidRPr="00041926">
        <w:rPr>
          <w:rFonts w:hint="eastAsia"/>
        </w:rPr>
        <w:t>従事者用駐車場は、場内の駐車場で不足する場合、その不足する分については乙で確保すること</w:t>
      </w:r>
    </w:p>
    <w:p w14:paraId="33B587E4" w14:textId="2603AA2E" w:rsidR="00EA1D9E" w:rsidRPr="00EA1D9E" w:rsidRDefault="00EA1D9E" w:rsidP="00EA1D9E">
      <w:pPr>
        <w:pStyle w:val="2"/>
        <w:ind w:left="420" w:hangingChars="200" w:hanging="420"/>
      </w:pPr>
      <w:r>
        <w:rPr>
          <w:rFonts w:hint="eastAsia"/>
        </w:rPr>
        <w:t>（５）</w:t>
      </w:r>
      <w:r w:rsidRPr="00EA1D9E">
        <w:rPr>
          <w:rFonts w:hint="eastAsia"/>
        </w:rPr>
        <w:t>乙の負担で本業務の履行に必要な一切の許可</w:t>
      </w:r>
      <w:r>
        <w:rPr>
          <w:rFonts w:hint="eastAsia"/>
        </w:rPr>
        <w:t>や免許</w:t>
      </w:r>
      <w:r w:rsidRPr="00EA1D9E">
        <w:rPr>
          <w:rFonts w:hint="eastAsia"/>
        </w:rPr>
        <w:t>等を関係機関にて</w:t>
      </w:r>
      <w:r w:rsidR="00D60031">
        <w:rPr>
          <w:rFonts w:hint="eastAsia"/>
        </w:rPr>
        <w:t>履行前</w:t>
      </w:r>
      <w:r w:rsidRPr="00EA1D9E">
        <w:rPr>
          <w:rFonts w:hint="eastAsia"/>
        </w:rPr>
        <w:t>までに必ず取得</w:t>
      </w:r>
      <w:r w:rsidR="00D60031">
        <w:rPr>
          <w:rFonts w:hint="eastAsia"/>
        </w:rPr>
        <w:t>し、写しを提出</w:t>
      </w:r>
      <w:r w:rsidRPr="00EA1D9E">
        <w:rPr>
          <w:rFonts w:hint="eastAsia"/>
        </w:rPr>
        <w:t>すること</w:t>
      </w:r>
    </w:p>
    <w:p w14:paraId="06B7E3DE" w14:textId="77777777" w:rsidR="009E30B4" w:rsidRPr="009E30B4" w:rsidRDefault="009E30B4" w:rsidP="009E30B4"/>
    <w:p w14:paraId="07E1ABBC" w14:textId="15DA0215" w:rsidR="00EF5E97" w:rsidRDefault="00737990" w:rsidP="00737990">
      <w:pPr>
        <w:pStyle w:val="1"/>
      </w:pPr>
      <w:r w:rsidRPr="00737990">
        <w:rPr>
          <w:rFonts w:asciiTheme="minorEastAsia" w:hAnsiTheme="minorEastAsia" w:hint="eastAsia"/>
        </w:rPr>
        <w:t>2</w:t>
      </w:r>
      <w:r w:rsidR="008A5DB5">
        <w:rPr>
          <w:rFonts w:asciiTheme="minorEastAsia" w:hAnsiTheme="minorEastAsia" w:hint="eastAsia"/>
        </w:rPr>
        <w:t>4</w:t>
      </w:r>
      <w:r w:rsidR="00EF5E97">
        <w:rPr>
          <w:rFonts w:hint="eastAsia"/>
        </w:rPr>
        <w:t xml:space="preserve">　契約以外の事項</w:t>
      </w:r>
    </w:p>
    <w:p w14:paraId="7785FFD2" w14:textId="77777777" w:rsidR="00EF5E97" w:rsidRDefault="00EF5E97" w:rsidP="00737990">
      <w:pPr>
        <w:pStyle w:val="2"/>
        <w:ind w:left="420" w:hangingChars="200" w:hanging="420"/>
      </w:pPr>
      <w:r>
        <w:rPr>
          <w:rFonts w:hint="eastAsia"/>
        </w:rPr>
        <w:t>（１）この業務仕様書の内容に疑義が生じた場合及びこの業務仕様書に定めのない事項については、必要に応じ甲乙協議して定める。</w:t>
      </w:r>
    </w:p>
    <w:p w14:paraId="6AB401CA" w14:textId="6EE76B76" w:rsidR="00EF5E97" w:rsidRDefault="00EF5E97" w:rsidP="00737990">
      <w:pPr>
        <w:pStyle w:val="2"/>
      </w:pPr>
      <w:r>
        <w:rPr>
          <w:rFonts w:hint="eastAsia"/>
        </w:rPr>
        <w:t>（２）</w:t>
      </w:r>
      <w:r>
        <w:rPr>
          <w:rFonts w:hint="eastAsia"/>
        </w:rPr>
        <w:t xml:space="preserve"> </w:t>
      </w:r>
      <w:r>
        <w:rPr>
          <w:rFonts w:hint="eastAsia"/>
        </w:rPr>
        <w:t>この業務仕様書に明記なき場合でも、本業務上当然必要な事項は乙にて行うこと</w:t>
      </w:r>
      <w:r w:rsidR="00BB3730">
        <w:rPr>
          <w:rFonts w:hint="eastAsia"/>
        </w:rPr>
        <w:t>。</w:t>
      </w:r>
    </w:p>
    <w:p w14:paraId="16B58ECF" w14:textId="77777777" w:rsidR="005D06D4" w:rsidRDefault="005D06D4" w:rsidP="005D06D4"/>
    <w:p w14:paraId="4E34484E" w14:textId="77777777" w:rsidR="005D06D4" w:rsidRDefault="005D06D4" w:rsidP="005D06D4"/>
    <w:p w14:paraId="46C6BF83" w14:textId="77777777" w:rsidR="005D06D4" w:rsidRDefault="005D06D4" w:rsidP="005D06D4"/>
    <w:p w14:paraId="264FCEE0" w14:textId="77777777" w:rsidR="00013195" w:rsidRDefault="00013195" w:rsidP="005D06D4"/>
    <w:p w14:paraId="5EC02740" w14:textId="77777777" w:rsidR="00013195" w:rsidRDefault="00013195" w:rsidP="005D06D4"/>
    <w:p w14:paraId="0CAEA978" w14:textId="77777777" w:rsidR="00013195" w:rsidRDefault="00013195" w:rsidP="005D06D4"/>
    <w:p w14:paraId="2CD87A03" w14:textId="3F64F476" w:rsidR="005D06D4" w:rsidRDefault="005D06D4" w:rsidP="0003564A">
      <w:pPr>
        <w:ind w:left="660" w:hangingChars="300" w:hanging="660"/>
        <w:jc w:val="right"/>
        <w:rPr>
          <w:rFonts w:ascii="ＭＳ 明朝" w:eastAsia="ＭＳ 明朝" w:hAnsi="Century" w:cs="ＭＳ 明朝"/>
          <w:sz w:val="22"/>
          <w:szCs w:val="24"/>
        </w:rPr>
      </w:pPr>
      <w:r w:rsidRPr="005D06D4">
        <w:rPr>
          <w:rFonts w:ascii="ＭＳ 明朝" w:eastAsia="ＭＳ 明朝" w:hAnsi="Century" w:cs="ＭＳ 明朝" w:hint="eastAsia"/>
          <w:sz w:val="22"/>
          <w:szCs w:val="24"/>
        </w:rPr>
        <w:t>（別表１）</w:t>
      </w:r>
    </w:p>
    <w:p w14:paraId="1F03266A" w14:textId="77777777" w:rsidR="0003564A" w:rsidRPr="005D06D4" w:rsidRDefault="0003564A" w:rsidP="0003564A">
      <w:pPr>
        <w:ind w:left="660" w:hangingChars="300" w:hanging="660"/>
        <w:jc w:val="right"/>
        <w:rPr>
          <w:rFonts w:ascii="ＭＳ 明朝" w:eastAsia="ＭＳ 明朝" w:hAnsi="Century" w:cs="ＭＳ 明朝"/>
          <w:sz w:val="22"/>
          <w:szCs w:val="24"/>
        </w:rPr>
      </w:pPr>
    </w:p>
    <w:p w14:paraId="07CD9A23" w14:textId="77777777" w:rsidR="005D06D4" w:rsidRPr="005D06D4" w:rsidRDefault="005D06D4" w:rsidP="005D06D4">
      <w:pPr>
        <w:ind w:leftChars="100" w:left="210"/>
        <w:rPr>
          <w:rFonts w:ascii="ＭＳ 明朝" w:eastAsia="ＭＳ 明朝" w:hAnsi="Century" w:cs="ＭＳ 明朝"/>
          <w:sz w:val="22"/>
          <w:szCs w:val="24"/>
        </w:rPr>
      </w:pPr>
      <w:r w:rsidRPr="005D06D4">
        <w:rPr>
          <w:rFonts w:ascii="ＭＳ 明朝" w:eastAsia="ＭＳ 明朝" w:hAnsi="Century" w:cs="ＭＳ 明朝" w:hint="eastAsia"/>
          <w:sz w:val="22"/>
          <w:szCs w:val="24"/>
        </w:rPr>
        <w:t>費用負担区分表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578"/>
        <w:gridCol w:w="1106"/>
        <w:gridCol w:w="1106"/>
      </w:tblGrid>
      <w:tr w:rsidR="005D06D4" w:rsidRPr="005D06D4" w14:paraId="5FEB6F2A" w14:textId="77777777" w:rsidTr="0003564A">
        <w:trPr>
          <w:trHeight w:val="340"/>
        </w:trPr>
        <w:tc>
          <w:tcPr>
            <w:tcW w:w="567" w:type="dxa"/>
            <w:vAlign w:val="center"/>
          </w:tcPr>
          <w:p w14:paraId="759EEA68" w14:textId="77777777" w:rsidR="005D06D4" w:rsidRPr="005D06D4" w:rsidRDefault="005D06D4" w:rsidP="0003564A">
            <w:pPr>
              <w:rPr>
                <w:rFonts w:ascii="ＭＳ 明朝" w:eastAsia="ＭＳ 明朝" w:hAnsi="Century" w:cs="ＭＳ 明朝"/>
                <w:sz w:val="22"/>
                <w:szCs w:val="24"/>
              </w:rPr>
            </w:pPr>
          </w:p>
        </w:tc>
        <w:tc>
          <w:tcPr>
            <w:tcW w:w="5578" w:type="dxa"/>
            <w:vAlign w:val="center"/>
          </w:tcPr>
          <w:p w14:paraId="6C9392BC" w14:textId="77777777" w:rsidR="005D06D4" w:rsidRPr="005D06D4" w:rsidRDefault="005D06D4" w:rsidP="005D06D4">
            <w:pPr>
              <w:jc w:val="center"/>
              <w:rPr>
                <w:rFonts w:ascii="ＭＳ 明朝" w:eastAsia="ＭＳ 明朝" w:hAnsi="Century" w:cs="ＭＳ 明朝"/>
                <w:sz w:val="22"/>
                <w:szCs w:val="24"/>
              </w:rPr>
            </w:pPr>
            <w:r w:rsidRPr="00AA66A4">
              <w:rPr>
                <w:rFonts w:ascii="ＭＳ 明朝" w:eastAsia="ＭＳ 明朝" w:hAnsi="Century" w:cs="ＭＳ 明朝" w:hint="eastAsia"/>
                <w:spacing w:val="330"/>
                <w:kern w:val="0"/>
                <w:sz w:val="22"/>
                <w:szCs w:val="24"/>
                <w:fitText w:val="2860" w:id="2030735623"/>
              </w:rPr>
              <w:t>経費項</w:t>
            </w:r>
            <w:r w:rsidRPr="00AA66A4">
              <w:rPr>
                <w:rFonts w:ascii="ＭＳ 明朝" w:eastAsia="ＭＳ 明朝" w:hAnsi="Century" w:cs="ＭＳ 明朝" w:hint="eastAsia"/>
                <w:kern w:val="0"/>
                <w:sz w:val="22"/>
                <w:szCs w:val="24"/>
                <w:fitText w:val="2860" w:id="2030735623"/>
              </w:rPr>
              <w:t>目</w:t>
            </w:r>
          </w:p>
        </w:tc>
        <w:tc>
          <w:tcPr>
            <w:tcW w:w="1106" w:type="dxa"/>
            <w:vAlign w:val="center"/>
          </w:tcPr>
          <w:p w14:paraId="7471395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甲</w:t>
            </w:r>
          </w:p>
        </w:tc>
        <w:tc>
          <w:tcPr>
            <w:tcW w:w="1106" w:type="dxa"/>
            <w:vAlign w:val="center"/>
          </w:tcPr>
          <w:p w14:paraId="36B1D955"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乙</w:t>
            </w:r>
          </w:p>
        </w:tc>
      </w:tr>
      <w:tr w:rsidR="005D06D4" w:rsidRPr="005D06D4" w14:paraId="7ED9D40B" w14:textId="77777777" w:rsidTr="0003564A">
        <w:trPr>
          <w:trHeight w:val="340"/>
        </w:trPr>
        <w:tc>
          <w:tcPr>
            <w:tcW w:w="567" w:type="dxa"/>
            <w:vAlign w:val="center"/>
          </w:tcPr>
          <w:p w14:paraId="66147D91"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w:t>
            </w:r>
          </w:p>
        </w:tc>
        <w:tc>
          <w:tcPr>
            <w:tcW w:w="5578" w:type="dxa"/>
            <w:vAlign w:val="center"/>
          </w:tcPr>
          <w:p w14:paraId="3B21FF50"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建物施設、厨房設備機器及びその附帯設備、台車等の備品</w:t>
            </w:r>
          </w:p>
        </w:tc>
        <w:tc>
          <w:tcPr>
            <w:tcW w:w="1106" w:type="dxa"/>
            <w:vAlign w:val="center"/>
          </w:tcPr>
          <w:p w14:paraId="224C7F8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BC4FAE3"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37386FDE" w14:textId="77777777" w:rsidTr="0003564A">
        <w:trPr>
          <w:trHeight w:val="340"/>
        </w:trPr>
        <w:tc>
          <w:tcPr>
            <w:tcW w:w="567" w:type="dxa"/>
            <w:vAlign w:val="center"/>
          </w:tcPr>
          <w:p w14:paraId="05A89453"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w:t>
            </w:r>
          </w:p>
        </w:tc>
        <w:tc>
          <w:tcPr>
            <w:tcW w:w="5578" w:type="dxa"/>
            <w:vAlign w:val="center"/>
          </w:tcPr>
          <w:p w14:paraId="2F4EDE0A"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食器・食缶・コンテナ等配膳用品</w:t>
            </w:r>
          </w:p>
        </w:tc>
        <w:tc>
          <w:tcPr>
            <w:tcW w:w="1106" w:type="dxa"/>
            <w:vAlign w:val="center"/>
          </w:tcPr>
          <w:p w14:paraId="7FA8EDB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0EB45548"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206A577" w14:textId="77777777" w:rsidTr="0003564A">
        <w:trPr>
          <w:trHeight w:val="340"/>
        </w:trPr>
        <w:tc>
          <w:tcPr>
            <w:tcW w:w="567" w:type="dxa"/>
            <w:vAlign w:val="center"/>
          </w:tcPr>
          <w:p w14:paraId="0B2860C8"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3</w:t>
            </w:r>
          </w:p>
        </w:tc>
        <w:tc>
          <w:tcPr>
            <w:tcW w:w="5578" w:type="dxa"/>
            <w:vAlign w:val="center"/>
          </w:tcPr>
          <w:p w14:paraId="271596E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包丁・まな板・ボール・たらい等の調理器具</w:t>
            </w:r>
          </w:p>
        </w:tc>
        <w:tc>
          <w:tcPr>
            <w:tcW w:w="1106" w:type="dxa"/>
            <w:vAlign w:val="center"/>
          </w:tcPr>
          <w:p w14:paraId="024BB36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2D2E3DD3"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DCA1EFA" w14:textId="77777777" w:rsidTr="0003564A">
        <w:trPr>
          <w:trHeight w:val="340"/>
        </w:trPr>
        <w:tc>
          <w:tcPr>
            <w:tcW w:w="567" w:type="dxa"/>
            <w:vAlign w:val="center"/>
          </w:tcPr>
          <w:p w14:paraId="3406A098"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4</w:t>
            </w:r>
          </w:p>
        </w:tc>
        <w:tc>
          <w:tcPr>
            <w:tcW w:w="5578" w:type="dxa"/>
            <w:vAlign w:val="center"/>
          </w:tcPr>
          <w:p w14:paraId="7D4BC34D"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たわし・モップ・ブラシ等の清掃用品</w:t>
            </w:r>
          </w:p>
        </w:tc>
        <w:tc>
          <w:tcPr>
            <w:tcW w:w="1106" w:type="dxa"/>
            <w:vAlign w:val="center"/>
          </w:tcPr>
          <w:p w14:paraId="5E906A3D"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5489D5E"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FADD04B" w14:textId="77777777" w:rsidTr="0003564A">
        <w:trPr>
          <w:trHeight w:val="340"/>
        </w:trPr>
        <w:tc>
          <w:tcPr>
            <w:tcW w:w="567" w:type="dxa"/>
            <w:vAlign w:val="center"/>
          </w:tcPr>
          <w:p w14:paraId="3E133204"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5</w:t>
            </w:r>
          </w:p>
        </w:tc>
        <w:tc>
          <w:tcPr>
            <w:tcW w:w="5578" w:type="dxa"/>
            <w:vAlign w:val="center"/>
          </w:tcPr>
          <w:p w14:paraId="01728B17"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食器用洗剤・消毒用アルコール・手洗い石鹸等</w:t>
            </w:r>
          </w:p>
        </w:tc>
        <w:tc>
          <w:tcPr>
            <w:tcW w:w="1106" w:type="dxa"/>
            <w:vAlign w:val="center"/>
          </w:tcPr>
          <w:p w14:paraId="224E9759"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3C10E855"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0AA3CB70" w14:textId="77777777" w:rsidTr="0003564A">
        <w:trPr>
          <w:trHeight w:val="340"/>
        </w:trPr>
        <w:tc>
          <w:tcPr>
            <w:tcW w:w="567" w:type="dxa"/>
            <w:vAlign w:val="center"/>
          </w:tcPr>
          <w:p w14:paraId="7A1CB372"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6</w:t>
            </w:r>
          </w:p>
        </w:tc>
        <w:tc>
          <w:tcPr>
            <w:tcW w:w="5578" w:type="dxa"/>
            <w:vAlign w:val="center"/>
          </w:tcPr>
          <w:p w14:paraId="3A1D1353"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手袋・保存食用袋その他厨房内消耗品</w:t>
            </w:r>
          </w:p>
        </w:tc>
        <w:tc>
          <w:tcPr>
            <w:tcW w:w="1106" w:type="dxa"/>
            <w:vAlign w:val="center"/>
          </w:tcPr>
          <w:p w14:paraId="087B3B2F"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7A9A405B"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41E4928" w14:textId="77777777" w:rsidTr="0003564A">
        <w:trPr>
          <w:trHeight w:val="340"/>
        </w:trPr>
        <w:tc>
          <w:tcPr>
            <w:tcW w:w="567" w:type="dxa"/>
            <w:vAlign w:val="center"/>
          </w:tcPr>
          <w:p w14:paraId="48C03C36"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7</w:t>
            </w:r>
          </w:p>
        </w:tc>
        <w:tc>
          <w:tcPr>
            <w:tcW w:w="5578" w:type="dxa"/>
            <w:vAlign w:val="center"/>
          </w:tcPr>
          <w:p w14:paraId="11D2CA1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蛍光灯・殺菌灯の電球等</w:t>
            </w:r>
          </w:p>
        </w:tc>
        <w:tc>
          <w:tcPr>
            <w:tcW w:w="1106" w:type="dxa"/>
            <w:vAlign w:val="center"/>
          </w:tcPr>
          <w:p w14:paraId="5EA0CD5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59F19642"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116F56D8" w14:textId="77777777" w:rsidTr="0003564A">
        <w:trPr>
          <w:trHeight w:val="340"/>
        </w:trPr>
        <w:tc>
          <w:tcPr>
            <w:tcW w:w="567" w:type="dxa"/>
            <w:vAlign w:val="center"/>
          </w:tcPr>
          <w:p w14:paraId="38E93B94"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8</w:t>
            </w:r>
          </w:p>
        </w:tc>
        <w:tc>
          <w:tcPr>
            <w:tcW w:w="5578" w:type="dxa"/>
            <w:vAlign w:val="center"/>
          </w:tcPr>
          <w:p w14:paraId="669F7182"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施設・厨房設備修繕、建物維持管理費、害虫駆除費等</w:t>
            </w:r>
          </w:p>
        </w:tc>
        <w:tc>
          <w:tcPr>
            <w:tcW w:w="1106" w:type="dxa"/>
            <w:vAlign w:val="center"/>
          </w:tcPr>
          <w:p w14:paraId="0DD272C7"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5D89FB02"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929ED6E" w14:textId="77777777" w:rsidTr="0003564A">
        <w:trPr>
          <w:trHeight w:val="340"/>
        </w:trPr>
        <w:tc>
          <w:tcPr>
            <w:tcW w:w="567" w:type="dxa"/>
            <w:vAlign w:val="center"/>
          </w:tcPr>
          <w:p w14:paraId="77634B25"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9</w:t>
            </w:r>
          </w:p>
        </w:tc>
        <w:tc>
          <w:tcPr>
            <w:tcW w:w="5578" w:type="dxa"/>
            <w:vAlign w:val="center"/>
          </w:tcPr>
          <w:p w14:paraId="3746D0DD"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残菜・缶等の廃棄物処理費</w:t>
            </w:r>
          </w:p>
        </w:tc>
        <w:tc>
          <w:tcPr>
            <w:tcW w:w="1106" w:type="dxa"/>
            <w:vAlign w:val="center"/>
          </w:tcPr>
          <w:p w14:paraId="32C7830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2AFA8E18"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57264942" w14:textId="77777777" w:rsidTr="0003564A">
        <w:trPr>
          <w:trHeight w:val="340"/>
        </w:trPr>
        <w:tc>
          <w:tcPr>
            <w:tcW w:w="567" w:type="dxa"/>
            <w:vAlign w:val="center"/>
          </w:tcPr>
          <w:p w14:paraId="08869671"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10</w:t>
            </w:r>
          </w:p>
        </w:tc>
        <w:tc>
          <w:tcPr>
            <w:tcW w:w="5578" w:type="dxa"/>
            <w:vAlign w:val="center"/>
          </w:tcPr>
          <w:p w14:paraId="2E461BB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水道光熱費</w:t>
            </w:r>
          </w:p>
        </w:tc>
        <w:tc>
          <w:tcPr>
            <w:tcW w:w="1106" w:type="dxa"/>
            <w:vAlign w:val="center"/>
          </w:tcPr>
          <w:p w14:paraId="52A2B4FE"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470648DE"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20DC61EB" w14:textId="77777777" w:rsidTr="0003564A">
        <w:trPr>
          <w:trHeight w:val="340"/>
        </w:trPr>
        <w:tc>
          <w:tcPr>
            <w:tcW w:w="567" w:type="dxa"/>
            <w:vAlign w:val="center"/>
          </w:tcPr>
          <w:p w14:paraId="72D5564B"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11</w:t>
            </w:r>
          </w:p>
        </w:tc>
        <w:tc>
          <w:tcPr>
            <w:tcW w:w="5578" w:type="dxa"/>
            <w:vAlign w:val="center"/>
          </w:tcPr>
          <w:p w14:paraId="7D5C7BF8" w14:textId="7ABE89AF" w:rsidR="005D06D4" w:rsidRPr="005D06D4" w:rsidRDefault="001353B9" w:rsidP="005D06D4">
            <w:pPr>
              <w:rPr>
                <w:rFonts w:ascii="ＭＳ 明朝" w:eastAsia="ＭＳ 明朝" w:hAnsi="Century" w:cs="ＭＳ 明朝"/>
                <w:sz w:val="22"/>
                <w:szCs w:val="24"/>
              </w:rPr>
            </w:pPr>
            <w:r>
              <w:rPr>
                <w:rFonts w:ascii="ＭＳ 明朝" w:eastAsia="ＭＳ 明朝" w:hAnsi="Century" w:cs="ＭＳ 明朝" w:hint="eastAsia"/>
                <w:sz w:val="22"/>
                <w:szCs w:val="24"/>
              </w:rPr>
              <w:t>給食に使用する食材</w:t>
            </w:r>
          </w:p>
        </w:tc>
        <w:tc>
          <w:tcPr>
            <w:tcW w:w="1106" w:type="dxa"/>
            <w:vAlign w:val="center"/>
          </w:tcPr>
          <w:p w14:paraId="600CDBB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c>
          <w:tcPr>
            <w:tcW w:w="1106" w:type="dxa"/>
            <w:vAlign w:val="center"/>
          </w:tcPr>
          <w:p w14:paraId="68550637" w14:textId="77777777" w:rsidR="005D06D4" w:rsidRPr="005D06D4" w:rsidRDefault="005D06D4" w:rsidP="005D06D4">
            <w:pPr>
              <w:jc w:val="center"/>
              <w:rPr>
                <w:rFonts w:ascii="ＭＳ 明朝" w:eastAsia="ＭＳ 明朝" w:hAnsi="Century" w:cs="ＭＳ 明朝"/>
                <w:sz w:val="22"/>
                <w:szCs w:val="24"/>
              </w:rPr>
            </w:pPr>
          </w:p>
        </w:tc>
      </w:tr>
      <w:tr w:rsidR="005D06D4" w:rsidRPr="005D06D4" w14:paraId="6119B234" w14:textId="77777777" w:rsidTr="0003564A">
        <w:trPr>
          <w:trHeight w:val="340"/>
        </w:trPr>
        <w:tc>
          <w:tcPr>
            <w:tcW w:w="567" w:type="dxa"/>
            <w:vAlign w:val="center"/>
          </w:tcPr>
          <w:p w14:paraId="41A54A77"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12</w:t>
            </w:r>
          </w:p>
        </w:tc>
        <w:tc>
          <w:tcPr>
            <w:tcW w:w="5578" w:type="dxa"/>
            <w:vAlign w:val="center"/>
          </w:tcPr>
          <w:p w14:paraId="7D2685C0" w14:textId="5F6D319C" w:rsidR="003B1EB1" w:rsidRPr="005D06D4" w:rsidRDefault="005D06D4" w:rsidP="00C807D9">
            <w:pPr>
              <w:rPr>
                <w:rFonts w:ascii="ＭＳ 明朝" w:eastAsia="ＭＳ 明朝" w:hAnsi="Century" w:cs="ＭＳ 明朝"/>
                <w:sz w:val="22"/>
                <w:szCs w:val="24"/>
              </w:rPr>
            </w:pPr>
            <w:r w:rsidRPr="005D06D4">
              <w:rPr>
                <w:rFonts w:ascii="ＭＳ 明朝" w:eastAsia="ＭＳ 明朝" w:hAnsi="Century" w:cs="ＭＳ 明朝" w:hint="eastAsia"/>
                <w:sz w:val="22"/>
                <w:szCs w:val="24"/>
              </w:rPr>
              <w:t>マスク・作業衣・調理用靴</w:t>
            </w:r>
            <w:r w:rsidR="001353B9">
              <w:rPr>
                <w:rFonts w:ascii="ＭＳ 明朝" w:eastAsia="ＭＳ 明朝" w:hAnsi="Century" w:cs="ＭＳ 明朝" w:hint="eastAsia"/>
                <w:sz w:val="22"/>
                <w:szCs w:val="24"/>
              </w:rPr>
              <w:t>等</w:t>
            </w:r>
            <w:r w:rsidRPr="005D06D4">
              <w:rPr>
                <w:rFonts w:ascii="ＭＳ 明朝" w:eastAsia="ＭＳ 明朝" w:hAnsi="Century" w:cs="ＭＳ 明朝" w:hint="eastAsia"/>
                <w:sz w:val="22"/>
                <w:szCs w:val="24"/>
              </w:rPr>
              <w:t>の</w:t>
            </w:r>
            <w:r w:rsidR="001353B9">
              <w:rPr>
                <w:rFonts w:ascii="ＭＳ 明朝" w:eastAsia="ＭＳ 明朝" w:hAnsi="Century" w:cs="ＭＳ 明朝" w:hint="eastAsia"/>
                <w:sz w:val="22"/>
                <w:szCs w:val="24"/>
              </w:rPr>
              <w:t>従事者が調理時に着用する衣類の</w:t>
            </w:r>
            <w:r w:rsidRPr="005D06D4">
              <w:rPr>
                <w:rFonts w:ascii="ＭＳ 明朝" w:eastAsia="ＭＳ 明朝" w:hAnsi="Century" w:cs="ＭＳ 明朝" w:hint="eastAsia"/>
                <w:sz w:val="22"/>
                <w:szCs w:val="24"/>
              </w:rPr>
              <w:t>購入、クリーニング</w:t>
            </w:r>
          </w:p>
        </w:tc>
        <w:tc>
          <w:tcPr>
            <w:tcW w:w="1106" w:type="dxa"/>
            <w:vAlign w:val="center"/>
          </w:tcPr>
          <w:p w14:paraId="49E624BD"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1D1C4898"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673E656D" w14:textId="77777777" w:rsidTr="0003564A">
        <w:trPr>
          <w:trHeight w:val="340"/>
        </w:trPr>
        <w:tc>
          <w:tcPr>
            <w:tcW w:w="567" w:type="dxa"/>
            <w:vAlign w:val="center"/>
          </w:tcPr>
          <w:p w14:paraId="31D65D91"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13</w:t>
            </w:r>
          </w:p>
        </w:tc>
        <w:tc>
          <w:tcPr>
            <w:tcW w:w="5578" w:type="dxa"/>
            <w:vAlign w:val="center"/>
          </w:tcPr>
          <w:p w14:paraId="07D05401"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乙が使用する事務室等備品（現有品以外）</w:t>
            </w:r>
          </w:p>
        </w:tc>
        <w:tc>
          <w:tcPr>
            <w:tcW w:w="1106" w:type="dxa"/>
            <w:vAlign w:val="center"/>
          </w:tcPr>
          <w:p w14:paraId="5E33530C"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205E56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66BCB7D" w14:textId="77777777" w:rsidTr="0003564A">
        <w:trPr>
          <w:trHeight w:val="340"/>
        </w:trPr>
        <w:tc>
          <w:tcPr>
            <w:tcW w:w="567" w:type="dxa"/>
            <w:vAlign w:val="center"/>
          </w:tcPr>
          <w:p w14:paraId="5FC5EBAD"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14</w:t>
            </w:r>
          </w:p>
        </w:tc>
        <w:tc>
          <w:tcPr>
            <w:tcW w:w="5578" w:type="dxa"/>
            <w:vAlign w:val="center"/>
          </w:tcPr>
          <w:p w14:paraId="46EF26F6"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乙が使用する事務用品費</w:t>
            </w:r>
          </w:p>
        </w:tc>
        <w:tc>
          <w:tcPr>
            <w:tcW w:w="1106" w:type="dxa"/>
            <w:vAlign w:val="center"/>
          </w:tcPr>
          <w:p w14:paraId="5FB68069"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7691C33"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613A120B" w14:textId="77777777" w:rsidTr="0003564A">
        <w:trPr>
          <w:trHeight w:val="340"/>
        </w:trPr>
        <w:tc>
          <w:tcPr>
            <w:tcW w:w="567" w:type="dxa"/>
            <w:vAlign w:val="center"/>
          </w:tcPr>
          <w:p w14:paraId="406A30BC"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15</w:t>
            </w:r>
          </w:p>
        </w:tc>
        <w:tc>
          <w:tcPr>
            <w:tcW w:w="5578" w:type="dxa"/>
            <w:vAlign w:val="center"/>
          </w:tcPr>
          <w:p w14:paraId="44DC6A39"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乙が使用する電話・ファックス・コピー</w:t>
            </w:r>
          </w:p>
        </w:tc>
        <w:tc>
          <w:tcPr>
            <w:tcW w:w="1106" w:type="dxa"/>
            <w:vAlign w:val="center"/>
          </w:tcPr>
          <w:p w14:paraId="56E3E2F3"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F8660BC"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7477B5F3" w14:textId="77777777" w:rsidTr="0003564A">
        <w:trPr>
          <w:trHeight w:val="340"/>
        </w:trPr>
        <w:tc>
          <w:tcPr>
            <w:tcW w:w="567" w:type="dxa"/>
            <w:vAlign w:val="center"/>
          </w:tcPr>
          <w:p w14:paraId="0BD312AE"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16</w:t>
            </w:r>
          </w:p>
        </w:tc>
        <w:tc>
          <w:tcPr>
            <w:tcW w:w="5578" w:type="dxa"/>
            <w:vAlign w:val="center"/>
          </w:tcPr>
          <w:p w14:paraId="3B805927"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更衣室・休憩室備品（現有品以外）</w:t>
            </w:r>
          </w:p>
        </w:tc>
        <w:tc>
          <w:tcPr>
            <w:tcW w:w="1106" w:type="dxa"/>
            <w:vAlign w:val="center"/>
          </w:tcPr>
          <w:p w14:paraId="45E912FF"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198A94B5"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3C037244" w14:textId="77777777" w:rsidTr="0003564A">
        <w:trPr>
          <w:trHeight w:val="340"/>
        </w:trPr>
        <w:tc>
          <w:tcPr>
            <w:tcW w:w="567" w:type="dxa"/>
            <w:vAlign w:val="center"/>
          </w:tcPr>
          <w:p w14:paraId="2F8C0F15"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17</w:t>
            </w:r>
          </w:p>
        </w:tc>
        <w:tc>
          <w:tcPr>
            <w:tcW w:w="5578" w:type="dxa"/>
            <w:vAlign w:val="center"/>
          </w:tcPr>
          <w:p w14:paraId="2B2B705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乙の職員の人件費・研修費</w:t>
            </w:r>
          </w:p>
        </w:tc>
        <w:tc>
          <w:tcPr>
            <w:tcW w:w="1106" w:type="dxa"/>
            <w:vAlign w:val="center"/>
          </w:tcPr>
          <w:p w14:paraId="3C82BAE3"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7E487027"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430EB356" w14:textId="77777777" w:rsidTr="0003564A">
        <w:trPr>
          <w:trHeight w:val="340"/>
        </w:trPr>
        <w:tc>
          <w:tcPr>
            <w:tcW w:w="567" w:type="dxa"/>
            <w:vAlign w:val="center"/>
          </w:tcPr>
          <w:p w14:paraId="6B437C55"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18</w:t>
            </w:r>
          </w:p>
        </w:tc>
        <w:tc>
          <w:tcPr>
            <w:tcW w:w="5578" w:type="dxa"/>
            <w:vAlign w:val="center"/>
          </w:tcPr>
          <w:p w14:paraId="1705BCB9"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乙の職員の検便・健康診断等</w:t>
            </w:r>
          </w:p>
        </w:tc>
        <w:tc>
          <w:tcPr>
            <w:tcW w:w="1106" w:type="dxa"/>
            <w:vAlign w:val="center"/>
          </w:tcPr>
          <w:p w14:paraId="5225B1CA"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0B226F26"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FE42FD7" w14:textId="77777777" w:rsidTr="0003564A">
        <w:trPr>
          <w:trHeight w:val="340"/>
        </w:trPr>
        <w:tc>
          <w:tcPr>
            <w:tcW w:w="567" w:type="dxa"/>
            <w:vAlign w:val="center"/>
          </w:tcPr>
          <w:p w14:paraId="2602BC5E"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19</w:t>
            </w:r>
          </w:p>
        </w:tc>
        <w:tc>
          <w:tcPr>
            <w:tcW w:w="5578" w:type="dxa"/>
            <w:vAlign w:val="center"/>
          </w:tcPr>
          <w:p w14:paraId="5201189F"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乙の職員が喫食する給食費</w:t>
            </w:r>
          </w:p>
        </w:tc>
        <w:tc>
          <w:tcPr>
            <w:tcW w:w="1106" w:type="dxa"/>
            <w:vAlign w:val="center"/>
          </w:tcPr>
          <w:p w14:paraId="0F1A67A1"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0306332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2A07437" w14:textId="77777777" w:rsidTr="0003564A">
        <w:trPr>
          <w:trHeight w:val="340"/>
        </w:trPr>
        <w:tc>
          <w:tcPr>
            <w:tcW w:w="567" w:type="dxa"/>
            <w:vAlign w:val="center"/>
          </w:tcPr>
          <w:p w14:paraId="100BFD17"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20</w:t>
            </w:r>
          </w:p>
        </w:tc>
        <w:tc>
          <w:tcPr>
            <w:tcW w:w="5578" w:type="dxa"/>
            <w:vAlign w:val="center"/>
          </w:tcPr>
          <w:p w14:paraId="36F90564" w14:textId="37D797B3" w:rsidR="005D06D4" w:rsidRPr="005D06D4" w:rsidRDefault="000B5268" w:rsidP="000B5268">
            <w:pPr>
              <w:rPr>
                <w:rFonts w:ascii="ＭＳ 明朝" w:eastAsia="ＭＳ 明朝" w:hAnsi="Century" w:cs="ＭＳ 明朝"/>
                <w:sz w:val="22"/>
                <w:szCs w:val="24"/>
              </w:rPr>
            </w:pPr>
            <w:r>
              <w:rPr>
                <w:rFonts w:ascii="ＭＳ 明朝" w:eastAsia="ＭＳ 明朝" w:hAnsi="Century" w:cs="ＭＳ 明朝" w:hint="eastAsia"/>
                <w:sz w:val="22"/>
                <w:szCs w:val="24"/>
              </w:rPr>
              <w:t>生産物賠償責任保険等（ＰＬ法に基づく）及びその他の</w:t>
            </w:r>
            <w:r w:rsidR="00405E6A" w:rsidRPr="00405E6A">
              <w:rPr>
                <w:rFonts w:ascii="ＭＳ 明朝" w:eastAsia="ＭＳ 明朝" w:hAnsi="Century" w:cs="ＭＳ 明朝" w:hint="eastAsia"/>
                <w:sz w:val="22"/>
                <w:szCs w:val="24"/>
              </w:rPr>
              <w:t>損害賠償</w:t>
            </w:r>
            <w:r>
              <w:rPr>
                <w:rFonts w:ascii="ＭＳ 明朝" w:eastAsia="ＭＳ 明朝" w:hAnsi="Century" w:cs="ＭＳ 明朝" w:hint="eastAsia"/>
                <w:sz w:val="22"/>
                <w:szCs w:val="24"/>
              </w:rPr>
              <w:t>保険</w:t>
            </w:r>
            <w:r w:rsidR="00405E6A">
              <w:rPr>
                <w:rFonts w:ascii="ＭＳ 明朝" w:eastAsia="ＭＳ 明朝" w:hAnsi="Century" w:cs="ＭＳ 明朝" w:hint="eastAsia"/>
                <w:sz w:val="22"/>
                <w:szCs w:val="24"/>
              </w:rPr>
              <w:t>の</w:t>
            </w:r>
            <w:r w:rsidR="005D06D4" w:rsidRPr="005D06D4">
              <w:rPr>
                <w:rFonts w:ascii="ＭＳ 明朝" w:eastAsia="ＭＳ 明朝" w:hAnsi="Century" w:cs="ＭＳ 明朝" w:hint="eastAsia"/>
                <w:sz w:val="22"/>
                <w:szCs w:val="24"/>
              </w:rPr>
              <w:t>保険料</w:t>
            </w:r>
          </w:p>
        </w:tc>
        <w:tc>
          <w:tcPr>
            <w:tcW w:w="1106" w:type="dxa"/>
            <w:vAlign w:val="center"/>
          </w:tcPr>
          <w:p w14:paraId="0A50A359"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529754E3"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r w:rsidR="005D06D4" w:rsidRPr="005D06D4" w14:paraId="1A84B5DC" w14:textId="77777777" w:rsidTr="0003564A">
        <w:trPr>
          <w:trHeight w:val="340"/>
        </w:trPr>
        <w:tc>
          <w:tcPr>
            <w:tcW w:w="567" w:type="dxa"/>
            <w:vAlign w:val="center"/>
          </w:tcPr>
          <w:p w14:paraId="30971D1A" w14:textId="77777777" w:rsidR="005D06D4" w:rsidRPr="005D06D4" w:rsidRDefault="005D06D4" w:rsidP="0003564A">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21</w:t>
            </w:r>
          </w:p>
        </w:tc>
        <w:tc>
          <w:tcPr>
            <w:tcW w:w="5578" w:type="dxa"/>
            <w:vAlign w:val="center"/>
          </w:tcPr>
          <w:p w14:paraId="30442DFC" w14:textId="77777777"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営業のための関係官庁手続きに係る費用</w:t>
            </w:r>
          </w:p>
        </w:tc>
        <w:tc>
          <w:tcPr>
            <w:tcW w:w="1106" w:type="dxa"/>
            <w:vAlign w:val="center"/>
          </w:tcPr>
          <w:p w14:paraId="42A4F796" w14:textId="77777777" w:rsidR="005D06D4" w:rsidRPr="005D06D4" w:rsidRDefault="005D06D4" w:rsidP="005D06D4">
            <w:pPr>
              <w:jc w:val="center"/>
              <w:rPr>
                <w:rFonts w:ascii="ＭＳ 明朝" w:eastAsia="ＭＳ 明朝" w:hAnsi="Century" w:cs="ＭＳ 明朝"/>
                <w:sz w:val="22"/>
                <w:szCs w:val="24"/>
              </w:rPr>
            </w:pPr>
          </w:p>
        </w:tc>
        <w:tc>
          <w:tcPr>
            <w:tcW w:w="1106" w:type="dxa"/>
            <w:vAlign w:val="center"/>
          </w:tcPr>
          <w:p w14:paraId="4DBB0391" w14:textId="77777777" w:rsidR="005D06D4" w:rsidRPr="005D06D4" w:rsidRDefault="005D06D4" w:rsidP="005D06D4">
            <w:pPr>
              <w:jc w:val="center"/>
              <w:rPr>
                <w:rFonts w:ascii="ＭＳ 明朝" w:eastAsia="ＭＳ 明朝" w:hAnsi="Century" w:cs="ＭＳ 明朝"/>
                <w:sz w:val="22"/>
                <w:szCs w:val="24"/>
              </w:rPr>
            </w:pPr>
            <w:r w:rsidRPr="005D06D4">
              <w:rPr>
                <w:rFonts w:ascii="ＭＳ 明朝" w:eastAsia="ＭＳ 明朝" w:hAnsi="Century" w:cs="ＭＳ 明朝" w:hint="eastAsia"/>
                <w:sz w:val="22"/>
                <w:szCs w:val="24"/>
              </w:rPr>
              <w:t>○</w:t>
            </w:r>
          </w:p>
        </w:tc>
      </w:tr>
    </w:tbl>
    <w:p w14:paraId="704166C6" w14:textId="410A283C" w:rsidR="005D06D4" w:rsidRPr="005D06D4" w:rsidRDefault="005D06D4" w:rsidP="00CC7452">
      <w:pPr>
        <w:ind w:leftChars="100" w:left="430" w:hangingChars="100" w:hanging="220"/>
        <w:rPr>
          <w:rFonts w:ascii="ＭＳ 明朝" w:eastAsia="ＭＳ 明朝" w:hAnsi="Century" w:cs="ＭＳ 明朝"/>
          <w:sz w:val="22"/>
          <w:szCs w:val="24"/>
        </w:rPr>
      </w:pPr>
      <w:r w:rsidRPr="005D06D4">
        <w:rPr>
          <w:rFonts w:ascii="ＭＳ 明朝" w:eastAsia="ＭＳ 明朝" w:hAnsi="Century" w:cs="ＭＳ 明朝" w:hint="eastAsia"/>
          <w:sz w:val="22"/>
          <w:szCs w:val="24"/>
        </w:rPr>
        <w:t>〇受託前からあったものを使用してもかまわないが、新たに購入する場合は乙が調達すること</w:t>
      </w:r>
    </w:p>
    <w:p w14:paraId="1810C06E" w14:textId="77777777" w:rsidR="005D06D4" w:rsidRPr="005D06D4" w:rsidRDefault="005D06D4" w:rsidP="005D06D4">
      <w:pPr>
        <w:ind w:left="539" w:hangingChars="245" w:hanging="539"/>
        <w:rPr>
          <w:rFonts w:ascii="ＭＳ 明朝" w:eastAsia="ＭＳ 明朝" w:hAnsi="Century" w:cs="ＭＳ 明朝"/>
          <w:sz w:val="22"/>
          <w:szCs w:val="24"/>
        </w:rPr>
      </w:pPr>
    </w:p>
    <w:p w14:paraId="55B2F13C" w14:textId="77777777" w:rsidR="005D06D4" w:rsidRPr="009170A3" w:rsidRDefault="005D06D4" w:rsidP="0003564A">
      <w:pPr>
        <w:ind w:left="539" w:hangingChars="245" w:hanging="539"/>
        <w:jc w:val="right"/>
        <w:rPr>
          <w:rFonts w:ascii="ＭＳ 明朝" w:eastAsia="ＭＳ 明朝" w:hAnsi="Century" w:cs="ＭＳ 明朝"/>
          <w:sz w:val="22"/>
          <w:szCs w:val="24"/>
        </w:rPr>
      </w:pPr>
      <w:r w:rsidRPr="005D06D4">
        <w:rPr>
          <w:rFonts w:ascii="ＭＳ 明朝" w:eastAsia="ＭＳ 明朝" w:hAnsi="Century" w:cs="ＭＳ 明朝"/>
          <w:sz w:val="22"/>
          <w:szCs w:val="24"/>
        </w:rPr>
        <w:br w:type="page"/>
      </w:r>
      <w:bookmarkStart w:id="4" w:name="_Hlk162955990"/>
      <w:r w:rsidRPr="009170A3">
        <w:rPr>
          <w:rFonts w:ascii="ＭＳ 明朝" w:eastAsia="ＭＳ 明朝" w:hAnsi="Century" w:cs="ＭＳ 明朝" w:hint="eastAsia"/>
          <w:sz w:val="22"/>
          <w:szCs w:val="24"/>
        </w:rPr>
        <w:lastRenderedPageBreak/>
        <w:t>（別表２）</w:t>
      </w:r>
    </w:p>
    <w:p w14:paraId="3C44892C" w14:textId="77777777" w:rsidR="0003564A" w:rsidRPr="009170A3" w:rsidRDefault="0003564A" w:rsidP="005D06D4">
      <w:pPr>
        <w:ind w:left="539" w:hangingChars="245" w:hanging="539"/>
        <w:rPr>
          <w:rFonts w:ascii="ＭＳ 明朝" w:eastAsia="ＭＳ 明朝" w:hAnsi="Century" w:cs="ＭＳ 明朝"/>
          <w:sz w:val="22"/>
          <w:szCs w:val="24"/>
        </w:rPr>
      </w:pPr>
    </w:p>
    <w:p w14:paraId="4CDD6A41" w14:textId="56E5784A" w:rsidR="005D06D4" w:rsidRPr="009170A3" w:rsidRDefault="005D06D4" w:rsidP="005D06D4">
      <w:pPr>
        <w:ind w:left="539" w:hangingChars="245" w:hanging="539"/>
        <w:rPr>
          <w:rFonts w:ascii="ＭＳ 明朝" w:eastAsia="ＭＳ 明朝" w:hAnsi="Century" w:cs="ＭＳ 明朝"/>
          <w:sz w:val="22"/>
          <w:szCs w:val="24"/>
        </w:rPr>
      </w:pPr>
      <w:r w:rsidRPr="009170A3">
        <w:rPr>
          <w:rFonts w:ascii="ＭＳ 明朝" w:eastAsia="ＭＳ 明朝" w:hAnsi="Century" w:cs="ＭＳ 明朝" w:hint="eastAsia"/>
          <w:sz w:val="22"/>
          <w:szCs w:val="24"/>
        </w:rPr>
        <w:t>業務</w:t>
      </w:r>
      <w:r w:rsidR="001353B9" w:rsidRPr="009170A3">
        <w:rPr>
          <w:rFonts w:ascii="ＭＳ 明朝" w:eastAsia="ＭＳ 明朝" w:hAnsi="Century" w:cs="ＭＳ 明朝" w:hint="eastAsia"/>
          <w:sz w:val="22"/>
          <w:szCs w:val="24"/>
        </w:rPr>
        <w:t>分担区分表</w:t>
      </w:r>
    </w:p>
    <w:tbl>
      <w:tblPr>
        <w:tblW w:w="8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386"/>
        <w:gridCol w:w="539"/>
        <w:gridCol w:w="539"/>
      </w:tblGrid>
      <w:tr w:rsidR="005D06D4" w:rsidRPr="009170A3" w14:paraId="1BF96DE4" w14:textId="77777777" w:rsidTr="00775481">
        <w:tc>
          <w:tcPr>
            <w:tcW w:w="1985" w:type="dxa"/>
            <w:shd w:val="clear" w:color="auto" w:fill="auto"/>
          </w:tcPr>
          <w:p w14:paraId="6542292F"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区分</w:t>
            </w:r>
          </w:p>
        </w:tc>
        <w:tc>
          <w:tcPr>
            <w:tcW w:w="5386" w:type="dxa"/>
            <w:shd w:val="clear" w:color="auto" w:fill="auto"/>
          </w:tcPr>
          <w:p w14:paraId="3632EDA8"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業務内容</w:t>
            </w:r>
          </w:p>
        </w:tc>
        <w:tc>
          <w:tcPr>
            <w:tcW w:w="539" w:type="dxa"/>
            <w:shd w:val="clear" w:color="auto" w:fill="auto"/>
          </w:tcPr>
          <w:p w14:paraId="5AD409FD"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甲</w:t>
            </w:r>
          </w:p>
        </w:tc>
        <w:tc>
          <w:tcPr>
            <w:tcW w:w="539" w:type="dxa"/>
            <w:shd w:val="clear" w:color="auto" w:fill="auto"/>
          </w:tcPr>
          <w:p w14:paraId="13902573"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乙</w:t>
            </w:r>
          </w:p>
        </w:tc>
      </w:tr>
      <w:tr w:rsidR="005D06D4" w:rsidRPr="009170A3" w14:paraId="4BCB5E3A" w14:textId="77777777" w:rsidTr="00775481">
        <w:tc>
          <w:tcPr>
            <w:tcW w:w="1985" w:type="dxa"/>
            <w:shd w:val="clear" w:color="auto" w:fill="auto"/>
          </w:tcPr>
          <w:p w14:paraId="4AF997BF"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給食管理</w:t>
            </w:r>
          </w:p>
        </w:tc>
        <w:tc>
          <w:tcPr>
            <w:tcW w:w="5386" w:type="dxa"/>
            <w:shd w:val="clear" w:color="auto" w:fill="auto"/>
          </w:tcPr>
          <w:p w14:paraId="643F6502"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学校給食運営の総括</w:t>
            </w:r>
          </w:p>
        </w:tc>
        <w:tc>
          <w:tcPr>
            <w:tcW w:w="539" w:type="dxa"/>
            <w:shd w:val="clear" w:color="auto" w:fill="auto"/>
          </w:tcPr>
          <w:p w14:paraId="6F12E9C5"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39F27EC" w14:textId="77777777" w:rsidR="005D06D4" w:rsidRPr="009170A3" w:rsidRDefault="005D06D4" w:rsidP="005D06D4">
            <w:pPr>
              <w:rPr>
                <w:rFonts w:ascii="ＭＳ 明朝" w:eastAsia="ＭＳ 明朝" w:hAnsi="Century" w:cs="ＭＳ 明朝"/>
                <w:sz w:val="22"/>
                <w:szCs w:val="24"/>
              </w:rPr>
            </w:pPr>
          </w:p>
        </w:tc>
      </w:tr>
      <w:tr w:rsidR="005D06D4" w:rsidRPr="009170A3" w14:paraId="50CEC243" w14:textId="77777777" w:rsidTr="00775481">
        <w:tc>
          <w:tcPr>
            <w:tcW w:w="1985" w:type="dxa"/>
            <w:shd w:val="clear" w:color="auto" w:fill="auto"/>
          </w:tcPr>
          <w:p w14:paraId="53EABA93" w14:textId="77777777" w:rsidR="005D06D4" w:rsidRPr="009170A3" w:rsidRDefault="005D06D4" w:rsidP="005D06D4">
            <w:pPr>
              <w:rPr>
                <w:rFonts w:ascii="ＭＳ 明朝" w:eastAsia="ＭＳ 明朝" w:hAnsi="Century" w:cs="ＭＳ 明朝"/>
                <w:sz w:val="22"/>
                <w:szCs w:val="24"/>
              </w:rPr>
            </w:pPr>
          </w:p>
        </w:tc>
        <w:tc>
          <w:tcPr>
            <w:tcW w:w="5386" w:type="dxa"/>
            <w:shd w:val="clear" w:color="auto" w:fill="auto"/>
          </w:tcPr>
          <w:p w14:paraId="6F047BA1"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献立作成</w:t>
            </w:r>
          </w:p>
        </w:tc>
        <w:tc>
          <w:tcPr>
            <w:tcW w:w="539" w:type="dxa"/>
            <w:shd w:val="clear" w:color="auto" w:fill="auto"/>
          </w:tcPr>
          <w:p w14:paraId="1A07D4B7" w14:textId="77777777" w:rsidR="005D06D4" w:rsidRPr="009170A3" w:rsidRDefault="005D06D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39782275" w14:textId="77777777" w:rsidR="005D06D4" w:rsidRPr="009170A3" w:rsidRDefault="005D06D4" w:rsidP="005D06D4">
            <w:pPr>
              <w:rPr>
                <w:rFonts w:ascii="ＭＳ 明朝" w:eastAsia="ＭＳ 明朝" w:hAnsi="Century" w:cs="ＭＳ 明朝"/>
                <w:sz w:val="22"/>
                <w:szCs w:val="24"/>
              </w:rPr>
            </w:pPr>
          </w:p>
        </w:tc>
      </w:tr>
      <w:tr w:rsidR="00775481" w:rsidRPr="009170A3" w14:paraId="326F9815" w14:textId="77777777" w:rsidTr="00775481">
        <w:tc>
          <w:tcPr>
            <w:tcW w:w="1985" w:type="dxa"/>
            <w:shd w:val="clear" w:color="auto" w:fill="auto"/>
          </w:tcPr>
          <w:p w14:paraId="26FF636D"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2E961355" w14:textId="7E66B9F3"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食数管理</w:t>
            </w:r>
          </w:p>
        </w:tc>
        <w:tc>
          <w:tcPr>
            <w:tcW w:w="539" w:type="dxa"/>
            <w:shd w:val="clear" w:color="auto" w:fill="auto"/>
          </w:tcPr>
          <w:p w14:paraId="4E706956" w14:textId="45F89FDB"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985F0B1" w14:textId="54CA54E1" w:rsidR="00775481" w:rsidRPr="009170A3" w:rsidRDefault="00775481" w:rsidP="005D06D4">
            <w:pPr>
              <w:rPr>
                <w:rFonts w:ascii="ＭＳ 明朝" w:eastAsia="ＭＳ 明朝" w:hAnsi="Century" w:cs="ＭＳ 明朝"/>
                <w:sz w:val="22"/>
                <w:szCs w:val="24"/>
              </w:rPr>
            </w:pPr>
          </w:p>
        </w:tc>
      </w:tr>
      <w:tr w:rsidR="00775481" w:rsidRPr="009170A3" w14:paraId="0194F44F" w14:textId="77777777" w:rsidTr="00775481">
        <w:tc>
          <w:tcPr>
            <w:tcW w:w="1985" w:type="dxa"/>
            <w:shd w:val="clear" w:color="auto" w:fill="auto"/>
          </w:tcPr>
          <w:p w14:paraId="7E2A390A"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34DB258D" w14:textId="5EECA4E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給食費管理</w:t>
            </w:r>
          </w:p>
        </w:tc>
        <w:tc>
          <w:tcPr>
            <w:tcW w:w="539" w:type="dxa"/>
            <w:shd w:val="clear" w:color="auto" w:fill="auto"/>
          </w:tcPr>
          <w:p w14:paraId="563C61DF" w14:textId="1E82F3B4"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65838512" w14:textId="77777777" w:rsidR="00775481" w:rsidRPr="009170A3" w:rsidRDefault="00775481" w:rsidP="005D06D4">
            <w:pPr>
              <w:rPr>
                <w:rFonts w:ascii="ＭＳ 明朝" w:eastAsia="ＭＳ 明朝" w:hAnsi="Century" w:cs="ＭＳ 明朝"/>
                <w:sz w:val="22"/>
                <w:szCs w:val="24"/>
              </w:rPr>
            </w:pPr>
          </w:p>
        </w:tc>
      </w:tr>
      <w:tr w:rsidR="00775481" w:rsidRPr="009170A3" w14:paraId="31FF6673" w14:textId="77777777" w:rsidTr="00775481">
        <w:tc>
          <w:tcPr>
            <w:tcW w:w="1985" w:type="dxa"/>
            <w:shd w:val="clear" w:color="auto" w:fill="auto"/>
          </w:tcPr>
          <w:p w14:paraId="4A6D3C56"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BB08D94" w14:textId="4F95EC6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学校給食の実施・評価</w:t>
            </w:r>
          </w:p>
        </w:tc>
        <w:tc>
          <w:tcPr>
            <w:tcW w:w="539" w:type="dxa"/>
            <w:shd w:val="clear" w:color="auto" w:fill="auto"/>
          </w:tcPr>
          <w:p w14:paraId="1F344002" w14:textId="1756DB9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32884D04" w14:textId="77777777" w:rsidR="00775481" w:rsidRPr="009170A3" w:rsidRDefault="00775481" w:rsidP="005D06D4">
            <w:pPr>
              <w:rPr>
                <w:rFonts w:ascii="ＭＳ 明朝" w:eastAsia="ＭＳ 明朝" w:hAnsi="Century" w:cs="ＭＳ 明朝"/>
                <w:sz w:val="22"/>
                <w:szCs w:val="24"/>
              </w:rPr>
            </w:pPr>
          </w:p>
        </w:tc>
      </w:tr>
      <w:tr w:rsidR="00775481" w:rsidRPr="009170A3" w14:paraId="512BE7BC" w14:textId="77777777" w:rsidTr="00775481">
        <w:tc>
          <w:tcPr>
            <w:tcW w:w="1985" w:type="dxa"/>
            <w:shd w:val="clear" w:color="auto" w:fill="auto"/>
          </w:tcPr>
          <w:p w14:paraId="2E0A1502" w14:textId="7A32BA6B"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調理作業・管理</w:t>
            </w:r>
          </w:p>
        </w:tc>
        <w:tc>
          <w:tcPr>
            <w:tcW w:w="5386" w:type="dxa"/>
            <w:shd w:val="clear" w:color="auto" w:fill="auto"/>
          </w:tcPr>
          <w:p w14:paraId="53D4AF4A" w14:textId="6CDBF34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w:t>
            </w:r>
          </w:p>
        </w:tc>
        <w:tc>
          <w:tcPr>
            <w:tcW w:w="539" w:type="dxa"/>
            <w:shd w:val="clear" w:color="auto" w:fill="auto"/>
          </w:tcPr>
          <w:p w14:paraId="21558140" w14:textId="4D12058D"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84C4625" w14:textId="6E0A4A01" w:rsidR="00775481" w:rsidRPr="009170A3" w:rsidRDefault="00342520"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4A14C81E" w14:textId="77777777" w:rsidTr="00775481">
        <w:tc>
          <w:tcPr>
            <w:tcW w:w="1985" w:type="dxa"/>
            <w:shd w:val="clear" w:color="auto" w:fill="auto"/>
          </w:tcPr>
          <w:p w14:paraId="1C65FF86" w14:textId="476BC2C5"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1008848F" w14:textId="24F44AF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作業工程表・作業動線図の作成</w:t>
            </w:r>
          </w:p>
        </w:tc>
        <w:tc>
          <w:tcPr>
            <w:tcW w:w="539" w:type="dxa"/>
            <w:shd w:val="clear" w:color="auto" w:fill="auto"/>
          </w:tcPr>
          <w:p w14:paraId="31D2235D"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5A37037"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79AC360B" w14:textId="77777777" w:rsidTr="00775481">
        <w:tc>
          <w:tcPr>
            <w:tcW w:w="1985" w:type="dxa"/>
            <w:shd w:val="clear" w:color="auto" w:fill="auto"/>
          </w:tcPr>
          <w:p w14:paraId="1A4E1472"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40732252" w14:textId="22880602"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作業工程表・作業動線図の確認・修正</w:t>
            </w:r>
          </w:p>
        </w:tc>
        <w:tc>
          <w:tcPr>
            <w:tcW w:w="539" w:type="dxa"/>
            <w:shd w:val="clear" w:color="auto" w:fill="auto"/>
          </w:tcPr>
          <w:p w14:paraId="1BF87384" w14:textId="575B376B"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25744C9F"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5B9F4A32" w14:textId="77777777" w:rsidTr="00775481">
        <w:tc>
          <w:tcPr>
            <w:tcW w:w="1985" w:type="dxa"/>
            <w:shd w:val="clear" w:color="auto" w:fill="auto"/>
          </w:tcPr>
          <w:p w14:paraId="5EA22C5F"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0E8D1367" w14:textId="3629184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作業実施状況の把握及び記録</w:t>
            </w:r>
          </w:p>
        </w:tc>
        <w:tc>
          <w:tcPr>
            <w:tcW w:w="539" w:type="dxa"/>
            <w:shd w:val="clear" w:color="auto" w:fill="auto"/>
          </w:tcPr>
          <w:p w14:paraId="552E168E" w14:textId="61944B8E"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4243201"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389DD032" w14:textId="77777777" w:rsidTr="00775481">
        <w:tc>
          <w:tcPr>
            <w:tcW w:w="1985" w:type="dxa"/>
            <w:shd w:val="clear" w:color="auto" w:fill="auto"/>
          </w:tcPr>
          <w:p w14:paraId="08EE4758"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3833B304" w14:textId="172E10A4"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上記記録の確認</w:t>
            </w:r>
          </w:p>
        </w:tc>
        <w:tc>
          <w:tcPr>
            <w:tcW w:w="539" w:type="dxa"/>
            <w:shd w:val="clear" w:color="auto" w:fill="auto"/>
          </w:tcPr>
          <w:p w14:paraId="32677533" w14:textId="5D411E52"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607E9B6" w14:textId="71272649" w:rsidR="00775481" w:rsidRPr="009170A3" w:rsidRDefault="00775481" w:rsidP="005D06D4">
            <w:pPr>
              <w:rPr>
                <w:rFonts w:ascii="ＭＳ 明朝" w:eastAsia="ＭＳ 明朝" w:hAnsi="Century" w:cs="ＭＳ 明朝"/>
                <w:sz w:val="22"/>
                <w:szCs w:val="24"/>
              </w:rPr>
            </w:pPr>
          </w:p>
        </w:tc>
      </w:tr>
      <w:tr w:rsidR="00775481" w:rsidRPr="009170A3" w14:paraId="23806BDD" w14:textId="77777777" w:rsidTr="00775481">
        <w:tc>
          <w:tcPr>
            <w:tcW w:w="1985" w:type="dxa"/>
            <w:shd w:val="clear" w:color="auto" w:fill="auto"/>
          </w:tcPr>
          <w:p w14:paraId="1948E948"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1D2A1DD7" w14:textId="5E151C42"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配缶</w:t>
            </w:r>
          </w:p>
        </w:tc>
        <w:tc>
          <w:tcPr>
            <w:tcW w:w="539" w:type="dxa"/>
            <w:shd w:val="clear" w:color="auto" w:fill="auto"/>
          </w:tcPr>
          <w:p w14:paraId="73C77ACC" w14:textId="6AEA028A"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46BEDF11" w14:textId="4BCD7DB4" w:rsidR="00775481" w:rsidRPr="009170A3" w:rsidRDefault="007C30A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2C420C27" w14:textId="77777777" w:rsidTr="00775481">
        <w:tc>
          <w:tcPr>
            <w:tcW w:w="1985" w:type="dxa"/>
            <w:shd w:val="clear" w:color="auto" w:fill="auto"/>
          </w:tcPr>
          <w:p w14:paraId="10B6CB37"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4F9EACDC" w14:textId="27CFEEE4"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食缶及び食器類の配送用コンテナへの積み込み</w:t>
            </w:r>
          </w:p>
        </w:tc>
        <w:tc>
          <w:tcPr>
            <w:tcW w:w="539" w:type="dxa"/>
            <w:shd w:val="clear" w:color="auto" w:fill="auto"/>
          </w:tcPr>
          <w:p w14:paraId="155A5063"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44CA9EFC"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3489337E" w14:textId="77777777" w:rsidTr="00775481">
        <w:tc>
          <w:tcPr>
            <w:tcW w:w="1985" w:type="dxa"/>
            <w:shd w:val="clear" w:color="auto" w:fill="auto"/>
          </w:tcPr>
          <w:p w14:paraId="7CD90F81"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2E34B1D0" w14:textId="4C54E918"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食缶・食器類・調理器具等の洗浄・消毒</w:t>
            </w:r>
          </w:p>
        </w:tc>
        <w:tc>
          <w:tcPr>
            <w:tcW w:w="539" w:type="dxa"/>
            <w:shd w:val="clear" w:color="auto" w:fill="auto"/>
          </w:tcPr>
          <w:p w14:paraId="36964C68"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3EFE1570"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754CAF01" w14:textId="77777777" w:rsidTr="00775481">
        <w:tc>
          <w:tcPr>
            <w:tcW w:w="1985" w:type="dxa"/>
            <w:shd w:val="clear" w:color="auto" w:fill="auto"/>
          </w:tcPr>
          <w:p w14:paraId="0E893F65" w14:textId="707F26B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衛生管理</w:t>
            </w:r>
          </w:p>
        </w:tc>
        <w:tc>
          <w:tcPr>
            <w:tcW w:w="5386" w:type="dxa"/>
            <w:shd w:val="clear" w:color="auto" w:fill="auto"/>
          </w:tcPr>
          <w:p w14:paraId="4251B845" w14:textId="60432D10"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調理業務従事者の健康調査票の記入</w:t>
            </w:r>
          </w:p>
        </w:tc>
        <w:tc>
          <w:tcPr>
            <w:tcW w:w="539" w:type="dxa"/>
            <w:shd w:val="clear" w:color="auto" w:fill="auto"/>
          </w:tcPr>
          <w:p w14:paraId="5416F9D8"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107BB7F3"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0B910B19" w14:textId="77777777" w:rsidTr="00775481">
        <w:tc>
          <w:tcPr>
            <w:tcW w:w="1985" w:type="dxa"/>
            <w:shd w:val="clear" w:color="auto" w:fill="auto"/>
          </w:tcPr>
          <w:p w14:paraId="19E2AF61" w14:textId="0C24B25B"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286ED303" w14:textId="4B34937E"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調理業務従事者の健康調査票の確認</w:t>
            </w:r>
          </w:p>
        </w:tc>
        <w:tc>
          <w:tcPr>
            <w:tcW w:w="539" w:type="dxa"/>
            <w:shd w:val="clear" w:color="auto" w:fill="auto"/>
          </w:tcPr>
          <w:p w14:paraId="3EA1EB76"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4D2F1BF"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6A944D9E" w14:textId="77777777" w:rsidTr="00775481">
        <w:tc>
          <w:tcPr>
            <w:tcW w:w="1985" w:type="dxa"/>
            <w:shd w:val="clear" w:color="auto" w:fill="auto"/>
          </w:tcPr>
          <w:p w14:paraId="56638856"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4372254E" w14:textId="3580AF9B"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給食施設設備等の清掃及び消毒・衛生管理・害虫駆除等</w:t>
            </w:r>
          </w:p>
        </w:tc>
        <w:tc>
          <w:tcPr>
            <w:tcW w:w="539" w:type="dxa"/>
            <w:shd w:val="clear" w:color="auto" w:fill="auto"/>
          </w:tcPr>
          <w:p w14:paraId="0D0E07EB"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E526908"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67225764" w14:textId="77777777" w:rsidTr="00775481">
        <w:tc>
          <w:tcPr>
            <w:tcW w:w="1985" w:type="dxa"/>
            <w:shd w:val="clear" w:color="auto" w:fill="auto"/>
          </w:tcPr>
          <w:p w14:paraId="56728E06"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03BF5E0A" w14:textId="62FE1588"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調理業務従事者の腸内細菌検査等の衛生管理の実施</w:t>
            </w:r>
          </w:p>
        </w:tc>
        <w:tc>
          <w:tcPr>
            <w:tcW w:w="539" w:type="dxa"/>
            <w:shd w:val="clear" w:color="auto" w:fill="auto"/>
          </w:tcPr>
          <w:p w14:paraId="5F8761A6"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67BA0A19"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6B8521EF" w14:textId="77777777" w:rsidTr="00775481">
        <w:tc>
          <w:tcPr>
            <w:tcW w:w="1985" w:type="dxa"/>
            <w:shd w:val="clear" w:color="auto" w:fill="auto"/>
          </w:tcPr>
          <w:p w14:paraId="2B7F9044"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7CE3A9F" w14:textId="6162921B"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調理業務従事者の腸内細菌検査等の衛生管理の確認</w:t>
            </w:r>
          </w:p>
        </w:tc>
        <w:tc>
          <w:tcPr>
            <w:tcW w:w="539" w:type="dxa"/>
            <w:shd w:val="clear" w:color="auto" w:fill="auto"/>
          </w:tcPr>
          <w:p w14:paraId="1DABCF43" w14:textId="1D8BFD49"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633B0D96" w14:textId="255C375C" w:rsidR="00775481" w:rsidRPr="009170A3" w:rsidRDefault="00775481" w:rsidP="005D06D4">
            <w:pPr>
              <w:rPr>
                <w:rFonts w:ascii="ＭＳ 明朝" w:eastAsia="ＭＳ 明朝" w:hAnsi="Century" w:cs="ＭＳ 明朝"/>
                <w:sz w:val="22"/>
                <w:szCs w:val="24"/>
              </w:rPr>
            </w:pPr>
          </w:p>
        </w:tc>
      </w:tr>
      <w:tr w:rsidR="00775481" w:rsidRPr="009170A3" w14:paraId="7986520F" w14:textId="77777777" w:rsidTr="00775481">
        <w:tc>
          <w:tcPr>
            <w:tcW w:w="1985" w:type="dxa"/>
            <w:shd w:val="clear" w:color="auto" w:fill="auto"/>
          </w:tcPr>
          <w:p w14:paraId="6D73C3FC"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0D32859F" w14:textId="498A8C4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調理業務従事者の衣服等の清潔保持状況の管理及び指導</w:t>
            </w:r>
          </w:p>
        </w:tc>
        <w:tc>
          <w:tcPr>
            <w:tcW w:w="539" w:type="dxa"/>
            <w:shd w:val="clear" w:color="auto" w:fill="auto"/>
          </w:tcPr>
          <w:p w14:paraId="663CEDF7" w14:textId="63359EBE"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4A820854" w14:textId="391E0EB5" w:rsidR="00775481" w:rsidRPr="009170A3" w:rsidRDefault="007C30A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75890141" w14:textId="77777777" w:rsidTr="00775481">
        <w:tc>
          <w:tcPr>
            <w:tcW w:w="1985" w:type="dxa"/>
            <w:shd w:val="clear" w:color="auto" w:fill="auto"/>
          </w:tcPr>
          <w:p w14:paraId="3106F798"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73555CA8" w14:textId="7D6E4AA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保存食（全材料及び完成品）の採取・記録・保存</w:t>
            </w:r>
          </w:p>
        </w:tc>
        <w:tc>
          <w:tcPr>
            <w:tcW w:w="539" w:type="dxa"/>
            <w:shd w:val="clear" w:color="auto" w:fill="auto"/>
          </w:tcPr>
          <w:p w14:paraId="2CD07C17"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553536ED"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0AFA50D5" w14:textId="77777777" w:rsidTr="00775481">
        <w:tc>
          <w:tcPr>
            <w:tcW w:w="1985" w:type="dxa"/>
            <w:shd w:val="clear" w:color="auto" w:fill="auto"/>
          </w:tcPr>
          <w:p w14:paraId="24020EAE"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7DF9EA9F" w14:textId="3B84001A"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保存食（全材料及び完成品）の確認・管理</w:t>
            </w:r>
          </w:p>
        </w:tc>
        <w:tc>
          <w:tcPr>
            <w:tcW w:w="539" w:type="dxa"/>
            <w:shd w:val="clear" w:color="auto" w:fill="auto"/>
          </w:tcPr>
          <w:p w14:paraId="77AAC58D" w14:textId="5204CAE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6D69B2B9" w14:textId="51270FF8" w:rsidR="00775481" w:rsidRPr="009170A3" w:rsidRDefault="00775481" w:rsidP="005D06D4">
            <w:pPr>
              <w:rPr>
                <w:rFonts w:ascii="ＭＳ 明朝" w:eastAsia="ＭＳ 明朝" w:hAnsi="Century" w:cs="ＭＳ 明朝"/>
                <w:sz w:val="22"/>
                <w:szCs w:val="24"/>
              </w:rPr>
            </w:pPr>
          </w:p>
        </w:tc>
      </w:tr>
      <w:tr w:rsidR="00775481" w:rsidRPr="009170A3" w14:paraId="06191FCA" w14:textId="77777777" w:rsidTr="00775481">
        <w:tc>
          <w:tcPr>
            <w:tcW w:w="1985" w:type="dxa"/>
            <w:shd w:val="clear" w:color="auto" w:fill="auto"/>
          </w:tcPr>
          <w:p w14:paraId="3FFBA4F7" w14:textId="1CE8B12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食材管理</w:t>
            </w:r>
          </w:p>
        </w:tc>
        <w:tc>
          <w:tcPr>
            <w:tcW w:w="5386" w:type="dxa"/>
            <w:shd w:val="clear" w:color="auto" w:fill="auto"/>
          </w:tcPr>
          <w:p w14:paraId="33F46A4D" w14:textId="3A158F75"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食材の選定・発注・購入</w:t>
            </w:r>
          </w:p>
        </w:tc>
        <w:tc>
          <w:tcPr>
            <w:tcW w:w="539" w:type="dxa"/>
            <w:shd w:val="clear" w:color="auto" w:fill="auto"/>
          </w:tcPr>
          <w:p w14:paraId="429EEC41" w14:textId="2AC32A1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65DA631C" w14:textId="77777777" w:rsidR="00775481" w:rsidRPr="009170A3" w:rsidRDefault="00775481" w:rsidP="005D06D4">
            <w:pPr>
              <w:rPr>
                <w:rFonts w:ascii="ＭＳ 明朝" w:eastAsia="ＭＳ 明朝" w:hAnsi="Century" w:cs="ＭＳ 明朝"/>
                <w:sz w:val="22"/>
                <w:szCs w:val="24"/>
              </w:rPr>
            </w:pPr>
          </w:p>
        </w:tc>
      </w:tr>
      <w:tr w:rsidR="00775481" w:rsidRPr="009170A3" w14:paraId="49284EDB" w14:textId="77777777" w:rsidTr="00775481">
        <w:tc>
          <w:tcPr>
            <w:tcW w:w="1985" w:type="dxa"/>
            <w:shd w:val="clear" w:color="auto" w:fill="auto"/>
          </w:tcPr>
          <w:p w14:paraId="0CE52A1B" w14:textId="1C325E51"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4E8CF73E" w14:textId="1C0CCC00"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食材の検収・検収補助</w:t>
            </w:r>
          </w:p>
        </w:tc>
        <w:tc>
          <w:tcPr>
            <w:tcW w:w="539" w:type="dxa"/>
            <w:shd w:val="clear" w:color="auto" w:fill="auto"/>
          </w:tcPr>
          <w:p w14:paraId="10F5F086" w14:textId="0096EEBC"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61906D7" w14:textId="25CB14AC" w:rsidR="00775481" w:rsidRPr="009170A3" w:rsidRDefault="007C30A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568EE26D" w14:textId="77777777" w:rsidTr="00775481">
        <w:tc>
          <w:tcPr>
            <w:tcW w:w="1985" w:type="dxa"/>
            <w:shd w:val="clear" w:color="auto" w:fill="auto"/>
          </w:tcPr>
          <w:p w14:paraId="2A65FEDA"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25EEBC20" w14:textId="7F79E86E"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食材等に異常があった際の対応の指示</w:t>
            </w:r>
          </w:p>
        </w:tc>
        <w:tc>
          <w:tcPr>
            <w:tcW w:w="539" w:type="dxa"/>
            <w:shd w:val="clear" w:color="auto" w:fill="auto"/>
          </w:tcPr>
          <w:p w14:paraId="52B3E3AD" w14:textId="0108956D"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5A324BB2" w14:textId="629C6B3E" w:rsidR="00775481" w:rsidRPr="009170A3" w:rsidRDefault="00775481" w:rsidP="005D06D4">
            <w:pPr>
              <w:rPr>
                <w:rFonts w:ascii="ＭＳ 明朝" w:eastAsia="ＭＳ 明朝" w:hAnsi="Century" w:cs="ＭＳ 明朝"/>
                <w:sz w:val="22"/>
                <w:szCs w:val="24"/>
              </w:rPr>
            </w:pPr>
          </w:p>
        </w:tc>
      </w:tr>
      <w:tr w:rsidR="00775481" w:rsidRPr="009170A3" w14:paraId="01726B52" w14:textId="77777777" w:rsidTr="00775481">
        <w:tc>
          <w:tcPr>
            <w:tcW w:w="1985" w:type="dxa"/>
            <w:shd w:val="clear" w:color="auto" w:fill="auto"/>
          </w:tcPr>
          <w:p w14:paraId="4291459E"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A2885F4" w14:textId="1206C23A"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食材の保管・在庫管理</w:t>
            </w:r>
          </w:p>
        </w:tc>
        <w:tc>
          <w:tcPr>
            <w:tcW w:w="539" w:type="dxa"/>
            <w:shd w:val="clear" w:color="auto" w:fill="auto"/>
          </w:tcPr>
          <w:p w14:paraId="5FA7CD63" w14:textId="2855D389"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437F3072" w14:textId="7AE4DA94" w:rsidR="00775481" w:rsidRPr="009170A3" w:rsidRDefault="007C30A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18E8724D" w14:textId="77777777" w:rsidTr="00775481">
        <w:tc>
          <w:tcPr>
            <w:tcW w:w="1985" w:type="dxa"/>
            <w:shd w:val="clear" w:color="auto" w:fill="auto"/>
          </w:tcPr>
          <w:p w14:paraId="1D8BDD77" w14:textId="7FA0E58A"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rPr>
              <w:t>廃棄物管理・処分</w:t>
            </w:r>
          </w:p>
        </w:tc>
        <w:tc>
          <w:tcPr>
            <w:tcW w:w="5386" w:type="dxa"/>
            <w:shd w:val="clear" w:color="auto" w:fill="auto"/>
          </w:tcPr>
          <w:p w14:paraId="19BBEC4F" w14:textId="4E49E6AD"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給食残菜の計量および記録</w:t>
            </w:r>
          </w:p>
        </w:tc>
        <w:tc>
          <w:tcPr>
            <w:tcW w:w="539" w:type="dxa"/>
            <w:shd w:val="clear" w:color="auto" w:fill="auto"/>
          </w:tcPr>
          <w:p w14:paraId="59655C04"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2087E853"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4F8D17BA" w14:textId="77777777" w:rsidTr="00775481">
        <w:tc>
          <w:tcPr>
            <w:tcW w:w="1985" w:type="dxa"/>
            <w:shd w:val="clear" w:color="auto" w:fill="auto"/>
          </w:tcPr>
          <w:p w14:paraId="2875A5A7" w14:textId="0423677F" w:rsidR="00775481" w:rsidRPr="009170A3" w:rsidRDefault="00775481" w:rsidP="005D06D4">
            <w:pPr>
              <w:rPr>
                <w:rFonts w:ascii="ＭＳ 明朝" w:eastAsia="ＭＳ 明朝" w:hAnsi="Century" w:cs="ＭＳ 明朝"/>
                <w:sz w:val="22"/>
              </w:rPr>
            </w:pPr>
          </w:p>
        </w:tc>
        <w:tc>
          <w:tcPr>
            <w:tcW w:w="5386" w:type="dxa"/>
            <w:shd w:val="clear" w:color="auto" w:fill="auto"/>
          </w:tcPr>
          <w:p w14:paraId="4460BB8E" w14:textId="6971CD9E"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残菜・空き缶・ダンボール・廃油などの集積管理</w:t>
            </w:r>
          </w:p>
        </w:tc>
        <w:tc>
          <w:tcPr>
            <w:tcW w:w="539" w:type="dxa"/>
            <w:shd w:val="clear" w:color="auto" w:fill="auto"/>
          </w:tcPr>
          <w:p w14:paraId="4E07FFCA"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23ECD3FB"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3FD99E4F" w14:textId="77777777" w:rsidTr="00775481">
        <w:tc>
          <w:tcPr>
            <w:tcW w:w="1985" w:type="dxa"/>
            <w:shd w:val="clear" w:color="auto" w:fill="auto"/>
          </w:tcPr>
          <w:p w14:paraId="72D428B6"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02ACEC5" w14:textId="25F26C0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残菜・空き缶・ダンボール・廃油などの処分</w:t>
            </w:r>
          </w:p>
        </w:tc>
        <w:tc>
          <w:tcPr>
            <w:tcW w:w="539" w:type="dxa"/>
            <w:shd w:val="clear" w:color="auto" w:fill="auto"/>
          </w:tcPr>
          <w:p w14:paraId="154B30C3" w14:textId="60263575"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009A707A" w14:textId="38A266A3" w:rsidR="00775481" w:rsidRPr="009170A3" w:rsidRDefault="00775481" w:rsidP="005D06D4">
            <w:pPr>
              <w:rPr>
                <w:rFonts w:ascii="ＭＳ 明朝" w:eastAsia="ＭＳ 明朝" w:hAnsi="Century" w:cs="ＭＳ 明朝"/>
                <w:sz w:val="22"/>
                <w:szCs w:val="24"/>
              </w:rPr>
            </w:pPr>
          </w:p>
        </w:tc>
      </w:tr>
      <w:tr w:rsidR="00775481" w:rsidRPr="009170A3" w14:paraId="7566B4BA" w14:textId="77777777" w:rsidTr="00775481">
        <w:tc>
          <w:tcPr>
            <w:tcW w:w="1985" w:type="dxa"/>
            <w:shd w:val="clear" w:color="auto" w:fill="auto"/>
          </w:tcPr>
          <w:p w14:paraId="1A9B1A10" w14:textId="34DDB434"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施設設備等管理</w:t>
            </w:r>
          </w:p>
        </w:tc>
        <w:tc>
          <w:tcPr>
            <w:tcW w:w="5386" w:type="dxa"/>
            <w:shd w:val="clear" w:color="auto" w:fill="auto"/>
          </w:tcPr>
          <w:p w14:paraId="4B43A331" w14:textId="7BFCD65D"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給食施設設備等の点検・整備、軽微な修繕</w:t>
            </w:r>
          </w:p>
        </w:tc>
        <w:tc>
          <w:tcPr>
            <w:tcW w:w="539" w:type="dxa"/>
            <w:shd w:val="clear" w:color="auto" w:fill="auto"/>
          </w:tcPr>
          <w:p w14:paraId="7CD85E4C" w14:textId="2DB8A9F1"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13A67F1A" w14:textId="49485341" w:rsidR="00775481" w:rsidRPr="009170A3" w:rsidRDefault="007C30A4"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0848AF0D" w14:textId="77777777" w:rsidTr="00775481">
        <w:tc>
          <w:tcPr>
            <w:tcW w:w="1985" w:type="dxa"/>
            <w:shd w:val="clear" w:color="auto" w:fill="auto"/>
          </w:tcPr>
          <w:p w14:paraId="00302AD3" w14:textId="773E9563"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2E79FD1" w14:textId="026AC87D"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給食施設設備等の維持・管理</w:t>
            </w:r>
          </w:p>
        </w:tc>
        <w:tc>
          <w:tcPr>
            <w:tcW w:w="539" w:type="dxa"/>
            <w:shd w:val="clear" w:color="auto" w:fill="auto"/>
          </w:tcPr>
          <w:p w14:paraId="1AEAF37D" w14:textId="559A078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28BCD1D" w14:textId="36F5E4E3" w:rsidR="00775481" w:rsidRPr="009170A3" w:rsidRDefault="00775481" w:rsidP="005D06D4">
            <w:pPr>
              <w:rPr>
                <w:rFonts w:ascii="ＭＳ 明朝" w:eastAsia="ＭＳ 明朝" w:hAnsi="Century" w:cs="ＭＳ 明朝"/>
                <w:sz w:val="22"/>
                <w:szCs w:val="24"/>
              </w:rPr>
            </w:pPr>
          </w:p>
        </w:tc>
      </w:tr>
      <w:tr w:rsidR="00775481" w:rsidRPr="009170A3" w14:paraId="1D4FEB4C" w14:textId="77777777" w:rsidTr="00775481">
        <w:tc>
          <w:tcPr>
            <w:tcW w:w="1985" w:type="dxa"/>
            <w:shd w:val="clear" w:color="auto" w:fill="auto"/>
          </w:tcPr>
          <w:p w14:paraId="67702D35"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5833FE4" w14:textId="02B0678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食缶・食器類・調理器具等の点検・整備、軽微な修繕</w:t>
            </w:r>
          </w:p>
        </w:tc>
        <w:tc>
          <w:tcPr>
            <w:tcW w:w="539" w:type="dxa"/>
            <w:shd w:val="clear" w:color="auto" w:fill="auto"/>
          </w:tcPr>
          <w:p w14:paraId="2736EE6A" w14:textId="448044C3"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01651128" w14:textId="180F9FDC" w:rsidR="00775481" w:rsidRPr="009170A3" w:rsidRDefault="00C30108"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593265B3" w14:textId="77777777" w:rsidTr="00775481">
        <w:tc>
          <w:tcPr>
            <w:tcW w:w="1985" w:type="dxa"/>
            <w:shd w:val="clear" w:color="auto" w:fill="auto"/>
          </w:tcPr>
          <w:p w14:paraId="1E028C31"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62C90103" w14:textId="71BC8A96"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食缶・食器類・調理器具等の維持・管理</w:t>
            </w:r>
          </w:p>
        </w:tc>
        <w:tc>
          <w:tcPr>
            <w:tcW w:w="539" w:type="dxa"/>
            <w:shd w:val="clear" w:color="auto" w:fill="auto"/>
          </w:tcPr>
          <w:p w14:paraId="5438C40A" w14:textId="691D9354"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20C5A407" w14:textId="2A746FF9" w:rsidR="00775481" w:rsidRPr="009170A3" w:rsidRDefault="00775481" w:rsidP="005D06D4">
            <w:pPr>
              <w:rPr>
                <w:rFonts w:ascii="ＭＳ 明朝" w:eastAsia="ＭＳ 明朝" w:hAnsi="Century" w:cs="ＭＳ 明朝"/>
                <w:sz w:val="22"/>
                <w:szCs w:val="24"/>
              </w:rPr>
            </w:pPr>
          </w:p>
        </w:tc>
      </w:tr>
      <w:tr w:rsidR="00775481" w:rsidRPr="009170A3" w14:paraId="739C6163" w14:textId="77777777" w:rsidTr="00775481">
        <w:tc>
          <w:tcPr>
            <w:tcW w:w="1985" w:type="dxa"/>
            <w:shd w:val="clear" w:color="auto" w:fill="auto"/>
          </w:tcPr>
          <w:p w14:paraId="7D7476F7"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7804D3FE" w14:textId="45360A0A"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施設の環境整備等</w:t>
            </w:r>
          </w:p>
        </w:tc>
        <w:tc>
          <w:tcPr>
            <w:tcW w:w="539" w:type="dxa"/>
            <w:shd w:val="clear" w:color="auto" w:fill="auto"/>
          </w:tcPr>
          <w:p w14:paraId="6C45B7A0" w14:textId="452C0583"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49A254CF" w14:textId="2C07A7DA" w:rsidR="00775481" w:rsidRPr="009170A3" w:rsidRDefault="00C30108"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5FE13D52" w14:textId="77777777" w:rsidTr="00775481">
        <w:tc>
          <w:tcPr>
            <w:tcW w:w="1985" w:type="dxa"/>
            <w:shd w:val="clear" w:color="auto" w:fill="auto"/>
          </w:tcPr>
          <w:p w14:paraId="51510B26"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2D259822" w14:textId="5327C13A"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消耗品等の購入・管理</w:t>
            </w:r>
          </w:p>
        </w:tc>
        <w:tc>
          <w:tcPr>
            <w:tcW w:w="539" w:type="dxa"/>
            <w:shd w:val="clear" w:color="auto" w:fill="auto"/>
          </w:tcPr>
          <w:p w14:paraId="164A1656" w14:textId="372CA823"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3347ADBF"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4F50C1CD" w14:textId="77777777" w:rsidTr="00775481">
        <w:tc>
          <w:tcPr>
            <w:tcW w:w="1985" w:type="dxa"/>
            <w:shd w:val="clear" w:color="auto" w:fill="auto"/>
          </w:tcPr>
          <w:p w14:paraId="5EFA50D3" w14:textId="473B06EE"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労務管理</w:t>
            </w:r>
          </w:p>
        </w:tc>
        <w:tc>
          <w:tcPr>
            <w:tcW w:w="5386" w:type="dxa"/>
            <w:shd w:val="clear" w:color="auto" w:fill="auto"/>
          </w:tcPr>
          <w:p w14:paraId="43FB86EB" w14:textId="282A7BC3"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勤務体制表の作成</w:t>
            </w:r>
          </w:p>
        </w:tc>
        <w:tc>
          <w:tcPr>
            <w:tcW w:w="539" w:type="dxa"/>
            <w:shd w:val="clear" w:color="auto" w:fill="auto"/>
          </w:tcPr>
          <w:p w14:paraId="2373BE2A" w14:textId="00DAA908"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2A530E1A"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209511EA" w14:textId="77777777" w:rsidTr="00775481">
        <w:tc>
          <w:tcPr>
            <w:tcW w:w="1985" w:type="dxa"/>
            <w:shd w:val="clear" w:color="auto" w:fill="auto"/>
          </w:tcPr>
          <w:p w14:paraId="6827C4D0" w14:textId="5F934C6E"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8B65C9E" w14:textId="4F19ECC0"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勤務体制表の確認</w:t>
            </w:r>
          </w:p>
        </w:tc>
        <w:tc>
          <w:tcPr>
            <w:tcW w:w="539" w:type="dxa"/>
            <w:shd w:val="clear" w:color="auto" w:fill="auto"/>
          </w:tcPr>
          <w:p w14:paraId="670BF94E" w14:textId="309C739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5168125B" w14:textId="3CBF24B8" w:rsidR="00775481" w:rsidRPr="009170A3" w:rsidRDefault="00775481" w:rsidP="005D06D4">
            <w:pPr>
              <w:rPr>
                <w:rFonts w:ascii="ＭＳ 明朝" w:eastAsia="ＭＳ 明朝" w:hAnsi="Century" w:cs="ＭＳ 明朝"/>
                <w:sz w:val="22"/>
                <w:szCs w:val="24"/>
              </w:rPr>
            </w:pPr>
          </w:p>
        </w:tc>
      </w:tr>
      <w:tr w:rsidR="00775481" w:rsidRPr="009170A3" w14:paraId="2170AB2F" w14:textId="77777777" w:rsidTr="00775481">
        <w:tc>
          <w:tcPr>
            <w:tcW w:w="1985" w:type="dxa"/>
            <w:shd w:val="clear" w:color="auto" w:fill="auto"/>
          </w:tcPr>
          <w:p w14:paraId="11DD0438"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66F79363" w14:textId="10E44E73"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緊急を要する場合の対応</w:t>
            </w:r>
          </w:p>
        </w:tc>
        <w:tc>
          <w:tcPr>
            <w:tcW w:w="539" w:type="dxa"/>
            <w:shd w:val="clear" w:color="auto" w:fill="auto"/>
          </w:tcPr>
          <w:p w14:paraId="42DE1BE6" w14:textId="6844EBEC"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5DE125B6" w14:textId="74D7E528" w:rsidR="00775481" w:rsidRPr="009170A3" w:rsidRDefault="00C30108"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22A1F6F8" w14:textId="77777777" w:rsidTr="00775481">
        <w:tc>
          <w:tcPr>
            <w:tcW w:w="1985" w:type="dxa"/>
            <w:shd w:val="clear" w:color="auto" w:fill="auto"/>
          </w:tcPr>
          <w:p w14:paraId="7A63EB69"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664B03F8" w14:textId="3C322B9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調理業務従事者等に対する研修</w:t>
            </w:r>
          </w:p>
        </w:tc>
        <w:tc>
          <w:tcPr>
            <w:tcW w:w="539" w:type="dxa"/>
            <w:shd w:val="clear" w:color="auto" w:fill="auto"/>
          </w:tcPr>
          <w:p w14:paraId="66E41F6D" w14:textId="6BC0488D"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58968CBC"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0522AB67" w14:textId="77777777" w:rsidTr="00775481">
        <w:tc>
          <w:tcPr>
            <w:tcW w:w="1985" w:type="dxa"/>
            <w:shd w:val="clear" w:color="auto" w:fill="auto"/>
          </w:tcPr>
          <w:p w14:paraId="3A8C466F"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3276EEF6" w14:textId="4E6A0DB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定期健康診断の実施・結果の保管</w:t>
            </w:r>
          </w:p>
        </w:tc>
        <w:tc>
          <w:tcPr>
            <w:tcW w:w="539" w:type="dxa"/>
            <w:shd w:val="clear" w:color="auto" w:fill="auto"/>
          </w:tcPr>
          <w:p w14:paraId="17BA16A8" w14:textId="77777777" w:rsidR="00775481" w:rsidRPr="009170A3" w:rsidRDefault="00775481" w:rsidP="005D06D4">
            <w:pPr>
              <w:rPr>
                <w:rFonts w:ascii="ＭＳ 明朝" w:eastAsia="ＭＳ 明朝" w:hAnsi="Century" w:cs="ＭＳ 明朝"/>
                <w:sz w:val="22"/>
                <w:szCs w:val="24"/>
              </w:rPr>
            </w:pPr>
          </w:p>
        </w:tc>
        <w:tc>
          <w:tcPr>
            <w:tcW w:w="539" w:type="dxa"/>
            <w:shd w:val="clear" w:color="auto" w:fill="auto"/>
          </w:tcPr>
          <w:p w14:paraId="5903E2DA" w14:textId="77777777"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r>
      <w:tr w:rsidR="00775481" w:rsidRPr="009170A3" w14:paraId="163AEBE7" w14:textId="77777777" w:rsidTr="00775481">
        <w:tc>
          <w:tcPr>
            <w:tcW w:w="1985" w:type="dxa"/>
            <w:shd w:val="clear" w:color="auto" w:fill="auto"/>
          </w:tcPr>
          <w:p w14:paraId="1E16389B" w14:textId="77777777" w:rsidR="00775481" w:rsidRPr="009170A3" w:rsidRDefault="00775481" w:rsidP="005D06D4">
            <w:pPr>
              <w:rPr>
                <w:rFonts w:ascii="ＭＳ 明朝" w:eastAsia="ＭＳ 明朝" w:hAnsi="Century" w:cs="ＭＳ 明朝"/>
                <w:sz w:val="22"/>
                <w:szCs w:val="24"/>
              </w:rPr>
            </w:pPr>
          </w:p>
        </w:tc>
        <w:tc>
          <w:tcPr>
            <w:tcW w:w="5386" w:type="dxa"/>
            <w:shd w:val="clear" w:color="auto" w:fill="auto"/>
          </w:tcPr>
          <w:p w14:paraId="55864FE6" w14:textId="6177607F"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上記の確認</w:t>
            </w:r>
          </w:p>
        </w:tc>
        <w:tc>
          <w:tcPr>
            <w:tcW w:w="539" w:type="dxa"/>
            <w:shd w:val="clear" w:color="auto" w:fill="auto"/>
          </w:tcPr>
          <w:p w14:paraId="1CB4103C" w14:textId="3BBDDAA1" w:rsidR="00775481" w:rsidRPr="009170A3" w:rsidRDefault="00775481" w:rsidP="005D06D4">
            <w:pPr>
              <w:rPr>
                <w:rFonts w:ascii="ＭＳ 明朝" w:eastAsia="ＭＳ 明朝" w:hAnsi="Century" w:cs="ＭＳ 明朝"/>
                <w:sz w:val="22"/>
                <w:szCs w:val="24"/>
              </w:rPr>
            </w:pPr>
            <w:r w:rsidRPr="009170A3">
              <w:rPr>
                <w:rFonts w:ascii="ＭＳ 明朝" w:eastAsia="ＭＳ 明朝" w:hAnsi="Century" w:cs="ＭＳ 明朝" w:hint="eastAsia"/>
                <w:sz w:val="22"/>
                <w:szCs w:val="24"/>
              </w:rPr>
              <w:t>〇</w:t>
            </w:r>
          </w:p>
        </w:tc>
        <w:tc>
          <w:tcPr>
            <w:tcW w:w="539" w:type="dxa"/>
            <w:shd w:val="clear" w:color="auto" w:fill="auto"/>
          </w:tcPr>
          <w:p w14:paraId="42DF93EE" w14:textId="197F1C54" w:rsidR="00775481" w:rsidRPr="009170A3" w:rsidRDefault="00775481" w:rsidP="005D06D4">
            <w:pPr>
              <w:rPr>
                <w:rFonts w:ascii="ＭＳ 明朝" w:eastAsia="ＭＳ 明朝" w:hAnsi="Century" w:cs="ＭＳ 明朝"/>
                <w:sz w:val="22"/>
                <w:szCs w:val="24"/>
              </w:rPr>
            </w:pPr>
          </w:p>
        </w:tc>
      </w:tr>
    </w:tbl>
    <w:p w14:paraId="2DB5E448" w14:textId="77777777" w:rsidR="005D06D4" w:rsidRPr="009170A3" w:rsidRDefault="005D06D4" w:rsidP="005D06D4">
      <w:pPr>
        <w:ind w:left="539" w:hangingChars="245" w:hanging="539"/>
        <w:rPr>
          <w:rFonts w:ascii="ＭＳ 明朝" w:eastAsia="ＭＳ 明朝" w:hAnsi="Century" w:cs="ＭＳ 明朝"/>
          <w:sz w:val="22"/>
          <w:szCs w:val="24"/>
        </w:rPr>
      </w:pPr>
    </w:p>
    <w:p w14:paraId="36035C59" w14:textId="057DF88D" w:rsidR="005D06D4" w:rsidRDefault="005D06D4" w:rsidP="00283A52">
      <w:pPr>
        <w:ind w:left="539" w:hangingChars="245" w:hanging="539"/>
        <w:jc w:val="right"/>
        <w:rPr>
          <w:rFonts w:ascii="ＭＳ 明朝" w:eastAsia="ＭＳ 明朝" w:hAnsi="Century" w:cs="ＭＳ 明朝"/>
          <w:sz w:val="22"/>
          <w:szCs w:val="24"/>
        </w:rPr>
      </w:pPr>
      <w:r w:rsidRPr="009170A3">
        <w:rPr>
          <w:rFonts w:ascii="ＭＳ 明朝" w:eastAsia="ＭＳ 明朝" w:hAnsi="Century" w:cs="ＭＳ 明朝"/>
          <w:sz w:val="22"/>
          <w:szCs w:val="24"/>
        </w:rPr>
        <w:br w:type="page"/>
      </w:r>
      <w:bookmarkEnd w:id="4"/>
      <w:r w:rsidRPr="005D06D4">
        <w:rPr>
          <w:rFonts w:ascii="ＭＳ 明朝" w:eastAsia="ＭＳ 明朝" w:hAnsi="Century" w:cs="ＭＳ 明朝" w:hint="eastAsia"/>
          <w:sz w:val="22"/>
          <w:szCs w:val="24"/>
        </w:rPr>
        <w:lastRenderedPageBreak/>
        <w:t>（別表３）</w:t>
      </w:r>
    </w:p>
    <w:p w14:paraId="4CB4DF5C" w14:textId="77777777" w:rsidR="00512E11" w:rsidRPr="005D06D4" w:rsidRDefault="00512E11" w:rsidP="00283A52">
      <w:pPr>
        <w:ind w:left="539" w:hangingChars="245" w:hanging="539"/>
        <w:jc w:val="right"/>
        <w:rPr>
          <w:rFonts w:ascii="ＭＳ 明朝" w:eastAsia="ＭＳ 明朝" w:hAnsi="Century" w:cs="ＭＳ 明朝"/>
          <w:sz w:val="22"/>
          <w:szCs w:val="24"/>
        </w:rPr>
      </w:pPr>
    </w:p>
    <w:p w14:paraId="23936742" w14:textId="77777777" w:rsidR="00CC7452" w:rsidRDefault="005D06D4" w:rsidP="00CC7452">
      <w:pPr>
        <w:ind w:left="539" w:hangingChars="245" w:hanging="539"/>
        <w:rPr>
          <w:rFonts w:ascii="ＭＳ 明朝" w:eastAsia="ＭＳ 明朝" w:hAnsi="Century" w:cs="ＭＳ 明朝"/>
          <w:sz w:val="22"/>
          <w:szCs w:val="24"/>
        </w:rPr>
      </w:pPr>
      <w:r w:rsidRPr="005D06D4">
        <w:rPr>
          <w:rFonts w:ascii="ＭＳ 明朝" w:eastAsia="ＭＳ 明朝" w:hAnsi="Century" w:cs="ＭＳ 明朝" w:hint="eastAsia"/>
          <w:sz w:val="22"/>
          <w:szCs w:val="24"/>
        </w:rPr>
        <w:t>作成書類一覧表</w:t>
      </w:r>
    </w:p>
    <w:p w14:paraId="5CE7656F" w14:textId="11F5F3B7" w:rsidR="005D06D4" w:rsidRPr="005D06D4" w:rsidRDefault="005D06D4" w:rsidP="00CC7452">
      <w:pPr>
        <w:ind w:left="539" w:hangingChars="245" w:hanging="539"/>
        <w:rPr>
          <w:rFonts w:ascii="ＭＳ 明朝" w:eastAsia="ＭＳ 明朝" w:hAnsi="Century" w:cs="ＭＳ 明朝"/>
          <w:sz w:val="22"/>
          <w:szCs w:val="24"/>
        </w:rPr>
      </w:pPr>
      <w:r w:rsidRPr="005D06D4">
        <w:rPr>
          <w:rFonts w:ascii="ＭＳ 明朝" w:eastAsia="ＭＳ 明朝" w:hAnsi="Century" w:cs="ＭＳ 明朝" w:hint="eastAsia"/>
          <w:sz w:val="22"/>
          <w:szCs w:val="24"/>
        </w:rPr>
        <w:t>（１）履行前に提出</w:t>
      </w:r>
    </w:p>
    <w:tbl>
      <w:tblPr>
        <w:tblW w:w="68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5D9CDF9A" w14:textId="77777777" w:rsidTr="00CC7452">
        <w:tc>
          <w:tcPr>
            <w:tcW w:w="6804" w:type="dxa"/>
            <w:shd w:val="clear" w:color="auto" w:fill="auto"/>
          </w:tcPr>
          <w:p w14:paraId="342B30C3"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3C7E924A" w14:textId="77777777" w:rsidTr="00CC7452">
        <w:tc>
          <w:tcPr>
            <w:tcW w:w="6804" w:type="dxa"/>
            <w:shd w:val="clear" w:color="auto" w:fill="auto"/>
          </w:tcPr>
          <w:p w14:paraId="663AF73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業務従業者届出書</w:t>
            </w:r>
          </w:p>
        </w:tc>
      </w:tr>
      <w:tr w:rsidR="004A1A0C" w:rsidRPr="005D06D4" w14:paraId="3CFF5EEF" w14:textId="77777777" w:rsidTr="00CC7452">
        <w:tc>
          <w:tcPr>
            <w:tcW w:w="6804" w:type="dxa"/>
            <w:shd w:val="clear" w:color="auto" w:fill="auto"/>
          </w:tcPr>
          <w:p w14:paraId="5EBEE90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給食調理業務経歴書</w:t>
            </w:r>
          </w:p>
        </w:tc>
      </w:tr>
      <w:tr w:rsidR="004A1A0C" w:rsidRPr="005D06D4" w14:paraId="78C2405A" w14:textId="77777777" w:rsidTr="00CC7452">
        <w:tc>
          <w:tcPr>
            <w:tcW w:w="6804" w:type="dxa"/>
            <w:shd w:val="clear" w:color="auto" w:fill="auto"/>
          </w:tcPr>
          <w:p w14:paraId="2BE9B95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責任者届出書</w:t>
            </w:r>
          </w:p>
        </w:tc>
      </w:tr>
      <w:tr w:rsidR="004A1A0C" w:rsidRPr="005D06D4" w14:paraId="4362925B" w14:textId="77777777" w:rsidTr="00CC7452">
        <w:tc>
          <w:tcPr>
            <w:tcW w:w="6804" w:type="dxa"/>
            <w:shd w:val="clear" w:color="auto" w:fill="auto"/>
          </w:tcPr>
          <w:p w14:paraId="4F2BAFDC"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従業員名簿</w:t>
            </w:r>
          </w:p>
        </w:tc>
      </w:tr>
      <w:tr w:rsidR="004A1A0C" w:rsidRPr="005D06D4" w14:paraId="63061B95" w14:textId="77777777" w:rsidTr="00CC7452">
        <w:tc>
          <w:tcPr>
            <w:tcW w:w="6804" w:type="dxa"/>
            <w:shd w:val="clear" w:color="auto" w:fill="auto"/>
          </w:tcPr>
          <w:p w14:paraId="503087D7" w14:textId="77777777" w:rsidR="006F0BB3" w:rsidRPr="006F0BB3" w:rsidRDefault="006F0BB3" w:rsidP="006F0BB3">
            <w:pPr>
              <w:ind w:firstLineChars="100" w:firstLine="220"/>
              <w:rPr>
                <w:rFonts w:ascii="ＭＳ 明朝" w:eastAsia="ＭＳ 明朝" w:hAnsi="Century" w:cs="ＭＳ 明朝"/>
                <w:sz w:val="22"/>
              </w:rPr>
            </w:pPr>
            <w:r w:rsidRPr="006F0BB3">
              <w:rPr>
                <w:rFonts w:ascii="ＭＳ 明朝" w:eastAsia="ＭＳ 明朝" w:hAnsi="Century" w:cs="ＭＳ 明朝" w:hint="eastAsia"/>
                <w:sz w:val="22"/>
              </w:rPr>
              <w:t>製造物責任（ＰＬ）法に基づく生産物賠償責任保険等</w:t>
            </w:r>
            <w:r w:rsidR="00527703" w:rsidRPr="006F0BB3">
              <w:rPr>
                <w:rFonts w:ascii="ＭＳ 明朝" w:eastAsia="ＭＳ 明朝" w:hAnsi="Century" w:cs="ＭＳ 明朝" w:hint="eastAsia"/>
                <w:sz w:val="22"/>
              </w:rPr>
              <w:t>の</w:t>
            </w:r>
          </w:p>
          <w:p w14:paraId="379582B4" w14:textId="70D81D9E" w:rsidR="004A1A0C" w:rsidRPr="006F0BB3" w:rsidRDefault="00527703" w:rsidP="006F0BB3">
            <w:pPr>
              <w:ind w:firstLineChars="100" w:firstLine="220"/>
              <w:rPr>
                <w:rFonts w:ascii="ＭＳ 明朝" w:eastAsia="ＭＳ 明朝" w:hAnsi="Century" w:cs="ＭＳ 明朝"/>
                <w:sz w:val="20"/>
                <w:szCs w:val="20"/>
              </w:rPr>
            </w:pPr>
            <w:r w:rsidRPr="006F0BB3">
              <w:rPr>
                <w:rFonts w:ascii="ＭＳ 明朝" w:eastAsia="ＭＳ 明朝" w:hAnsi="Century" w:cs="ＭＳ 明朝" w:hint="eastAsia"/>
                <w:sz w:val="22"/>
              </w:rPr>
              <w:t>損害賠償</w:t>
            </w:r>
            <w:r w:rsidR="004A1A0C" w:rsidRPr="006F0BB3">
              <w:rPr>
                <w:rFonts w:ascii="ＭＳ 明朝" w:eastAsia="ＭＳ 明朝" w:hAnsi="Century" w:cs="ＭＳ 明朝" w:hint="eastAsia"/>
                <w:sz w:val="22"/>
              </w:rPr>
              <w:t>保険の加入を証する書類</w:t>
            </w:r>
            <w:r w:rsidR="00C938ED" w:rsidRPr="006F0BB3">
              <w:rPr>
                <w:rFonts w:ascii="ＭＳ 明朝" w:eastAsia="ＭＳ 明朝" w:hAnsi="Century" w:cs="ＭＳ 明朝" w:hint="eastAsia"/>
                <w:sz w:val="22"/>
              </w:rPr>
              <w:t>（写）</w:t>
            </w:r>
          </w:p>
        </w:tc>
      </w:tr>
      <w:tr w:rsidR="00C938ED" w:rsidRPr="005D06D4" w14:paraId="2EAE3DCD" w14:textId="77777777" w:rsidTr="00CC7452">
        <w:tc>
          <w:tcPr>
            <w:tcW w:w="6804" w:type="dxa"/>
            <w:shd w:val="clear" w:color="auto" w:fill="auto"/>
          </w:tcPr>
          <w:p w14:paraId="16B4BC73" w14:textId="21557F68" w:rsidR="00C938ED" w:rsidRPr="006F0BB3" w:rsidRDefault="00C938ED" w:rsidP="00527703">
            <w:pPr>
              <w:ind w:firstLineChars="100" w:firstLine="220"/>
              <w:rPr>
                <w:rFonts w:ascii="ＭＳ 明朝" w:eastAsia="ＭＳ 明朝" w:hAnsi="Century" w:cs="ＭＳ 明朝"/>
                <w:sz w:val="22"/>
              </w:rPr>
            </w:pPr>
            <w:r w:rsidRPr="006F0BB3">
              <w:rPr>
                <w:rFonts w:ascii="ＭＳ 明朝" w:eastAsia="ＭＳ 明朝" w:hAnsi="Century" w:cs="ＭＳ 明朝" w:hint="eastAsia"/>
                <w:sz w:val="22"/>
              </w:rPr>
              <w:t>その他の損害賠償保険の加入を証する書類（写）</w:t>
            </w:r>
          </w:p>
        </w:tc>
      </w:tr>
      <w:tr w:rsidR="00DE2655" w:rsidRPr="005D06D4" w14:paraId="4075BDA8" w14:textId="77777777" w:rsidTr="00CC7452">
        <w:tc>
          <w:tcPr>
            <w:tcW w:w="6804" w:type="dxa"/>
            <w:shd w:val="clear" w:color="auto" w:fill="auto"/>
          </w:tcPr>
          <w:p w14:paraId="3CE536D7" w14:textId="32DAAAB6" w:rsidR="00DE2655" w:rsidRPr="006F0BB3" w:rsidRDefault="00DE2655" w:rsidP="00DE2655">
            <w:pPr>
              <w:tabs>
                <w:tab w:val="left" w:pos="2404"/>
              </w:tabs>
              <w:ind w:firstLineChars="100" w:firstLine="220"/>
              <w:rPr>
                <w:rFonts w:ascii="ＭＳ 明朝" w:eastAsia="ＭＳ 明朝" w:hAnsi="Century" w:cs="ＭＳ 明朝"/>
                <w:sz w:val="22"/>
              </w:rPr>
            </w:pPr>
            <w:r>
              <w:rPr>
                <w:rFonts w:ascii="ＭＳ 明朝" w:eastAsia="ＭＳ 明朝" w:hAnsi="Century" w:cs="ＭＳ 明朝" w:hint="eastAsia"/>
                <w:sz w:val="22"/>
              </w:rPr>
              <w:t>一級ボイラー技士免許書等の資格の免許書（写）</w:t>
            </w:r>
          </w:p>
        </w:tc>
      </w:tr>
      <w:tr w:rsidR="004A1A0C" w:rsidRPr="005D06D4" w14:paraId="50168710" w14:textId="77777777" w:rsidTr="00CC7452">
        <w:tc>
          <w:tcPr>
            <w:tcW w:w="6804" w:type="dxa"/>
            <w:shd w:val="clear" w:color="auto" w:fill="auto"/>
          </w:tcPr>
          <w:p w14:paraId="7C5D02C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緊急連絡体制</w:t>
            </w:r>
          </w:p>
        </w:tc>
      </w:tr>
    </w:tbl>
    <w:p w14:paraId="0B485C43" w14:textId="69027109"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（２）随時提出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6B9BC882"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72083BF2"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5B5F2697" w14:textId="77777777" w:rsidTr="00CC7452">
        <w:tc>
          <w:tcPr>
            <w:tcW w:w="6804" w:type="dxa"/>
            <w:shd w:val="clear" w:color="auto" w:fill="auto"/>
          </w:tcPr>
          <w:p w14:paraId="526825C0"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従業員異動届出書</w:t>
            </w:r>
          </w:p>
        </w:tc>
      </w:tr>
      <w:tr w:rsidR="004A1A0C" w:rsidRPr="005D06D4" w14:paraId="77E91EF7" w14:textId="77777777" w:rsidTr="00CC7452">
        <w:tc>
          <w:tcPr>
            <w:tcW w:w="6804" w:type="dxa"/>
            <w:shd w:val="clear" w:color="auto" w:fill="auto"/>
          </w:tcPr>
          <w:p w14:paraId="6C5866D0" w14:textId="59FB5064"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健康診断結果報告書</w:t>
            </w:r>
            <w:r w:rsidR="00C938ED">
              <w:rPr>
                <w:rFonts w:ascii="ＭＳ 明朝" w:eastAsia="ＭＳ 明朝" w:hAnsi="Century" w:cs="ＭＳ 明朝" w:hint="eastAsia"/>
                <w:sz w:val="22"/>
                <w:szCs w:val="24"/>
              </w:rPr>
              <w:t>（写）</w:t>
            </w:r>
          </w:p>
        </w:tc>
      </w:tr>
      <w:tr w:rsidR="004A1A0C" w:rsidRPr="005D06D4" w14:paraId="457811D8" w14:textId="77777777" w:rsidTr="00CC7452">
        <w:tc>
          <w:tcPr>
            <w:tcW w:w="6804" w:type="dxa"/>
            <w:shd w:val="clear" w:color="auto" w:fill="auto"/>
          </w:tcPr>
          <w:p w14:paraId="4555D1BB" w14:textId="58D8A84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腸内細菌検査（検便）報告書</w:t>
            </w:r>
            <w:r w:rsidR="00C938ED">
              <w:rPr>
                <w:rFonts w:ascii="ＭＳ 明朝" w:eastAsia="ＭＳ 明朝" w:hAnsi="Century" w:cs="ＭＳ 明朝" w:hint="eastAsia"/>
                <w:sz w:val="22"/>
                <w:szCs w:val="24"/>
              </w:rPr>
              <w:t>（写）</w:t>
            </w:r>
          </w:p>
        </w:tc>
      </w:tr>
      <w:tr w:rsidR="004A1A0C" w:rsidRPr="005D06D4" w14:paraId="7C1CA07C" w14:textId="77777777" w:rsidTr="00CC7452">
        <w:tc>
          <w:tcPr>
            <w:tcW w:w="6804" w:type="dxa"/>
            <w:shd w:val="clear" w:color="auto" w:fill="auto"/>
          </w:tcPr>
          <w:p w14:paraId="2A5153C7" w14:textId="06D8CEF6"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ＰＣＲ検査結果報告書</w:t>
            </w:r>
            <w:r w:rsidR="00C938ED">
              <w:rPr>
                <w:rFonts w:ascii="ＭＳ 明朝" w:eastAsia="ＭＳ 明朝" w:hAnsi="Century" w:cs="ＭＳ 明朝" w:hint="eastAsia"/>
                <w:sz w:val="22"/>
                <w:szCs w:val="24"/>
              </w:rPr>
              <w:t>（写）</w:t>
            </w:r>
          </w:p>
        </w:tc>
      </w:tr>
      <w:tr w:rsidR="004A1A0C" w:rsidRPr="005D06D4" w14:paraId="0E5B5ADB" w14:textId="77777777" w:rsidTr="00CC7452">
        <w:tc>
          <w:tcPr>
            <w:tcW w:w="6804" w:type="dxa"/>
            <w:shd w:val="clear" w:color="auto" w:fill="auto"/>
          </w:tcPr>
          <w:p w14:paraId="71459EB1" w14:textId="305ABA5F"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ノロウイルス検査結果報告書</w:t>
            </w:r>
            <w:r w:rsidR="00C938ED">
              <w:rPr>
                <w:rFonts w:ascii="ＭＳ 明朝" w:eastAsia="ＭＳ 明朝" w:hAnsi="Century" w:cs="ＭＳ 明朝" w:hint="eastAsia"/>
                <w:sz w:val="22"/>
                <w:szCs w:val="24"/>
              </w:rPr>
              <w:t>（写）</w:t>
            </w:r>
          </w:p>
        </w:tc>
      </w:tr>
      <w:tr w:rsidR="004A1A0C" w:rsidRPr="005D06D4" w14:paraId="4DD1155B" w14:textId="77777777" w:rsidTr="00CC7452">
        <w:tc>
          <w:tcPr>
            <w:tcW w:w="6804" w:type="dxa"/>
            <w:shd w:val="clear" w:color="auto" w:fill="auto"/>
          </w:tcPr>
          <w:p w14:paraId="61B92C7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研修等実施報告書</w:t>
            </w:r>
          </w:p>
        </w:tc>
      </w:tr>
      <w:tr w:rsidR="004A1A0C" w:rsidRPr="005D06D4" w14:paraId="2B09AA88" w14:textId="77777777" w:rsidTr="00CC7452">
        <w:tc>
          <w:tcPr>
            <w:tcW w:w="6804" w:type="dxa"/>
            <w:shd w:val="clear" w:color="auto" w:fill="auto"/>
          </w:tcPr>
          <w:p w14:paraId="692D2A2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学校給食事故等報告書</w:t>
            </w:r>
          </w:p>
        </w:tc>
      </w:tr>
      <w:tr w:rsidR="004A1A0C" w:rsidRPr="005D06D4" w14:paraId="77EC6796" w14:textId="77777777" w:rsidTr="00CC7452">
        <w:tc>
          <w:tcPr>
            <w:tcW w:w="6804" w:type="dxa"/>
            <w:shd w:val="clear" w:color="auto" w:fill="auto"/>
          </w:tcPr>
          <w:p w14:paraId="2CDFE25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給食数変更報告書</w:t>
            </w:r>
          </w:p>
        </w:tc>
      </w:tr>
      <w:tr w:rsidR="004A1A0C" w:rsidRPr="005D06D4" w14:paraId="7F20B8C9" w14:textId="77777777" w:rsidTr="00CC7452">
        <w:tc>
          <w:tcPr>
            <w:tcW w:w="6804" w:type="dxa"/>
            <w:shd w:val="clear" w:color="auto" w:fill="auto"/>
          </w:tcPr>
          <w:p w14:paraId="434EED0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第一種特定製品の簡易点検記録表</w:t>
            </w:r>
          </w:p>
        </w:tc>
      </w:tr>
    </w:tbl>
    <w:p w14:paraId="255DE5D7" w14:textId="203F8001"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（３）毎年提出</w:t>
      </w:r>
    </w:p>
    <w:tbl>
      <w:tblPr>
        <w:tblW w:w="68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5B405290"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1E473576"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45139BE2" w14:textId="77777777" w:rsidTr="00CC7452">
        <w:tc>
          <w:tcPr>
            <w:tcW w:w="6804" w:type="dxa"/>
            <w:shd w:val="clear" w:color="auto" w:fill="auto"/>
          </w:tcPr>
          <w:p w14:paraId="4DAC35D4"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別記１－１製造所等定期点検記録表</w:t>
            </w:r>
          </w:p>
        </w:tc>
      </w:tr>
      <w:tr w:rsidR="004A1A0C" w:rsidRPr="005D06D4" w14:paraId="0C287B04" w14:textId="77777777" w:rsidTr="00CC7452">
        <w:tc>
          <w:tcPr>
            <w:tcW w:w="6804" w:type="dxa"/>
            <w:shd w:val="clear" w:color="auto" w:fill="auto"/>
          </w:tcPr>
          <w:p w14:paraId="1C501614"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地下タンク貯蔵所点検表</w:t>
            </w:r>
          </w:p>
        </w:tc>
      </w:tr>
    </w:tbl>
    <w:p w14:paraId="0803EF45" w14:textId="3F1E66F4"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（４）毎月提出</w:t>
      </w:r>
    </w:p>
    <w:tbl>
      <w:tblPr>
        <w:tblW w:w="68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3ADC24FB"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19FEE0FE"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7ADB2862" w14:textId="77777777" w:rsidTr="00CC7452">
        <w:tc>
          <w:tcPr>
            <w:tcW w:w="6804" w:type="dxa"/>
            <w:shd w:val="clear" w:color="auto" w:fill="auto"/>
          </w:tcPr>
          <w:p w14:paraId="2A8390A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委託業務月次終了報告書</w:t>
            </w:r>
          </w:p>
        </w:tc>
      </w:tr>
      <w:tr w:rsidR="004A1A0C" w:rsidRPr="005D06D4" w14:paraId="0D488B6B" w14:textId="77777777" w:rsidTr="00CC7452">
        <w:tc>
          <w:tcPr>
            <w:tcW w:w="6804" w:type="dxa"/>
            <w:shd w:val="clear" w:color="auto" w:fill="auto"/>
          </w:tcPr>
          <w:p w14:paraId="44A921E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衛生・健康管理点検票</w:t>
            </w:r>
          </w:p>
        </w:tc>
      </w:tr>
      <w:tr w:rsidR="004A1A0C" w:rsidRPr="005D06D4" w14:paraId="61006D67" w14:textId="77777777" w:rsidTr="00CC7452">
        <w:tc>
          <w:tcPr>
            <w:tcW w:w="6804" w:type="dxa"/>
            <w:shd w:val="clear" w:color="auto" w:fill="auto"/>
          </w:tcPr>
          <w:p w14:paraId="3319314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衛生・健康管理点検表（来訪者用）</w:t>
            </w:r>
          </w:p>
        </w:tc>
      </w:tr>
      <w:tr w:rsidR="004A1A0C" w:rsidRPr="005D06D4" w14:paraId="3D443CF0" w14:textId="77777777" w:rsidTr="00CC7452">
        <w:tc>
          <w:tcPr>
            <w:tcW w:w="6804" w:type="dxa"/>
            <w:shd w:val="clear" w:color="auto" w:fill="auto"/>
          </w:tcPr>
          <w:p w14:paraId="6871F12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刃の点検表</w:t>
            </w:r>
          </w:p>
        </w:tc>
      </w:tr>
      <w:tr w:rsidR="004A1A0C" w:rsidRPr="005D06D4" w14:paraId="034CE6A4" w14:textId="77777777" w:rsidTr="00CC7452">
        <w:tc>
          <w:tcPr>
            <w:tcW w:w="6804" w:type="dxa"/>
            <w:shd w:val="clear" w:color="auto" w:fill="auto"/>
          </w:tcPr>
          <w:p w14:paraId="7DE28F3C"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lastRenderedPageBreak/>
              <w:t>油・醤油入出記録表</w:t>
            </w:r>
          </w:p>
        </w:tc>
      </w:tr>
      <w:tr w:rsidR="004A1A0C" w:rsidRPr="005D06D4" w14:paraId="40998300" w14:textId="77777777" w:rsidTr="00CC7452">
        <w:tc>
          <w:tcPr>
            <w:tcW w:w="6804" w:type="dxa"/>
            <w:shd w:val="clear" w:color="auto" w:fill="auto"/>
          </w:tcPr>
          <w:p w14:paraId="3838DF3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絆創膏管理表</w:t>
            </w:r>
          </w:p>
        </w:tc>
      </w:tr>
      <w:tr w:rsidR="004A1A0C" w:rsidRPr="005D06D4" w14:paraId="6ECB347D" w14:textId="77777777" w:rsidTr="00CC7452">
        <w:tc>
          <w:tcPr>
            <w:tcW w:w="6804" w:type="dxa"/>
            <w:shd w:val="clear" w:color="auto" w:fill="auto"/>
          </w:tcPr>
          <w:p w14:paraId="5C4368BF"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洗浄機湯温チェック表</w:t>
            </w:r>
          </w:p>
        </w:tc>
      </w:tr>
      <w:tr w:rsidR="004A1A0C" w:rsidRPr="005D06D4" w14:paraId="0CA71628" w14:textId="77777777" w:rsidTr="00CC7452">
        <w:trPr>
          <w:trHeight w:val="70"/>
        </w:trPr>
        <w:tc>
          <w:tcPr>
            <w:tcW w:w="6804" w:type="dxa"/>
            <w:shd w:val="clear" w:color="auto" w:fill="auto"/>
          </w:tcPr>
          <w:p w14:paraId="04A991E8" w14:textId="77777777" w:rsidR="004A1A0C" w:rsidRPr="00077C50" w:rsidRDefault="004A1A0C" w:rsidP="005D06D4">
            <w:pPr>
              <w:ind w:firstLineChars="100" w:firstLine="220"/>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第一種圧力容器の定期自主検査票</w:t>
            </w:r>
          </w:p>
        </w:tc>
      </w:tr>
      <w:tr w:rsidR="004A1A0C" w:rsidRPr="005D06D4" w14:paraId="34C50542" w14:textId="77777777" w:rsidTr="00CC7452">
        <w:tc>
          <w:tcPr>
            <w:tcW w:w="6804" w:type="dxa"/>
            <w:shd w:val="clear" w:color="auto" w:fill="auto"/>
          </w:tcPr>
          <w:p w14:paraId="0109ACB7" w14:textId="77777777" w:rsidR="004A1A0C" w:rsidRPr="005D06D4" w:rsidRDefault="004A1A0C" w:rsidP="005D06D4">
            <w:pPr>
              <w:ind w:firstLineChars="100" w:firstLine="220"/>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ボイラー年度間燃料等使用状況</w:t>
            </w:r>
          </w:p>
        </w:tc>
      </w:tr>
      <w:tr w:rsidR="004A1A0C" w:rsidRPr="005D06D4" w14:paraId="66FFFC06" w14:textId="77777777" w:rsidTr="00CC7452">
        <w:tc>
          <w:tcPr>
            <w:tcW w:w="6804" w:type="dxa"/>
            <w:shd w:val="clear" w:color="auto" w:fill="auto"/>
          </w:tcPr>
          <w:p w14:paraId="05677E5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ボイラー日誌（Ａ）</w:t>
            </w:r>
          </w:p>
        </w:tc>
      </w:tr>
      <w:tr w:rsidR="004A1A0C" w:rsidRPr="005D06D4" w14:paraId="448F92F7" w14:textId="77777777" w:rsidTr="00CC7452">
        <w:tc>
          <w:tcPr>
            <w:tcW w:w="6804" w:type="dxa"/>
            <w:shd w:val="clear" w:color="auto" w:fill="auto"/>
          </w:tcPr>
          <w:p w14:paraId="0574612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ボイラー日誌（Ｂ）</w:t>
            </w:r>
          </w:p>
        </w:tc>
      </w:tr>
      <w:tr w:rsidR="004A1A0C" w:rsidRPr="005D06D4" w14:paraId="02E5B541" w14:textId="77777777" w:rsidTr="00CC7452">
        <w:tc>
          <w:tcPr>
            <w:tcW w:w="6804" w:type="dxa"/>
            <w:shd w:val="clear" w:color="auto" w:fill="auto"/>
          </w:tcPr>
          <w:p w14:paraId="5305F8E1"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ボイラーの定期自主検査結果記録</w:t>
            </w:r>
          </w:p>
        </w:tc>
      </w:tr>
    </w:tbl>
    <w:p w14:paraId="4167304A" w14:textId="159DE733"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（５）長期休業時</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4D93217B"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2EB47123" w14:textId="77777777" w:rsidR="004A1A0C" w:rsidRPr="005D06D4" w:rsidRDefault="004A1A0C" w:rsidP="005D06D4">
            <w:pPr>
              <w:rPr>
                <w:rFonts w:ascii="ＭＳ 明朝" w:eastAsia="ＭＳ 明朝" w:hAnsi="Century" w:cs="ＭＳ 明朝"/>
                <w:sz w:val="22"/>
                <w:szCs w:val="24"/>
                <w:highlight w:val="yellow"/>
              </w:rPr>
            </w:pPr>
            <w:r w:rsidRPr="005D06D4">
              <w:rPr>
                <w:rFonts w:ascii="ＭＳ 明朝" w:eastAsia="ＭＳ 明朝" w:hAnsi="Century" w:cs="ＭＳ 明朝" w:hint="eastAsia"/>
                <w:sz w:val="22"/>
                <w:szCs w:val="24"/>
              </w:rPr>
              <w:t>書類名</w:t>
            </w:r>
          </w:p>
        </w:tc>
      </w:tr>
      <w:tr w:rsidR="004A1A0C" w:rsidRPr="005D06D4" w14:paraId="2A7CDF11" w14:textId="77777777" w:rsidTr="00CC7452">
        <w:tc>
          <w:tcPr>
            <w:tcW w:w="6804" w:type="dxa"/>
            <w:shd w:val="clear" w:color="auto" w:fill="auto"/>
          </w:tcPr>
          <w:p w14:paraId="2078400E"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長期休業期間の作業予定表　　　※作業開始３０日前まで</w:t>
            </w:r>
          </w:p>
        </w:tc>
      </w:tr>
      <w:tr w:rsidR="004A1A0C" w:rsidRPr="005D06D4" w14:paraId="61ADA5E3" w14:textId="77777777" w:rsidTr="00CC7452">
        <w:tc>
          <w:tcPr>
            <w:tcW w:w="6804" w:type="dxa"/>
            <w:shd w:val="clear" w:color="auto" w:fill="auto"/>
          </w:tcPr>
          <w:p w14:paraId="1386686B"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 xml:space="preserve">長期休業期間の業務完了報告書　</w:t>
            </w:r>
            <w:r w:rsidRPr="00283A52">
              <w:rPr>
                <w:rFonts w:ascii="ＭＳ 明朝" w:eastAsia="ＭＳ 明朝" w:hAnsi="Century" w:cs="ＭＳ 明朝" w:hint="eastAsia"/>
                <w:sz w:val="22"/>
              </w:rPr>
              <w:t>※長期休暇終了後１週間以内</w:t>
            </w:r>
          </w:p>
        </w:tc>
      </w:tr>
    </w:tbl>
    <w:p w14:paraId="5DC1E70E" w14:textId="65BB4D31"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（６）毎週提出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2FB4888D"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72C9EC02"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1700383C" w14:textId="77777777" w:rsidTr="00CC7452">
        <w:tc>
          <w:tcPr>
            <w:tcW w:w="6804" w:type="dxa"/>
            <w:shd w:val="clear" w:color="auto" w:fill="auto"/>
          </w:tcPr>
          <w:p w14:paraId="3BE75F1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検収担当者プレートチェック表</w:t>
            </w:r>
          </w:p>
        </w:tc>
      </w:tr>
      <w:tr w:rsidR="004A1A0C" w:rsidRPr="005D06D4" w14:paraId="270690ED" w14:textId="77777777" w:rsidTr="00CC7452">
        <w:tc>
          <w:tcPr>
            <w:tcW w:w="6804" w:type="dxa"/>
            <w:shd w:val="clear" w:color="auto" w:fill="auto"/>
          </w:tcPr>
          <w:p w14:paraId="7E7A102A"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下処理担当者プレートチェック表</w:t>
            </w:r>
          </w:p>
        </w:tc>
      </w:tr>
      <w:tr w:rsidR="004A1A0C" w:rsidRPr="005D06D4" w14:paraId="32129E9C" w14:textId="77777777" w:rsidTr="00CC7452">
        <w:tc>
          <w:tcPr>
            <w:tcW w:w="6804" w:type="dxa"/>
            <w:shd w:val="clear" w:color="auto" w:fill="auto"/>
          </w:tcPr>
          <w:p w14:paraId="41F2AC5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調味料担当者プレートチェック表</w:t>
            </w:r>
          </w:p>
        </w:tc>
      </w:tr>
      <w:tr w:rsidR="004A1A0C" w:rsidRPr="005D06D4" w14:paraId="5B7FBF28" w14:textId="77777777" w:rsidTr="00CC7452">
        <w:tc>
          <w:tcPr>
            <w:tcW w:w="6804" w:type="dxa"/>
            <w:shd w:val="clear" w:color="auto" w:fill="auto"/>
          </w:tcPr>
          <w:p w14:paraId="0F5B8D0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刃物本数点検表</w:t>
            </w:r>
          </w:p>
        </w:tc>
      </w:tr>
    </w:tbl>
    <w:p w14:paraId="4ED54170" w14:textId="3F6C90CC" w:rsidR="005D06D4" w:rsidRPr="005D06D4" w:rsidRDefault="005D06D4"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（７）毎日提出</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4A1A0C" w:rsidRPr="005D06D4" w14:paraId="652BFCE1" w14:textId="77777777" w:rsidTr="00CC7452">
        <w:tc>
          <w:tcPr>
            <w:tcW w:w="6804" w:type="dxa"/>
            <w:tcBorders>
              <w:top w:val="single" w:sz="4" w:space="0" w:color="auto"/>
              <w:left w:val="single" w:sz="4" w:space="0" w:color="auto"/>
              <w:bottom w:val="single" w:sz="4" w:space="0" w:color="auto"/>
              <w:right w:val="single" w:sz="4" w:space="0" w:color="auto"/>
            </w:tcBorders>
            <w:shd w:val="clear" w:color="auto" w:fill="auto"/>
          </w:tcPr>
          <w:p w14:paraId="663C52B5" w14:textId="77777777" w:rsidR="004A1A0C" w:rsidRPr="005D06D4" w:rsidRDefault="004A1A0C" w:rsidP="005D06D4">
            <w:pPr>
              <w:rPr>
                <w:rFonts w:ascii="ＭＳ 明朝" w:eastAsia="ＭＳ 明朝" w:hAnsi="Century" w:cs="ＭＳ 明朝"/>
                <w:sz w:val="22"/>
                <w:szCs w:val="24"/>
              </w:rPr>
            </w:pPr>
            <w:r w:rsidRPr="005D06D4">
              <w:rPr>
                <w:rFonts w:ascii="ＭＳ 明朝" w:eastAsia="ＭＳ 明朝" w:hAnsi="Century" w:cs="ＭＳ 明朝" w:hint="eastAsia"/>
                <w:sz w:val="22"/>
                <w:szCs w:val="24"/>
              </w:rPr>
              <w:t>書類名</w:t>
            </w:r>
          </w:p>
        </w:tc>
      </w:tr>
      <w:tr w:rsidR="004A1A0C" w:rsidRPr="005D06D4" w14:paraId="1CCED109" w14:textId="77777777" w:rsidTr="00CC7452">
        <w:tc>
          <w:tcPr>
            <w:tcW w:w="6804" w:type="dxa"/>
            <w:shd w:val="clear" w:color="auto" w:fill="auto"/>
          </w:tcPr>
          <w:p w14:paraId="6391252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学校給食日常点検表</w:t>
            </w:r>
          </w:p>
        </w:tc>
      </w:tr>
      <w:tr w:rsidR="004A1A0C" w:rsidRPr="005D06D4" w14:paraId="5B5D6C92" w14:textId="77777777" w:rsidTr="00CC7452">
        <w:tc>
          <w:tcPr>
            <w:tcW w:w="6804" w:type="dxa"/>
            <w:shd w:val="clear" w:color="auto" w:fill="auto"/>
          </w:tcPr>
          <w:p w14:paraId="453613F8"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第一調理</w:t>
            </w:r>
          </w:p>
        </w:tc>
      </w:tr>
      <w:tr w:rsidR="004A1A0C" w:rsidRPr="005D06D4" w14:paraId="4E5DE815" w14:textId="77777777" w:rsidTr="00CC7452">
        <w:tc>
          <w:tcPr>
            <w:tcW w:w="6804" w:type="dxa"/>
            <w:shd w:val="clear" w:color="auto" w:fill="auto"/>
          </w:tcPr>
          <w:p w14:paraId="2A1AFB4D"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第二調理</w:t>
            </w:r>
          </w:p>
        </w:tc>
      </w:tr>
      <w:tr w:rsidR="004A1A0C" w:rsidRPr="005D06D4" w14:paraId="431F2AC9" w14:textId="77777777" w:rsidTr="00CC7452">
        <w:tc>
          <w:tcPr>
            <w:tcW w:w="6804" w:type="dxa"/>
            <w:shd w:val="clear" w:color="auto" w:fill="auto"/>
          </w:tcPr>
          <w:p w14:paraId="039D51F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第二調理（サラダ・和え物用）</w:t>
            </w:r>
          </w:p>
        </w:tc>
      </w:tr>
      <w:tr w:rsidR="004A1A0C" w:rsidRPr="005D06D4" w14:paraId="59EFD600" w14:textId="77777777" w:rsidTr="00CC7452">
        <w:tc>
          <w:tcPr>
            <w:tcW w:w="6804" w:type="dxa"/>
            <w:shd w:val="clear" w:color="auto" w:fill="auto"/>
          </w:tcPr>
          <w:p w14:paraId="1DB93D55"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中心温度測定記録表　フライヤー、ロースター</w:t>
            </w:r>
          </w:p>
        </w:tc>
      </w:tr>
      <w:tr w:rsidR="004A1A0C" w:rsidRPr="005D06D4" w14:paraId="1BC7A297" w14:textId="77777777" w:rsidTr="00CC7452">
        <w:tc>
          <w:tcPr>
            <w:tcW w:w="6804" w:type="dxa"/>
            <w:shd w:val="clear" w:color="auto" w:fill="auto"/>
          </w:tcPr>
          <w:p w14:paraId="60F1989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作業動線図</w:t>
            </w:r>
          </w:p>
        </w:tc>
      </w:tr>
      <w:tr w:rsidR="004A1A0C" w:rsidRPr="005D06D4" w14:paraId="27A8081D" w14:textId="77777777" w:rsidTr="00CC7452">
        <w:tc>
          <w:tcPr>
            <w:tcW w:w="6804" w:type="dxa"/>
            <w:shd w:val="clear" w:color="auto" w:fill="auto"/>
          </w:tcPr>
          <w:p w14:paraId="54B54CD3"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作業手順表</w:t>
            </w:r>
          </w:p>
        </w:tc>
      </w:tr>
      <w:tr w:rsidR="004A1A0C" w:rsidRPr="005D06D4" w14:paraId="0478A4C5" w14:textId="77777777" w:rsidTr="00CC7452">
        <w:tc>
          <w:tcPr>
            <w:tcW w:w="6804" w:type="dxa"/>
            <w:shd w:val="clear" w:color="auto" w:fill="auto"/>
          </w:tcPr>
          <w:p w14:paraId="744C0DC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作業工程表</w:t>
            </w:r>
          </w:p>
        </w:tc>
      </w:tr>
      <w:tr w:rsidR="004A1A0C" w:rsidRPr="005D06D4" w14:paraId="3BEB9801" w14:textId="77777777" w:rsidTr="00CC7452">
        <w:tc>
          <w:tcPr>
            <w:tcW w:w="6804" w:type="dxa"/>
            <w:shd w:val="clear" w:color="auto" w:fill="auto"/>
          </w:tcPr>
          <w:p w14:paraId="2355DD27"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点検日誌</w:t>
            </w:r>
          </w:p>
        </w:tc>
      </w:tr>
      <w:tr w:rsidR="004A1A0C" w:rsidRPr="005D06D4" w14:paraId="0CBB0D14" w14:textId="77777777" w:rsidTr="00CC7452">
        <w:tc>
          <w:tcPr>
            <w:tcW w:w="6804" w:type="dxa"/>
            <w:shd w:val="clear" w:color="auto" w:fill="auto"/>
          </w:tcPr>
          <w:p w14:paraId="58333069"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調味料使用量表</w:t>
            </w:r>
          </w:p>
        </w:tc>
      </w:tr>
      <w:tr w:rsidR="004A1A0C" w:rsidRPr="005D06D4" w14:paraId="1FD9FEF4" w14:textId="77777777" w:rsidTr="00CC7452">
        <w:tc>
          <w:tcPr>
            <w:tcW w:w="6804" w:type="dxa"/>
            <w:shd w:val="clear" w:color="auto" w:fill="auto"/>
          </w:tcPr>
          <w:p w14:paraId="7EF15F86" w14:textId="77777777" w:rsidR="004A1A0C" w:rsidRPr="005D06D4" w:rsidRDefault="004A1A0C" w:rsidP="005D06D4">
            <w:pPr>
              <w:ind w:firstLineChars="100" w:firstLine="220"/>
              <w:rPr>
                <w:rFonts w:ascii="ＭＳ 明朝" w:eastAsia="ＭＳ 明朝" w:hAnsi="Century" w:cs="ＭＳ 明朝"/>
                <w:sz w:val="22"/>
                <w:szCs w:val="24"/>
              </w:rPr>
            </w:pPr>
            <w:r w:rsidRPr="005D06D4">
              <w:rPr>
                <w:rFonts w:ascii="ＭＳ 明朝" w:eastAsia="ＭＳ 明朝" w:hAnsi="Century" w:cs="ＭＳ 明朝" w:hint="eastAsia"/>
                <w:sz w:val="22"/>
                <w:szCs w:val="24"/>
              </w:rPr>
              <w:t>残菜記録表</w:t>
            </w:r>
          </w:p>
        </w:tc>
      </w:tr>
    </w:tbl>
    <w:p w14:paraId="114FF25C" w14:textId="6AF30E04" w:rsidR="00791E7F" w:rsidRPr="00283A52" w:rsidRDefault="00283A52" w:rsidP="00283A52">
      <w:pPr>
        <w:ind w:firstLineChars="100" w:firstLine="220"/>
        <w:rPr>
          <w:sz w:val="22"/>
        </w:rPr>
      </w:pPr>
      <w:r w:rsidRPr="00283A52">
        <w:rPr>
          <w:rFonts w:hint="eastAsia"/>
          <w:sz w:val="22"/>
        </w:rPr>
        <w:t>※様式につきましては、習熟準備期間にお渡しします。</w:t>
      </w:r>
    </w:p>
    <w:sectPr w:rsidR="00791E7F" w:rsidRPr="00283A52" w:rsidSect="003831E3">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95D54" w14:textId="77777777" w:rsidR="00813284" w:rsidRDefault="00813284" w:rsidP="005F7D5E">
      <w:r>
        <w:separator/>
      </w:r>
    </w:p>
  </w:endnote>
  <w:endnote w:type="continuationSeparator" w:id="0">
    <w:p w14:paraId="5338AB48" w14:textId="77777777" w:rsidR="00813284" w:rsidRDefault="00813284" w:rsidP="005F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319006"/>
      <w:docPartObj>
        <w:docPartGallery w:val="Page Numbers (Bottom of Page)"/>
        <w:docPartUnique/>
      </w:docPartObj>
    </w:sdtPr>
    <w:sdtEndPr/>
    <w:sdtContent>
      <w:p w14:paraId="3950AFF2" w14:textId="044C1E90" w:rsidR="00813284" w:rsidRDefault="00813284">
        <w:pPr>
          <w:pStyle w:val="ae"/>
          <w:jc w:val="center"/>
        </w:pPr>
        <w:r>
          <w:fldChar w:fldCharType="begin"/>
        </w:r>
        <w:r>
          <w:instrText>PAGE   \* MERGEFORMAT</w:instrText>
        </w:r>
        <w:r>
          <w:fldChar w:fldCharType="separate"/>
        </w:r>
        <w:r w:rsidRPr="00ED58DE">
          <w:rPr>
            <w:noProof/>
            <w:lang w:val="ja-JP"/>
          </w:rPr>
          <w:t>10</w:t>
        </w:r>
        <w:r>
          <w:fldChar w:fldCharType="end"/>
        </w:r>
      </w:p>
    </w:sdtContent>
  </w:sdt>
  <w:p w14:paraId="677AA690" w14:textId="77777777" w:rsidR="00813284" w:rsidRDefault="0081328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DF91" w14:textId="77777777" w:rsidR="00813284" w:rsidRDefault="00813284" w:rsidP="005F7D5E">
      <w:r>
        <w:separator/>
      </w:r>
    </w:p>
  </w:footnote>
  <w:footnote w:type="continuationSeparator" w:id="0">
    <w:p w14:paraId="0282D716" w14:textId="77777777" w:rsidR="00813284" w:rsidRDefault="00813284" w:rsidP="005F7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94"/>
    <w:rsid w:val="0001096C"/>
    <w:rsid w:val="00013195"/>
    <w:rsid w:val="00030569"/>
    <w:rsid w:val="00032BCB"/>
    <w:rsid w:val="0003564A"/>
    <w:rsid w:val="00036338"/>
    <w:rsid w:val="00036EE4"/>
    <w:rsid w:val="000418E8"/>
    <w:rsid w:val="00041926"/>
    <w:rsid w:val="00042C05"/>
    <w:rsid w:val="0004753E"/>
    <w:rsid w:val="0005214B"/>
    <w:rsid w:val="0006190F"/>
    <w:rsid w:val="000644B8"/>
    <w:rsid w:val="000713BC"/>
    <w:rsid w:val="00077C50"/>
    <w:rsid w:val="000A7101"/>
    <w:rsid w:val="000B36E0"/>
    <w:rsid w:val="000B47A9"/>
    <w:rsid w:val="000B5268"/>
    <w:rsid w:val="000B6F90"/>
    <w:rsid w:val="000C25BA"/>
    <w:rsid w:val="000C3CE2"/>
    <w:rsid w:val="000D6D18"/>
    <w:rsid w:val="000D7612"/>
    <w:rsid w:val="000E299C"/>
    <w:rsid w:val="000E5160"/>
    <w:rsid w:val="000E6FCE"/>
    <w:rsid w:val="00115B80"/>
    <w:rsid w:val="00115F85"/>
    <w:rsid w:val="00116439"/>
    <w:rsid w:val="00122664"/>
    <w:rsid w:val="00125CEE"/>
    <w:rsid w:val="00126316"/>
    <w:rsid w:val="00127344"/>
    <w:rsid w:val="00130997"/>
    <w:rsid w:val="00130D59"/>
    <w:rsid w:val="001345FF"/>
    <w:rsid w:val="001353B9"/>
    <w:rsid w:val="00136BFF"/>
    <w:rsid w:val="00141F67"/>
    <w:rsid w:val="001507A7"/>
    <w:rsid w:val="00150F66"/>
    <w:rsid w:val="0015154D"/>
    <w:rsid w:val="0015591C"/>
    <w:rsid w:val="001561D8"/>
    <w:rsid w:val="0015645A"/>
    <w:rsid w:val="00156F34"/>
    <w:rsid w:val="00165CDE"/>
    <w:rsid w:val="00166068"/>
    <w:rsid w:val="00171EE5"/>
    <w:rsid w:val="00183E8A"/>
    <w:rsid w:val="001A14FD"/>
    <w:rsid w:val="001B1FC5"/>
    <w:rsid w:val="001B5DCD"/>
    <w:rsid w:val="001B6AC4"/>
    <w:rsid w:val="001B71C5"/>
    <w:rsid w:val="001C0FC1"/>
    <w:rsid w:val="001C3997"/>
    <w:rsid w:val="001C3FD7"/>
    <w:rsid w:val="001C6527"/>
    <w:rsid w:val="001C66CB"/>
    <w:rsid w:val="001C6F26"/>
    <w:rsid w:val="001D1A8F"/>
    <w:rsid w:val="001F17BB"/>
    <w:rsid w:val="001F3840"/>
    <w:rsid w:val="001F5395"/>
    <w:rsid w:val="001F7AB2"/>
    <w:rsid w:val="00205D3A"/>
    <w:rsid w:val="00212FB0"/>
    <w:rsid w:val="00224BBE"/>
    <w:rsid w:val="00225968"/>
    <w:rsid w:val="002303C3"/>
    <w:rsid w:val="00233AA8"/>
    <w:rsid w:val="00235B28"/>
    <w:rsid w:val="002423A6"/>
    <w:rsid w:val="00244856"/>
    <w:rsid w:val="00246A26"/>
    <w:rsid w:val="002507FB"/>
    <w:rsid w:val="00255E7E"/>
    <w:rsid w:val="0026314B"/>
    <w:rsid w:val="00265BF5"/>
    <w:rsid w:val="00272F48"/>
    <w:rsid w:val="002738FD"/>
    <w:rsid w:val="00273DB7"/>
    <w:rsid w:val="00277120"/>
    <w:rsid w:val="00281518"/>
    <w:rsid w:val="0028333B"/>
    <w:rsid w:val="00283A52"/>
    <w:rsid w:val="002963C8"/>
    <w:rsid w:val="00296DAC"/>
    <w:rsid w:val="00297816"/>
    <w:rsid w:val="002A6809"/>
    <w:rsid w:val="002A7333"/>
    <w:rsid w:val="002B548A"/>
    <w:rsid w:val="002C230E"/>
    <w:rsid w:val="002C68DF"/>
    <w:rsid w:val="002D1E91"/>
    <w:rsid w:val="002D3BA2"/>
    <w:rsid w:val="002D6D0A"/>
    <w:rsid w:val="002E3E99"/>
    <w:rsid w:val="002F1C40"/>
    <w:rsid w:val="002F3D3A"/>
    <w:rsid w:val="002F6C1D"/>
    <w:rsid w:val="002F70EC"/>
    <w:rsid w:val="002F724E"/>
    <w:rsid w:val="003007B9"/>
    <w:rsid w:val="00302E96"/>
    <w:rsid w:val="0030310D"/>
    <w:rsid w:val="00315A1B"/>
    <w:rsid w:val="003215AC"/>
    <w:rsid w:val="0032604F"/>
    <w:rsid w:val="00326AE2"/>
    <w:rsid w:val="00336008"/>
    <w:rsid w:val="00337576"/>
    <w:rsid w:val="00340464"/>
    <w:rsid w:val="00342520"/>
    <w:rsid w:val="00346455"/>
    <w:rsid w:val="0034665F"/>
    <w:rsid w:val="003475AF"/>
    <w:rsid w:val="00356F4F"/>
    <w:rsid w:val="0036267D"/>
    <w:rsid w:val="003651C4"/>
    <w:rsid w:val="00366B72"/>
    <w:rsid w:val="00371FC5"/>
    <w:rsid w:val="003831E3"/>
    <w:rsid w:val="00383B3A"/>
    <w:rsid w:val="00387ED0"/>
    <w:rsid w:val="00393688"/>
    <w:rsid w:val="003A03C2"/>
    <w:rsid w:val="003A1BD2"/>
    <w:rsid w:val="003A3578"/>
    <w:rsid w:val="003A3E2D"/>
    <w:rsid w:val="003B1EB1"/>
    <w:rsid w:val="003B2A10"/>
    <w:rsid w:val="003B3AB9"/>
    <w:rsid w:val="003C17E1"/>
    <w:rsid w:val="003C2A1B"/>
    <w:rsid w:val="003C43A6"/>
    <w:rsid w:val="003C4849"/>
    <w:rsid w:val="003D01A1"/>
    <w:rsid w:val="003D3E10"/>
    <w:rsid w:val="003D7639"/>
    <w:rsid w:val="003D7FF2"/>
    <w:rsid w:val="003E2932"/>
    <w:rsid w:val="003F03FD"/>
    <w:rsid w:val="003F0804"/>
    <w:rsid w:val="003F33DC"/>
    <w:rsid w:val="0040422E"/>
    <w:rsid w:val="00405E6A"/>
    <w:rsid w:val="0041005E"/>
    <w:rsid w:val="004130FB"/>
    <w:rsid w:val="00422308"/>
    <w:rsid w:val="004241A1"/>
    <w:rsid w:val="00427DC1"/>
    <w:rsid w:val="00430823"/>
    <w:rsid w:val="00436A32"/>
    <w:rsid w:val="0044216F"/>
    <w:rsid w:val="0044286C"/>
    <w:rsid w:val="004479FD"/>
    <w:rsid w:val="0045693E"/>
    <w:rsid w:val="00457419"/>
    <w:rsid w:val="004665EF"/>
    <w:rsid w:val="004700D2"/>
    <w:rsid w:val="00470D74"/>
    <w:rsid w:val="00471D59"/>
    <w:rsid w:val="00472FC6"/>
    <w:rsid w:val="00474C33"/>
    <w:rsid w:val="00477037"/>
    <w:rsid w:val="0048262E"/>
    <w:rsid w:val="00482703"/>
    <w:rsid w:val="004830F2"/>
    <w:rsid w:val="0048709E"/>
    <w:rsid w:val="004A1A0C"/>
    <w:rsid w:val="004B319B"/>
    <w:rsid w:val="004C6A02"/>
    <w:rsid w:val="004C6F71"/>
    <w:rsid w:val="004D0F38"/>
    <w:rsid w:val="004D6178"/>
    <w:rsid w:val="004D76EA"/>
    <w:rsid w:val="004E74ED"/>
    <w:rsid w:val="004E798B"/>
    <w:rsid w:val="004F449F"/>
    <w:rsid w:val="00505CC5"/>
    <w:rsid w:val="00512E11"/>
    <w:rsid w:val="005139FE"/>
    <w:rsid w:val="005152B4"/>
    <w:rsid w:val="005200E4"/>
    <w:rsid w:val="00527703"/>
    <w:rsid w:val="005310AC"/>
    <w:rsid w:val="00533CBA"/>
    <w:rsid w:val="00536FF1"/>
    <w:rsid w:val="005415B2"/>
    <w:rsid w:val="00543670"/>
    <w:rsid w:val="00552110"/>
    <w:rsid w:val="00552233"/>
    <w:rsid w:val="00556DF1"/>
    <w:rsid w:val="005632D1"/>
    <w:rsid w:val="0056456E"/>
    <w:rsid w:val="00566D02"/>
    <w:rsid w:val="00571A4D"/>
    <w:rsid w:val="0057451D"/>
    <w:rsid w:val="005754A0"/>
    <w:rsid w:val="0057562A"/>
    <w:rsid w:val="00581B2D"/>
    <w:rsid w:val="00583A2E"/>
    <w:rsid w:val="00585939"/>
    <w:rsid w:val="005859E7"/>
    <w:rsid w:val="00586D13"/>
    <w:rsid w:val="005873EE"/>
    <w:rsid w:val="005908B2"/>
    <w:rsid w:val="005911BF"/>
    <w:rsid w:val="00595A71"/>
    <w:rsid w:val="005962AE"/>
    <w:rsid w:val="00597797"/>
    <w:rsid w:val="00597CEF"/>
    <w:rsid w:val="00597E88"/>
    <w:rsid w:val="005B34F1"/>
    <w:rsid w:val="005B55AC"/>
    <w:rsid w:val="005C0A5D"/>
    <w:rsid w:val="005C2271"/>
    <w:rsid w:val="005C4BC3"/>
    <w:rsid w:val="005C7CDE"/>
    <w:rsid w:val="005C7EBB"/>
    <w:rsid w:val="005D0187"/>
    <w:rsid w:val="005D06D4"/>
    <w:rsid w:val="005D0CCA"/>
    <w:rsid w:val="005D5428"/>
    <w:rsid w:val="005D7EAD"/>
    <w:rsid w:val="005F006F"/>
    <w:rsid w:val="005F1B25"/>
    <w:rsid w:val="005F6E44"/>
    <w:rsid w:val="005F7D5E"/>
    <w:rsid w:val="006028EE"/>
    <w:rsid w:val="00611542"/>
    <w:rsid w:val="0061501D"/>
    <w:rsid w:val="00617273"/>
    <w:rsid w:val="00635683"/>
    <w:rsid w:val="0063635D"/>
    <w:rsid w:val="0064230D"/>
    <w:rsid w:val="0064255B"/>
    <w:rsid w:val="00642C21"/>
    <w:rsid w:val="00643FBA"/>
    <w:rsid w:val="00644CBF"/>
    <w:rsid w:val="006502E9"/>
    <w:rsid w:val="00657345"/>
    <w:rsid w:val="00661C66"/>
    <w:rsid w:val="006622C0"/>
    <w:rsid w:val="00662BFA"/>
    <w:rsid w:val="006666EE"/>
    <w:rsid w:val="0067154E"/>
    <w:rsid w:val="00690992"/>
    <w:rsid w:val="006921BD"/>
    <w:rsid w:val="006969D2"/>
    <w:rsid w:val="006B28C5"/>
    <w:rsid w:val="006C1A2D"/>
    <w:rsid w:val="006C35FA"/>
    <w:rsid w:val="006C5D27"/>
    <w:rsid w:val="006E59B6"/>
    <w:rsid w:val="006F0874"/>
    <w:rsid w:val="006F0BB3"/>
    <w:rsid w:val="006F17AD"/>
    <w:rsid w:val="006F65FE"/>
    <w:rsid w:val="007039DB"/>
    <w:rsid w:val="007116BF"/>
    <w:rsid w:val="00711FF5"/>
    <w:rsid w:val="0071685E"/>
    <w:rsid w:val="00716873"/>
    <w:rsid w:val="007273C4"/>
    <w:rsid w:val="00730CB5"/>
    <w:rsid w:val="00732AF8"/>
    <w:rsid w:val="00737990"/>
    <w:rsid w:val="00744DCC"/>
    <w:rsid w:val="007474F3"/>
    <w:rsid w:val="00747FDC"/>
    <w:rsid w:val="007523A9"/>
    <w:rsid w:val="0076164D"/>
    <w:rsid w:val="00765284"/>
    <w:rsid w:val="00766816"/>
    <w:rsid w:val="007714D1"/>
    <w:rsid w:val="00771B09"/>
    <w:rsid w:val="00775481"/>
    <w:rsid w:val="00775BC0"/>
    <w:rsid w:val="00775E9C"/>
    <w:rsid w:val="00780434"/>
    <w:rsid w:val="00780CEB"/>
    <w:rsid w:val="0078265E"/>
    <w:rsid w:val="00783B41"/>
    <w:rsid w:val="00783D4E"/>
    <w:rsid w:val="00790E31"/>
    <w:rsid w:val="00791E7F"/>
    <w:rsid w:val="007A5BDF"/>
    <w:rsid w:val="007A6FF3"/>
    <w:rsid w:val="007B5C72"/>
    <w:rsid w:val="007B6172"/>
    <w:rsid w:val="007B7C74"/>
    <w:rsid w:val="007C30A4"/>
    <w:rsid w:val="007D22DC"/>
    <w:rsid w:val="007D2A27"/>
    <w:rsid w:val="007D6533"/>
    <w:rsid w:val="007E6828"/>
    <w:rsid w:val="00805311"/>
    <w:rsid w:val="00813284"/>
    <w:rsid w:val="00814ABB"/>
    <w:rsid w:val="0081697D"/>
    <w:rsid w:val="00820505"/>
    <w:rsid w:val="0082399F"/>
    <w:rsid w:val="0083128B"/>
    <w:rsid w:val="00831B9E"/>
    <w:rsid w:val="00832929"/>
    <w:rsid w:val="00835A98"/>
    <w:rsid w:val="00837D03"/>
    <w:rsid w:val="008407B2"/>
    <w:rsid w:val="008407F9"/>
    <w:rsid w:val="00842FF9"/>
    <w:rsid w:val="008471CB"/>
    <w:rsid w:val="00851274"/>
    <w:rsid w:val="008555DB"/>
    <w:rsid w:val="00856EA2"/>
    <w:rsid w:val="0086190E"/>
    <w:rsid w:val="00863E0F"/>
    <w:rsid w:val="0087149F"/>
    <w:rsid w:val="00874B74"/>
    <w:rsid w:val="00876310"/>
    <w:rsid w:val="00881950"/>
    <w:rsid w:val="0088285A"/>
    <w:rsid w:val="00886D42"/>
    <w:rsid w:val="00891AE4"/>
    <w:rsid w:val="00893B76"/>
    <w:rsid w:val="008976BC"/>
    <w:rsid w:val="008A347A"/>
    <w:rsid w:val="008A3B9A"/>
    <w:rsid w:val="008A5DB5"/>
    <w:rsid w:val="008B71D6"/>
    <w:rsid w:val="008B787C"/>
    <w:rsid w:val="008C0AEB"/>
    <w:rsid w:val="008E1F91"/>
    <w:rsid w:val="008F3F2D"/>
    <w:rsid w:val="008F486D"/>
    <w:rsid w:val="008F4AB6"/>
    <w:rsid w:val="008F7A6C"/>
    <w:rsid w:val="00905D4A"/>
    <w:rsid w:val="0090631C"/>
    <w:rsid w:val="00907107"/>
    <w:rsid w:val="009074C7"/>
    <w:rsid w:val="009142C0"/>
    <w:rsid w:val="009170A3"/>
    <w:rsid w:val="00917A88"/>
    <w:rsid w:val="009241E1"/>
    <w:rsid w:val="009341A1"/>
    <w:rsid w:val="009369DB"/>
    <w:rsid w:val="00940124"/>
    <w:rsid w:val="009428F1"/>
    <w:rsid w:val="009554E0"/>
    <w:rsid w:val="00966190"/>
    <w:rsid w:val="00966C0F"/>
    <w:rsid w:val="00971E7F"/>
    <w:rsid w:val="00975250"/>
    <w:rsid w:val="009814FE"/>
    <w:rsid w:val="00984AF1"/>
    <w:rsid w:val="009856A3"/>
    <w:rsid w:val="009917E3"/>
    <w:rsid w:val="00993C15"/>
    <w:rsid w:val="00995078"/>
    <w:rsid w:val="009A299E"/>
    <w:rsid w:val="009A41DB"/>
    <w:rsid w:val="009B374A"/>
    <w:rsid w:val="009B5A8C"/>
    <w:rsid w:val="009C0B6F"/>
    <w:rsid w:val="009C5E7D"/>
    <w:rsid w:val="009C60E2"/>
    <w:rsid w:val="009C7507"/>
    <w:rsid w:val="009D31D9"/>
    <w:rsid w:val="009D61DE"/>
    <w:rsid w:val="009D713A"/>
    <w:rsid w:val="009D7AEF"/>
    <w:rsid w:val="009E30B4"/>
    <w:rsid w:val="009E63A3"/>
    <w:rsid w:val="009F0151"/>
    <w:rsid w:val="009F62CD"/>
    <w:rsid w:val="009F6C73"/>
    <w:rsid w:val="00A007C7"/>
    <w:rsid w:val="00A10248"/>
    <w:rsid w:val="00A13A94"/>
    <w:rsid w:val="00A16164"/>
    <w:rsid w:val="00A17A7A"/>
    <w:rsid w:val="00A2490C"/>
    <w:rsid w:val="00A26046"/>
    <w:rsid w:val="00A3721C"/>
    <w:rsid w:val="00A37D59"/>
    <w:rsid w:val="00A4195D"/>
    <w:rsid w:val="00A47EC3"/>
    <w:rsid w:val="00A51DA9"/>
    <w:rsid w:val="00A57892"/>
    <w:rsid w:val="00A63B97"/>
    <w:rsid w:val="00A710B7"/>
    <w:rsid w:val="00A7123A"/>
    <w:rsid w:val="00A73900"/>
    <w:rsid w:val="00A75962"/>
    <w:rsid w:val="00A8086F"/>
    <w:rsid w:val="00A828F5"/>
    <w:rsid w:val="00A84292"/>
    <w:rsid w:val="00A86748"/>
    <w:rsid w:val="00A9437D"/>
    <w:rsid w:val="00AA66A4"/>
    <w:rsid w:val="00AA7B4F"/>
    <w:rsid w:val="00AB7BF7"/>
    <w:rsid w:val="00AC11EC"/>
    <w:rsid w:val="00AC1F74"/>
    <w:rsid w:val="00AC7173"/>
    <w:rsid w:val="00AD313D"/>
    <w:rsid w:val="00AE241D"/>
    <w:rsid w:val="00AE28E0"/>
    <w:rsid w:val="00AE5C01"/>
    <w:rsid w:val="00AE6E14"/>
    <w:rsid w:val="00AF2473"/>
    <w:rsid w:val="00AF4C12"/>
    <w:rsid w:val="00AF6097"/>
    <w:rsid w:val="00B04279"/>
    <w:rsid w:val="00B0531F"/>
    <w:rsid w:val="00B070E0"/>
    <w:rsid w:val="00B07132"/>
    <w:rsid w:val="00B10D50"/>
    <w:rsid w:val="00B11DC1"/>
    <w:rsid w:val="00B13877"/>
    <w:rsid w:val="00B20020"/>
    <w:rsid w:val="00B23458"/>
    <w:rsid w:val="00B23864"/>
    <w:rsid w:val="00B26682"/>
    <w:rsid w:val="00B32E35"/>
    <w:rsid w:val="00B34710"/>
    <w:rsid w:val="00B355F2"/>
    <w:rsid w:val="00B35C9F"/>
    <w:rsid w:val="00B37E4F"/>
    <w:rsid w:val="00B42792"/>
    <w:rsid w:val="00B460F1"/>
    <w:rsid w:val="00B50303"/>
    <w:rsid w:val="00B5674B"/>
    <w:rsid w:val="00B57504"/>
    <w:rsid w:val="00B605C6"/>
    <w:rsid w:val="00B7082F"/>
    <w:rsid w:val="00B70CDB"/>
    <w:rsid w:val="00B926A1"/>
    <w:rsid w:val="00BA6CC5"/>
    <w:rsid w:val="00BA6E2F"/>
    <w:rsid w:val="00BB3730"/>
    <w:rsid w:val="00BB5A00"/>
    <w:rsid w:val="00BB67CC"/>
    <w:rsid w:val="00BC2743"/>
    <w:rsid w:val="00BC37B2"/>
    <w:rsid w:val="00BD512C"/>
    <w:rsid w:val="00BE0A48"/>
    <w:rsid w:val="00BE7D55"/>
    <w:rsid w:val="00C00215"/>
    <w:rsid w:val="00C03868"/>
    <w:rsid w:val="00C0387F"/>
    <w:rsid w:val="00C03A6E"/>
    <w:rsid w:val="00C04389"/>
    <w:rsid w:val="00C1171C"/>
    <w:rsid w:val="00C11E5F"/>
    <w:rsid w:val="00C137E9"/>
    <w:rsid w:val="00C13FF4"/>
    <w:rsid w:val="00C206F8"/>
    <w:rsid w:val="00C27C2D"/>
    <w:rsid w:val="00C30108"/>
    <w:rsid w:val="00C42EA4"/>
    <w:rsid w:val="00C43A58"/>
    <w:rsid w:val="00C445BD"/>
    <w:rsid w:val="00C506BE"/>
    <w:rsid w:val="00C50DF6"/>
    <w:rsid w:val="00C5573E"/>
    <w:rsid w:val="00C661B2"/>
    <w:rsid w:val="00C6702E"/>
    <w:rsid w:val="00C70083"/>
    <w:rsid w:val="00C807D9"/>
    <w:rsid w:val="00C8505D"/>
    <w:rsid w:val="00C851A8"/>
    <w:rsid w:val="00C87D3A"/>
    <w:rsid w:val="00C938ED"/>
    <w:rsid w:val="00C9546C"/>
    <w:rsid w:val="00C96DF1"/>
    <w:rsid w:val="00CA11DF"/>
    <w:rsid w:val="00CB250C"/>
    <w:rsid w:val="00CB3CDA"/>
    <w:rsid w:val="00CB5A44"/>
    <w:rsid w:val="00CB5B35"/>
    <w:rsid w:val="00CC46CD"/>
    <w:rsid w:val="00CC7452"/>
    <w:rsid w:val="00CC7784"/>
    <w:rsid w:val="00CE649B"/>
    <w:rsid w:val="00CF0EB2"/>
    <w:rsid w:val="00CF6B70"/>
    <w:rsid w:val="00D01570"/>
    <w:rsid w:val="00D01FC1"/>
    <w:rsid w:val="00D021C7"/>
    <w:rsid w:val="00D12E1E"/>
    <w:rsid w:val="00D15D74"/>
    <w:rsid w:val="00D4076B"/>
    <w:rsid w:val="00D44A29"/>
    <w:rsid w:val="00D46CDE"/>
    <w:rsid w:val="00D52B36"/>
    <w:rsid w:val="00D54C0F"/>
    <w:rsid w:val="00D60031"/>
    <w:rsid w:val="00D64F4B"/>
    <w:rsid w:val="00D70548"/>
    <w:rsid w:val="00D747CD"/>
    <w:rsid w:val="00D779E0"/>
    <w:rsid w:val="00D80DC5"/>
    <w:rsid w:val="00D92AD8"/>
    <w:rsid w:val="00D97B00"/>
    <w:rsid w:val="00DB12C5"/>
    <w:rsid w:val="00DB1599"/>
    <w:rsid w:val="00DB3C7D"/>
    <w:rsid w:val="00DB5051"/>
    <w:rsid w:val="00DC0ED8"/>
    <w:rsid w:val="00DD01E2"/>
    <w:rsid w:val="00DD1BF1"/>
    <w:rsid w:val="00DD478B"/>
    <w:rsid w:val="00DE2655"/>
    <w:rsid w:val="00DE4298"/>
    <w:rsid w:val="00DE470E"/>
    <w:rsid w:val="00DE7CCE"/>
    <w:rsid w:val="00E01AC8"/>
    <w:rsid w:val="00E0435F"/>
    <w:rsid w:val="00E0755C"/>
    <w:rsid w:val="00E22896"/>
    <w:rsid w:val="00E26D8E"/>
    <w:rsid w:val="00E37DA3"/>
    <w:rsid w:val="00E40628"/>
    <w:rsid w:val="00E44C92"/>
    <w:rsid w:val="00E4660D"/>
    <w:rsid w:val="00E46F83"/>
    <w:rsid w:val="00E50A73"/>
    <w:rsid w:val="00E63B12"/>
    <w:rsid w:val="00E66084"/>
    <w:rsid w:val="00E91F72"/>
    <w:rsid w:val="00E936A0"/>
    <w:rsid w:val="00E9784F"/>
    <w:rsid w:val="00EA1D9E"/>
    <w:rsid w:val="00EB190F"/>
    <w:rsid w:val="00EB1CDE"/>
    <w:rsid w:val="00EB4AE3"/>
    <w:rsid w:val="00EB7727"/>
    <w:rsid w:val="00EC00FE"/>
    <w:rsid w:val="00EC4436"/>
    <w:rsid w:val="00EC5564"/>
    <w:rsid w:val="00EC5945"/>
    <w:rsid w:val="00EC68DD"/>
    <w:rsid w:val="00EC6FB3"/>
    <w:rsid w:val="00EC6FF9"/>
    <w:rsid w:val="00ED58DE"/>
    <w:rsid w:val="00ED79ED"/>
    <w:rsid w:val="00EE17CA"/>
    <w:rsid w:val="00EF396D"/>
    <w:rsid w:val="00EF4478"/>
    <w:rsid w:val="00EF5E97"/>
    <w:rsid w:val="00EF6146"/>
    <w:rsid w:val="00F01B28"/>
    <w:rsid w:val="00F06053"/>
    <w:rsid w:val="00F0612B"/>
    <w:rsid w:val="00F123A4"/>
    <w:rsid w:val="00F13A13"/>
    <w:rsid w:val="00F15559"/>
    <w:rsid w:val="00F1563E"/>
    <w:rsid w:val="00F224DA"/>
    <w:rsid w:val="00F273A3"/>
    <w:rsid w:val="00F33B35"/>
    <w:rsid w:val="00F4081B"/>
    <w:rsid w:val="00F41FE8"/>
    <w:rsid w:val="00F42B88"/>
    <w:rsid w:val="00F502DA"/>
    <w:rsid w:val="00F551D1"/>
    <w:rsid w:val="00F57D32"/>
    <w:rsid w:val="00F62960"/>
    <w:rsid w:val="00F62AFD"/>
    <w:rsid w:val="00F658AE"/>
    <w:rsid w:val="00F702B1"/>
    <w:rsid w:val="00F70F2F"/>
    <w:rsid w:val="00F73655"/>
    <w:rsid w:val="00F75F56"/>
    <w:rsid w:val="00F76240"/>
    <w:rsid w:val="00F80053"/>
    <w:rsid w:val="00F83868"/>
    <w:rsid w:val="00F83ADC"/>
    <w:rsid w:val="00F87B7B"/>
    <w:rsid w:val="00F94978"/>
    <w:rsid w:val="00F96758"/>
    <w:rsid w:val="00FA0B6E"/>
    <w:rsid w:val="00FA3AC1"/>
    <w:rsid w:val="00FA472B"/>
    <w:rsid w:val="00FA726D"/>
    <w:rsid w:val="00FB0E7B"/>
    <w:rsid w:val="00FD25E5"/>
    <w:rsid w:val="00FD4B66"/>
    <w:rsid w:val="00FE5CAF"/>
    <w:rsid w:val="00FE6C7B"/>
    <w:rsid w:val="00FE7E5C"/>
    <w:rsid w:val="00FF2994"/>
    <w:rsid w:val="00FF2E7D"/>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6609">
      <v:textbox inset="5.85pt,.7pt,5.85pt,.7pt"/>
    </o:shapedefaults>
    <o:shapelayout v:ext="edit">
      <o:idmap v:ext="edit" data="1"/>
    </o:shapelayout>
  </w:shapeDefaults>
  <w:decimalSymbol w:val="."/>
  <w:listSeparator w:val=","/>
  <w14:docId w14:val="33AA0617"/>
  <w15:chartTrackingRefBased/>
  <w15:docId w15:val="{258FD9F6-7EEA-4953-9B56-EF76BB4F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2994"/>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FF2994"/>
    <w:pPr>
      <w:keepNext/>
      <w:outlineLvl w:val="1"/>
    </w:pPr>
    <w:rPr>
      <w:rFonts w:asciiTheme="majorHAnsi" w:hAnsiTheme="majorHAnsi" w:cstheme="majorBidi"/>
    </w:rPr>
  </w:style>
  <w:style w:type="paragraph" w:styleId="3">
    <w:name w:val="heading 3"/>
    <w:basedOn w:val="a"/>
    <w:next w:val="a"/>
    <w:link w:val="30"/>
    <w:uiPriority w:val="9"/>
    <w:unhideWhenUsed/>
    <w:qFormat/>
    <w:rsid w:val="002F3D3A"/>
    <w:pPr>
      <w:keepNext/>
      <w:ind w:leftChars="400" w:left="400"/>
      <w:outlineLvl w:val="2"/>
    </w:pPr>
    <w:rPr>
      <w:rFonts w:asciiTheme="majorHAnsi" w:eastAsia="ＭＳ 明朝" w:hAnsiTheme="majorHAnsi" w:cstheme="majorBidi"/>
    </w:rPr>
  </w:style>
  <w:style w:type="paragraph" w:styleId="4">
    <w:name w:val="heading 4"/>
    <w:basedOn w:val="a"/>
    <w:next w:val="a"/>
    <w:link w:val="40"/>
    <w:uiPriority w:val="9"/>
    <w:unhideWhenUsed/>
    <w:qFormat/>
    <w:rsid w:val="00D64F4B"/>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2994"/>
    <w:rPr>
      <w:rFonts w:asciiTheme="majorHAnsi" w:hAnsiTheme="majorHAnsi" w:cstheme="majorBidi"/>
      <w:szCs w:val="24"/>
    </w:rPr>
  </w:style>
  <w:style w:type="character" w:styleId="a3">
    <w:name w:val="annotation reference"/>
    <w:basedOn w:val="a0"/>
    <w:unhideWhenUsed/>
    <w:rsid w:val="00FF2994"/>
    <w:rPr>
      <w:sz w:val="18"/>
      <w:szCs w:val="18"/>
    </w:rPr>
  </w:style>
  <w:style w:type="paragraph" w:styleId="a4">
    <w:name w:val="annotation text"/>
    <w:basedOn w:val="a"/>
    <w:link w:val="a5"/>
    <w:uiPriority w:val="99"/>
    <w:semiHidden/>
    <w:unhideWhenUsed/>
    <w:rsid w:val="00FF2994"/>
    <w:pPr>
      <w:jc w:val="left"/>
    </w:pPr>
  </w:style>
  <w:style w:type="character" w:customStyle="1" w:styleId="a5">
    <w:name w:val="コメント文字列 (文字)"/>
    <w:basedOn w:val="a0"/>
    <w:link w:val="a4"/>
    <w:uiPriority w:val="99"/>
    <w:semiHidden/>
    <w:rsid w:val="00FF2994"/>
  </w:style>
  <w:style w:type="paragraph" w:styleId="a6">
    <w:name w:val="annotation subject"/>
    <w:basedOn w:val="a4"/>
    <w:next w:val="a4"/>
    <w:link w:val="a7"/>
    <w:uiPriority w:val="99"/>
    <w:semiHidden/>
    <w:unhideWhenUsed/>
    <w:rsid w:val="00FF2994"/>
    <w:rPr>
      <w:b/>
      <w:bCs/>
    </w:rPr>
  </w:style>
  <w:style w:type="character" w:customStyle="1" w:styleId="a7">
    <w:name w:val="コメント内容 (文字)"/>
    <w:basedOn w:val="a5"/>
    <w:link w:val="a6"/>
    <w:uiPriority w:val="99"/>
    <w:semiHidden/>
    <w:rsid w:val="00FF2994"/>
    <w:rPr>
      <w:b/>
      <w:bCs/>
    </w:rPr>
  </w:style>
  <w:style w:type="paragraph" w:styleId="a8">
    <w:name w:val="Revision"/>
    <w:hidden/>
    <w:uiPriority w:val="99"/>
    <w:semiHidden/>
    <w:rsid w:val="00FF2994"/>
  </w:style>
  <w:style w:type="paragraph" w:styleId="a9">
    <w:name w:val="Balloon Text"/>
    <w:basedOn w:val="a"/>
    <w:link w:val="aa"/>
    <w:uiPriority w:val="99"/>
    <w:semiHidden/>
    <w:unhideWhenUsed/>
    <w:rsid w:val="00FF2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2994"/>
    <w:rPr>
      <w:rFonts w:asciiTheme="majorHAnsi" w:eastAsiaTheme="majorEastAsia" w:hAnsiTheme="majorHAnsi" w:cstheme="majorBidi"/>
      <w:sz w:val="18"/>
      <w:szCs w:val="18"/>
    </w:rPr>
  </w:style>
  <w:style w:type="character" w:customStyle="1" w:styleId="20">
    <w:name w:val="見出し 2 (文字)"/>
    <w:basedOn w:val="a0"/>
    <w:link w:val="2"/>
    <w:uiPriority w:val="9"/>
    <w:rsid w:val="00FF2994"/>
    <w:rPr>
      <w:rFonts w:asciiTheme="majorHAnsi" w:hAnsiTheme="majorHAnsi" w:cstheme="majorBidi"/>
    </w:rPr>
  </w:style>
  <w:style w:type="table" w:styleId="ab">
    <w:name w:val="Table Grid"/>
    <w:basedOn w:val="a1"/>
    <w:uiPriority w:val="39"/>
    <w:rsid w:val="0027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5F7D5E"/>
    <w:pPr>
      <w:tabs>
        <w:tab w:val="center" w:pos="4252"/>
        <w:tab w:val="right" w:pos="8504"/>
      </w:tabs>
      <w:snapToGrid w:val="0"/>
    </w:pPr>
  </w:style>
  <w:style w:type="character" w:customStyle="1" w:styleId="ad">
    <w:name w:val="ヘッダー (文字)"/>
    <w:basedOn w:val="a0"/>
    <w:link w:val="ac"/>
    <w:uiPriority w:val="99"/>
    <w:rsid w:val="005F7D5E"/>
  </w:style>
  <w:style w:type="paragraph" w:styleId="ae">
    <w:name w:val="footer"/>
    <w:basedOn w:val="a"/>
    <w:link w:val="af"/>
    <w:uiPriority w:val="99"/>
    <w:unhideWhenUsed/>
    <w:rsid w:val="005F7D5E"/>
    <w:pPr>
      <w:tabs>
        <w:tab w:val="center" w:pos="4252"/>
        <w:tab w:val="right" w:pos="8504"/>
      </w:tabs>
      <w:snapToGrid w:val="0"/>
    </w:pPr>
  </w:style>
  <w:style w:type="character" w:customStyle="1" w:styleId="af">
    <w:name w:val="フッター (文字)"/>
    <w:basedOn w:val="a0"/>
    <w:link w:val="ae"/>
    <w:uiPriority w:val="99"/>
    <w:rsid w:val="005F7D5E"/>
  </w:style>
  <w:style w:type="paragraph" w:styleId="af0">
    <w:name w:val="Title"/>
    <w:basedOn w:val="a"/>
    <w:next w:val="a"/>
    <w:link w:val="af1"/>
    <w:uiPriority w:val="10"/>
    <w:qFormat/>
    <w:rsid w:val="007B6172"/>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B6172"/>
    <w:rPr>
      <w:rFonts w:asciiTheme="majorHAnsi" w:eastAsia="ＭＳ ゴシック" w:hAnsiTheme="majorHAnsi" w:cstheme="majorBidi"/>
      <w:sz w:val="32"/>
      <w:szCs w:val="32"/>
    </w:rPr>
  </w:style>
  <w:style w:type="paragraph" w:styleId="af2">
    <w:name w:val="Date"/>
    <w:basedOn w:val="a"/>
    <w:next w:val="a"/>
    <w:link w:val="af3"/>
    <w:uiPriority w:val="99"/>
    <w:semiHidden/>
    <w:unhideWhenUsed/>
    <w:rsid w:val="00F94978"/>
  </w:style>
  <w:style w:type="character" w:customStyle="1" w:styleId="af3">
    <w:name w:val="日付 (文字)"/>
    <w:basedOn w:val="a0"/>
    <w:link w:val="af2"/>
    <w:uiPriority w:val="99"/>
    <w:semiHidden/>
    <w:rsid w:val="00F94978"/>
  </w:style>
  <w:style w:type="character" w:customStyle="1" w:styleId="30">
    <w:name w:val="見出し 3 (文字)"/>
    <w:basedOn w:val="a0"/>
    <w:link w:val="3"/>
    <w:uiPriority w:val="9"/>
    <w:rsid w:val="002F3D3A"/>
    <w:rPr>
      <w:rFonts w:asciiTheme="majorHAnsi" w:eastAsia="ＭＳ 明朝" w:hAnsiTheme="majorHAnsi" w:cstheme="majorBidi"/>
    </w:rPr>
  </w:style>
  <w:style w:type="character" w:customStyle="1" w:styleId="40">
    <w:name w:val="見出し 4 (文字)"/>
    <w:basedOn w:val="a0"/>
    <w:link w:val="4"/>
    <w:uiPriority w:val="9"/>
    <w:rsid w:val="00D64F4B"/>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CED0A-1C3D-4645-AED1-F8B63509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17</Pages>
  <Words>1850</Words>
  <Characters>10546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宜孝 6708</dc:creator>
  <cp:keywords/>
  <dc:description/>
  <cp:lastModifiedBy>市橋 弘光 6683</cp:lastModifiedBy>
  <cp:revision>18</cp:revision>
  <cp:lastPrinted>2024-04-03T04:55:00Z</cp:lastPrinted>
  <dcterms:created xsi:type="dcterms:W3CDTF">2024-02-27T09:02:00Z</dcterms:created>
  <dcterms:modified xsi:type="dcterms:W3CDTF">2024-04-03T04:55:00Z</dcterms:modified>
</cp:coreProperties>
</file>