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AF" w:rsidRDefault="00C53AAF" w:rsidP="00C53AAF">
      <w:bookmarkStart w:id="0" w:name="_GoBack"/>
      <w:bookmarkEnd w:id="0"/>
      <w:r>
        <w:rPr>
          <w:rFonts w:hint="eastAsia"/>
        </w:rPr>
        <w:t>様式第６</w:t>
      </w:r>
    </w:p>
    <w:p w:rsidR="00C53AAF" w:rsidRPr="002C145B" w:rsidRDefault="00C53AAF" w:rsidP="00C53AAF">
      <w:pPr>
        <w:jc w:val="center"/>
      </w:pPr>
      <w:r w:rsidRPr="00FE1BB8">
        <w:rPr>
          <w:rFonts w:hint="eastAsia"/>
          <w:sz w:val="24"/>
        </w:rPr>
        <w:t xml:space="preserve">　</w:t>
      </w:r>
      <w:bookmarkStart w:id="1" w:name="_Hlk189224514"/>
      <w:r>
        <w:rPr>
          <w:rFonts w:hint="eastAsia"/>
          <w:sz w:val="24"/>
          <w:szCs w:val="24"/>
        </w:rPr>
        <w:t>一宮市中小企業</w:t>
      </w:r>
      <w:r w:rsidR="006324A6">
        <w:rPr>
          <w:rFonts w:hint="eastAsia"/>
          <w:sz w:val="24"/>
          <w:szCs w:val="24"/>
        </w:rPr>
        <w:t>省エネ設備</w:t>
      </w:r>
      <w:r>
        <w:rPr>
          <w:rFonts w:hint="eastAsia"/>
          <w:sz w:val="24"/>
          <w:szCs w:val="24"/>
        </w:rPr>
        <w:t>導入</w:t>
      </w:r>
      <w:bookmarkEnd w:id="1"/>
      <w:r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</w:rPr>
        <w:t>完了報告書</w:t>
      </w:r>
    </w:p>
    <w:p w:rsidR="00C53AAF" w:rsidRDefault="00C53AAF" w:rsidP="00C53AAF">
      <w:pPr>
        <w:jc w:val="right"/>
      </w:pPr>
    </w:p>
    <w:p w:rsidR="00C53AAF" w:rsidRPr="002C145B" w:rsidRDefault="00C53AAF" w:rsidP="00C53AAF">
      <w:pPr>
        <w:jc w:val="right"/>
      </w:pPr>
      <w:r w:rsidRPr="002C145B">
        <w:rPr>
          <w:rFonts w:hint="eastAsia"/>
        </w:rPr>
        <w:t>年　　　月　　　日</w:t>
      </w:r>
    </w:p>
    <w:p w:rsidR="00C53AAF" w:rsidRDefault="00C53AAF" w:rsidP="00C53AAF">
      <w:r>
        <w:rPr>
          <w:rFonts w:hint="eastAsia"/>
        </w:rPr>
        <w:t>（あて先）一宮</w:t>
      </w:r>
      <w:r w:rsidRPr="002C145B">
        <w:rPr>
          <w:rFonts w:hint="eastAsia"/>
        </w:rPr>
        <w:t xml:space="preserve">市長　</w:t>
      </w:r>
    </w:p>
    <w:p w:rsidR="00C53AAF" w:rsidRDefault="00C53AAF" w:rsidP="00C53AAF">
      <w:r w:rsidRPr="002C145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（</w:t>
      </w:r>
      <w:r w:rsidRPr="002C145B">
        <w:rPr>
          <w:rFonts w:hint="eastAsia"/>
        </w:rPr>
        <w:t>申請者</w:t>
      </w:r>
      <w:r>
        <w:rPr>
          <w:rFonts w:hint="eastAsia"/>
        </w:rPr>
        <w:t>）　　　所在地</w:t>
      </w:r>
    </w:p>
    <w:p w:rsidR="00C53AAF" w:rsidRDefault="00C53AAF" w:rsidP="00C53AAF">
      <w:r>
        <w:rPr>
          <w:rFonts w:hint="eastAsia"/>
        </w:rPr>
        <w:t xml:space="preserve">　　　　　　　　　　　　　　　　　　　　　　　名称</w:t>
      </w:r>
    </w:p>
    <w:p w:rsidR="00C53AAF" w:rsidRDefault="00C53AAF" w:rsidP="00C53AAF">
      <w:r>
        <w:rPr>
          <w:rFonts w:hint="eastAsia"/>
        </w:rPr>
        <w:t xml:space="preserve">　　　　　　　　　　　　　　　　　　　　　　　代表者職・氏名</w:t>
      </w:r>
    </w:p>
    <w:p w:rsidR="00C53AAF" w:rsidRPr="002C145B" w:rsidRDefault="00C53AAF" w:rsidP="00C53AAF"/>
    <w:p w:rsidR="00C53AAF" w:rsidRPr="002C145B" w:rsidRDefault="00C53AAF" w:rsidP="00C53AAF">
      <w:pPr>
        <w:spacing w:line="400" w:lineRule="exact"/>
      </w:pPr>
      <w:r w:rsidRPr="002C145B">
        <w:rPr>
          <w:rFonts w:hint="eastAsia"/>
        </w:rPr>
        <w:t xml:space="preserve">　　</w:t>
      </w:r>
      <w:r>
        <w:rPr>
          <w:rFonts w:hint="eastAsia"/>
        </w:rPr>
        <w:t xml:space="preserve">　　　　　年　　月　　日付け</w:t>
      </w:r>
      <w:r>
        <w:rPr>
          <w:rFonts w:hint="eastAsia"/>
        </w:rPr>
        <w:t>26</w:t>
      </w:r>
      <w:r>
        <w:rPr>
          <w:rFonts w:hint="eastAsia"/>
        </w:rPr>
        <w:t>一宮環政指令第　　　　　号で補助金等の交付決定を受けた</w:t>
      </w:r>
      <w:r w:rsidRPr="00206ACC">
        <w:rPr>
          <w:rFonts w:hint="eastAsia"/>
        </w:rPr>
        <w:t>一宮市中小企業</w:t>
      </w:r>
      <w:r w:rsidR="006324A6">
        <w:rPr>
          <w:rFonts w:hint="eastAsia"/>
        </w:rPr>
        <w:t>省エネ設備</w:t>
      </w:r>
      <w:r w:rsidRPr="00206ACC">
        <w:rPr>
          <w:rFonts w:hint="eastAsia"/>
        </w:rPr>
        <w:t>導入</w:t>
      </w:r>
      <w:r>
        <w:rPr>
          <w:rFonts w:hint="eastAsia"/>
        </w:rPr>
        <w:t>事業が完了したので報告します。</w:t>
      </w:r>
    </w:p>
    <w:p w:rsidR="00C53AAF" w:rsidRDefault="00C53AAF" w:rsidP="00C53AAF">
      <w:pPr>
        <w:spacing w:line="400" w:lineRule="exact"/>
        <w:rPr>
          <w:b/>
        </w:rPr>
      </w:pPr>
    </w:p>
    <w:p w:rsidR="00C53AAF" w:rsidRDefault="00C53AAF" w:rsidP="00C53AAF">
      <w:pPr>
        <w:spacing w:line="400" w:lineRule="exact"/>
        <w:rPr>
          <w:b/>
        </w:rPr>
      </w:pPr>
      <w:r w:rsidRPr="002C145B">
        <w:rPr>
          <w:rFonts w:hint="eastAsia"/>
          <w:b/>
        </w:rPr>
        <w:t>１．</w:t>
      </w:r>
      <w:r>
        <w:rPr>
          <w:rFonts w:hint="eastAsia"/>
          <w:b/>
        </w:rPr>
        <w:t>報告</w:t>
      </w:r>
      <w:r w:rsidRPr="002C145B">
        <w:rPr>
          <w:rFonts w:hint="eastAsia"/>
          <w:b/>
        </w:rPr>
        <w:t>内容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6902"/>
      </w:tblGrid>
      <w:tr w:rsidR="00C53AAF" w:rsidRPr="002C145B" w:rsidTr="00CA4841">
        <w:trPr>
          <w:trHeight w:val="323"/>
        </w:trPr>
        <w:tc>
          <w:tcPr>
            <w:tcW w:w="2312" w:type="dxa"/>
            <w:vMerge w:val="restart"/>
            <w:vAlign w:val="center"/>
          </w:tcPr>
          <w:p w:rsidR="00C53AAF" w:rsidRPr="00203CF3" w:rsidRDefault="00C53AAF" w:rsidP="00CA4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事業を実施する事業所の所在地</w:t>
            </w:r>
          </w:p>
        </w:tc>
        <w:tc>
          <w:tcPr>
            <w:tcW w:w="6902" w:type="dxa"/>
            <w:vAlign w:val="center"/>
          </w:tcPr>
          <w:p w:rsidR="00C53AAF" w:rsidRPr="00203CF3" w:rsidRDefault="00C53AAF" w:rsidP="00CA4841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申請者所在地に同じ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以下の所在地</w:t>
            </w:r>
          </w:p>
        </w:tc>
      </w:tr>
      <w:tr w:rsidR="00C53AAF" w:rsidRPr="002C145B" w:rsidTr="00CA4841">
        <w:trPr>
          <w:trHeight w:val="1307"/>
        </w:trPr>
        <w:tc>
          <w:tcPr>
            <w:tcW w:w="2312" w:type="dxa"/>
            <w:vMerge/>
            <w:vAlign w:val="center"/>
          </w:tcPr>
          <w:p w:rsidR="00C53AAF" w:rsidRDefault="00C53AAF" w:rsidP="00CA484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902" w:type="dxa"/>
          </w:tcPr>
          <w:p w:rsidR="00C53AAF" w:rsidRPr="00F97118" w:rsidRDefault="00C53AAF" w:rsidP="00CA4841">
            <w:pPr>
              <w:rPr>
                <w:sz w:val="14"/>
              </w:rPr>
            </w:pPr>
          </w:p>
        </w:tc>
      </w:tr>
      <w:tr w:rsidR="00C53AAF" w:rsidRPr="002C145B" w:rsidTr="00CA4841">
        <w:trPr>
          <w:trHeight w:val="1304"/>
        </w:trPr>
        <w:tc>
          <w:tcPr>
            <w:tcW w:w="2312" w:type="dxa"/>
            <w:vAlign w:val="center"/>
          </w:tcPr>
          <w:p w:rsidR="00C53AAF" w:rsidRPr="00EB52FF" w:rsidRDefault="00C53AAF" w:rsidP="00CA4841">
            <w:pPr>
              <w:jc w:val="center"/>
              <w:rPr>
                <w:spacing w:val="22"/>
                <w:kern w:val="0"/>
                <w:szCs w:val="21"/>
              </w:rPr>
            </w:pPr>
            <w:r w:rsidRPr="00EB52FF">
              <w:rPr>
                <w:rFonts w:hint="eastAsia"/>
                <w:spacing w:val="127"/>
                <w:kern w:val="0"/>
                <w:szCs w:val="21"/>
                <w:fitText w:val="2062" w:id="-483636736"/>
              </w:rPr>
              <w:t>事業着手</w:t>
            </w:r>
            <w:r w:rsidRPr="00EB52FF">
              <w:rPr>
                <w:rFonts w:hint="eastAsia"/>
                <w:spacing w:val="-2"/>
                <w:kern w:val="0"/>
                <w:szCs w:val="21"/>
                <w:fitText w:val="2062" w:id="-483636736"/>
              </w:rPr>
              <w:t>日</w:t>
            </w:r>
          </w:p>
          <w:p w:rsidR="00EB52FF" w:rsidRPr="001C15AF" w:rsidRDefault="00EB52FF" w:rsidP="00CA4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（契約締結日等）</w:t>
            </w:r>
          </w:p>
        </w:tc>
        <w:tc>
          <w:tcPr>
            <w:tcW w:w="6902" w:type="dxa"/>
            <w:vAlign w:val="center"/>
          </w:tcPr>
          <w:p w:rsidR="00C53AAF" w:rsidRPr="002C145B" w:rsidRDefault="00C53AAF" w:rsidP="00CA4841">
            <w:pPr>
              <w:ind w:firstLineChars="600" w:firstLine="126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C53AAF" w:rsidRPr="002C145B" w:rsidTr="00CA4841">
        <w:trPr>
          <w:trHeight w:val="1304"/>
        </w:trPr>
        <w:tc>
          <w:tcPr>
            <w:tcW w:w="2312" w:type="dxa"/>
            <w:vAlign w:val="center"/>
          </w:tcPr>
          <w:p w:rsidR="00C53AAF" w:rsidRPr="00EB52FF" w:rsidRDefault="00C53AAF" w:rsidP="00CA4841">
            <w:pPr>
              <w:jc w:val="center"/>
              <w:rPr>
                <w:spacing w:val="22"/>
                <w:kern w:val="0"/>
                <w:szCs w:val="21"/>
              </w:rPr>
            </w:pPr>
            <w:r w:rsidRPr="00EB52FF">
              <w:rPr>
                <w:rFonts w:hint="eastAsia"/>
                <w:spacing w:val="127"/>
                <w:kern w:val="0"/>
                <w:szCs w:val="21"/>
                <w:fitText w:val="2062" w:id="-483636735"/>
              </w:rPr>
              <w:t>事業完了</w:t>
            </w:r>
            <w:r w:rsidRPr="00EB52FF">
              <w:rPr>
                <w:rFonts w:hint="eastAsia"/>
                <w:spacing w:val="-2"/>
                <w:kern w:val="0"/>
                <w:szCs w:val="21"/>
                <w:fitText w:val="2062" w:id="-483636735"/>
              </w:rPr>
              <w:t>日</w:t>
            </w:r>
          </w:p>
          <w:p w:rsidR="00EB52FF" w:rsidRPr="001C15AF" w:rsidRDefault="00EB52FF" w:rsidP="00CA4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（領収日又は保証開始日のいずれか遅い日付）</w:t>
            </w:r>
          </w:p>
        </w:tc>
        <w:tc>
          <w:tcPr>
            <w:tcW w:w="6902" w:type="dxa"/>
            <w:vAlign w:val="center"/>
          </w:tcPr>
          <w:p w:rsidR="00C53AAF" w:rsidRPr="002C145B" w:rsidRDefault="00C53AAF" w:rsidP="00CA4841">
            <w:pPr>
              <w:ind w:firstLineChars="600" w:firstLine="126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C53AAF" w:rsidRPr="002C145B" w:rsidTr="00CA4841">
        <w:trPr>
          <w:trHeight w:val="1655"/>
        </w:trPr>
        <w:tc>
          <w:tcPr>
            <w:tcW w:w="2312" w:type="dxa"/>
            <w:vAlign w:val="center"/>
          </w:tcPr>
          <w:p w:rsidR="00C53AAF" w:rsidRPr="001534D9" w:rsidRDefault="00C53AAF" w:rsidP="00CA4841">
            <w:pPr>
              <w:snapToGrid w:val="0"/>
              <w:rPr>
                <w:kern w:val="0"/>
                <w:szCs w:val="21"/>
              </w:rPr>
            </w:pPr>
            <w:r w:rsidRPr="00C53AAF">
              <w:rPr>
                <w:rFonts w:hint="eastAsia"/>
                <w:spacing w:val="133"/>
                <w:kern w:val="0"/>
                <w:szCs w:val="21"/>
                <w:fitText w:val="2114" w:id="-599517950"/>
              </w:rPr>
              <w:t>交付申請</w:t>
            </w:r>
            <w:r w:rsidRPr="00C53AAF">
              <w:rPr>
                <w:rFonts w:hint="eastAsia"/>
                <w:kern w:val="0"/>
                <w:szCs w:val="21"/>
                <w:fitText w:val="2114" w:id="-599517950"/>
              </w:rPr>
              <w:t>額</w:t>
            </w:r>
          </w:p>
        </w:tc>
        <w:tc>
          <w:tcPr>
            <w:tcW w:w="6902" w:type="dxa"/>
            <w:vAlign w:val="center"/>
          </w:tcPr>
          <w:p w:rsidR="00C53AAF" w:rsidRPr="00F97118" w:rsidRDefault="00C53AAF" w:rsidP="00CA4841">
            <w:pPr>
              <w:snapToGrid w:val="0"/>
              <w:ind w:firstLineChars="500" w:firstLine="1050"/>
              <w:rPr>
                <w:sz w:val="18"/>
              </w:rPr>
            </w:pPr>
            <w:r>
              <w:rPr>
                <w:rFonts w:hint="eastAsia"/>
              </w:rPr>
              <w:t>金　　　　　　　　　　　　　　　　　円</w:t>
            </w:r>
          </w:p>
        </w:tc>
      </w:tr>
    </w:tbl>
    <w:p w:rsidR="00C53AAF" w:rsidRDefault="00C53AAF" w:rsidP="00C53AAF">
      <w:pPr>
        <w:spacing w:line="400" w:lineRule="exact"/>
        <w:rPr>
          <w:b/>
        </w:rPr>
      </w:pPr>
    </w:p>
    <w:p w:rsidR="00C53AAF" w:rsidRDefault="00C53AAF" w:rsidP="00C53AAF">
      <w:pPr>
        <w:widowControl/>
        <w:jc w:val="left"/>
        <w:rPr>
          <w:b/>
        </w:rPr>
      </w:pPr>
      <w:r>
        <w:rPr>
          <w:b/>
        </w:rPr>
        <w:br w:type="page"/>
      </w:r>
    </w:p>
    <w:p w:rsidR="00C53AAF" w:rsidRPr="00980B51" w:rsidRDefault="00C53AAF" w:rsidP="00C53AAF">
      <w:pPr>
        <w:spacing w:line="400" w:lineRule="exact"/>
        <w:rPr>
          <w:b/>
        </w:rPr>
      </w:pPr>
      <w:r>
        <w:rPr>
          <w:rFonts w:hint="eastAsia"/>
          <w:b/>
        </w:rPr>
        <w:lastRenderedPageBreak/>
        <w:t>２．事業内容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6902"/>
      </w:tblGrid>
      <w:tr w:rsidR="00C53AAF" w:rsidRPr="002C145B" w:rsidTr="00CA4841">
        <w:trPr>
          <w:trHeight w:val="567"/>
        </w:trPr>
        <w:tc>
          <w:tcPr>
            <w:tcW w:w="2312" w:type="dxa"/>
            <w:vAlign w:val="center"/>
          </w:tcPr>
          <w:p w:rsidR="00C53AAF" w:rsidRPr="002C145B" w:rsidRDefault="00C53AAF" w:rsidP="00CA4841">
            <w:pPr>
              <w:widowControl/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>担当者名</w:t>
            </w:r>
          </w:p>
        </w:tc>
        <w:tc>
          <w:tcPr>
            <w:tcW w:w="6902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</w:tr>
      <w:tr w:rsidR="00C53AAF" w:rsidRPr="002C145B" w:rsidTr="00CA4841">
        <w:trPr>
          <w:trHeight w:val="567"/>
        </w:trPr>
        <w:tc>
          <w:tcPr>
            <w:tcW w:w="2312" w:type="dxa"/>
            <w:vAlign w:val="center"/>
          </w:tcPr>
          <w:p w:rsidR="00C53AAF" w:rsidRPr="001C15AF" w:rsidRDefault="00C53AAF" w:rsidP="00CA4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担当者所属</w:t>
            </w:r>
          </w:p>
        </w:tc>
        <w:tc>
          <w:tcPr>
            <w:tcW w:w="6902" w:type="dxa"/>
            <w:vAlign w:val="center"/>
          </w:tcPr>
          <w:p w:rsidR="00C53AAF" w:rsidRPr="002C145B" w:rsidRDefault="00C53AAF" w:rsidP="00CA4841"/>
        </w:tc>
      </w:tr>
      <w:tr w:rsidR="00C53AAF" w:rsidRPr="002C145B" w:rsidTr="00CA4841">
        <w:trPr>
          <w:trHeight w:val="567"/>
        </w:trPr>
        <w:tc>
          <w:tcPr>
            <w:tcW w:w="2312" w:type="dxa"/>
            <w:vAlign w:val="center"/>
          </w:tcPr>
          <w:p w:rsidR="00C53AAF" w:rsidRPr="001C15AF" w:rsidRDefault="00C53AAF" w:rsidP="00CA4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6902" w:type="dxa"/>
            <w:vAlign w:val="center"/>
          </w:tcPr>
          <w:p w:rsidR="00C53AAF" w:rsidRPr="002C145B" w:rsidRDefault="00C53AAF" w:rsidP="00CA4841"/>
        </w:tc>
      </w:tr>
      <w:tr w:rsidR="00C53AAF" w:rsidRPr="002C145B" w:rsidTr="00CA4841">
        <w:trPr>
          <w:trHeight w:val="567"/>
        </w:trPr>
        <w:tc>
          <w:tcPr>
            <w:tcW w:w="2312" w:type="dxa"/>
            <w:vAlign w:val="center"/>
          </w:tcPr>
          <w:p w:rsidR="00C53AAF" w:rsidRPr="002C145B" w:rsidRDefault="00C53AAF" w:rsidP="00CA4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メールアドレス</w:t>
            </w:r>
          </w:p>
        </w:tc>
        <w:tc>
          <w:tcPr>
            <w:tcW w:w="6902" w:type="dxa"/>
            <w:vAlign w:val="center"/>
          </w:tcPr>
          <w:p w:rsidR="00C53AAF" w:rsidRPr="002C145B" w:rsidRDefault="00C53AAF" w:rsidP="00CA4841">
            <w:pPr>
              <w:ind w:firstLineChars="600" w:firstLine="1260"/>
            </w:pPr>
          </w:p>
        </w:tc>
      </w:tr>
      <w:tr w:rsidR="00C53AAF" w:rsidRPr="002C145B" w:rsidTr="00CA4841">
        <w:trPr>
          <w:trHeight w:val="644"/>
        </w:trPr>
        <w:tc>
          <w:tcPr>
            <w:tcW w:w="2312" w:type="dxa"/>
            <w:vAlign w:val="center"/>
          </w:tcPr>
          <w:p w:rsidR="00C53AAF" w:rsidRPr="001534D9" w:rsidRDefault="00C53AAF" w:rsidP="00CA4841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書類送付先</w:t>
            </w:r>
          </w:p>
        </w:tc>
        <w:tc>
          <w:tcPr>
            <w:tcW w:w="6902" w:type="dxa"/>
            <w:vAlign w:val="center"/>
          </w:tcPr>
          <w:p w:rsidR="00C53AAF" w:rsidRPr="00D30645" w:rsidRDefault="00C53AAF" w:rsidP="00CA484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>□　申請者所在地に同じ　　□事業を実施する事業所の所在地に同じ</w:t>
            </w:r>
          </w:p>
        </w:tc>
      </w:tr>
    </w:tbl>
    <w:p w:rsidR="00C53AAF" w:rsidRPr="0060216A" w:rsidRDefault="00C53AAF" w:rsidP="00C53AAF">
      <w:pPr>
        <w:snapToGrid w:val="0"/>
        <w:spacing w:line="380" w:lineRule="exact"/>
        <w:rPr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9"/>
        <w:gridCol w:w="1659"/>
        <w:gridCol w:w="633"/>
        <w:gridCol w:w="8"/>
        <w:gridCol w:w="1627"/>
        <w:gridCol w:w="673"/>
        <w:gridCol w:w="1595"/>
        <w:gridCol w:w="709"/>
      </w:tblGrid>
      <w:tr w:rsidR="00C53AAF" w:rsidRPr="002C145B" w:rsidTr="00CA4841">
        <w:trPr>
          <w:trHeight w:val="884"/>
        </w:trPr>
        <w:tc>
          <w:tcPr>
            <w:tcW w:w="2301" w:type="dxa"/>
            <w:vAlign w:val="center"/>
          </w:tcPr>
          <w:p w:rsidR="00C53AAF" w:rsidRDefault="00C53AAF" w:rsidP="00CA4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補助対象設備</w:t>
            </w:r>
          </w:p>
        </w:tc>
        <w:tc>
          <w:tcPr>
            <w:tcW w:w="2301" w:type="dxa"/>
            <w:gridSpan w:val="3"/>
            <w:vAlign w:val="center"/>
          </w:tcPr>
          <w:p w:rsidR="00C53AAF" w:rsidRPr="00203CF3" w:rsidRDefault="00C53AAF" w:rsidP="00CA4841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照明</w:t>
            </w:r>
          </w:p>
        </w:tc>
        <w:tc>
          <w:tcPr>
            <w:tcW w:w="2308" w:type="dxa"/>
            <w:gridSpan w:val="3"/>
            <w:vAlign w:val="center"/>
          </w:tcPr>
          <w:p w:rsidR="00C53AAF" w:rsidRPr="00203CF3" w:rsidRDefault="00C53AAF" w:rsidP="00CA4841">
            <w:pPr>
              <w:jc w:val="center"/>
            </w:pPr>
            <w:r>
              <w:rPr>
                <w:rFonts w:hint="eastAsia"/>
              </w:rPr>
              <w:t>□高効率空調設備</w:t>
            </w:r>
          </w:p>
        </w:tc>
        <w:tc>
          <w:tcPr>
            <w:tcW w:w="2304" w:type="dxa"/>
            <w:gridSpan w:val="2"/>
            <w:vAlign w:val="center"/>
          </w:tcPr>
          <w:p w:rsidR="00C53AAF" w:rsidRDefault="00C53AAF" w:rsidP="00CA4841">
            <w:pPr>
              <w:jc w:val="center"/>
            </w:pPr>
            <w:r>
              <w:rPr>
                <w:rFonts w:hint="eastAsia"/>
              </w:rPr>
              <w:t>□その他</w:t>
            </w:r>
          </w:p>
          <w:p w:rsidR="00C53AAF" w:rsidRPr="00203CF3" w:rsidRDefault="00C53AAF" w:rsidP="00CA4841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</w:tr>
      <w:tr w:rsidR="00C53AAF" w:rsidRPr="002C145B" w:rsidTr="001B4E2C">
        <w:trPr>
          <w:trHeight w:val="1163"/>
        </w:trPr>
        <w:tc>
          <w:tcPr>
            <w:tcW w:w="2310" w:type="dxa"/>
            <w:gridSpan w:val="2"/>
            <w:vAlign w:val="center"/>
          </w:tcPr>
          <w:p w:rsidR="00C53AAF" w:rsidRPr="002C145B" w:rsidRDefault="00C53AAF" w:rsidP="00CA4841">
            <w:pPr>
              <w:widowControl/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spacing w:val="-2"/>
                <w:kern w:val="0"/>
              </w:rPr>
              <w:t>メーカー名</w:t>
            </w:r>
          </w:p>
        </w:tc>
        <w:tc>
          <w:tcPr>
            <w:tcW w:w="2300" w:type="dxa"/>
            <w:gridSpan w:val="3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2300" w:type="dxa"/>
            <w:gridSpan w:val="2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2304" w:type="dxa"/>
            <w:gridSpan w:val="2"/>
            <w:vAlign w:val="center"/>
          </w:tcPr>
          <w:p w:rsidR="00C53AAF" w:rsidRPr="002C145B" w:rsidRDefault="00C53AAF" w:rsidP="00CA4841">
            <w:pPr>
              <w:jc w:val="left"/>
            </w:pPr>
          </w:p>
        </w:tc>
      </w:tr>
      <w:tr w:rsidR="00C53AAF" w:rsidRPr="002C145B" w:rsidTr="00CA4841">
        <w:trPr>
          <w:trHeight w:val="567"/>
        </w:trPr>
        <w:tc>
          <w:tcPr>
            <w:tcW w:w="2310" w:type="dxa"/>
            <w:gridSpan w:val="2"/>
            <w:vMerge w:val="restart"/>
            <w:vAlign w:val="center"/>
          </w:tcPr>
          <w:p w:rsidR="00C53AAF" w:rsidRDefault="00C53AAF" w:rsidP="00CA4841">
            <w:pPr>
              <w:widowControl/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>型式番号・数</w:t>
            </w:r>
          </w:p>
        </w:tc>
        <w:tc>
          <w:tcPr>
            <w:tcW w:w="1659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41" w:type="dxa"/>
            <w:gridSpan w:val="2"/>
            <w:vAlign w:val="center"/>
          </w:tcPr>
          <w:p w:rsidR="00C53AAF" w:rsidRPr="002C145B" w:rsidRDefault="00C53AAF" w:rsidP="00CA484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7C63DF">
              <w:rPr>
                <w:rFonts w:hint="eastAsia"/>
                <w:sz w:val="16"/>
              </w:rPr>
              <w:t>台</w:t>
            </w:r>
          </w:p>
        </w:tc>
        <w:tc>
          <w:tcPr>
            <w:tcW w:w="1627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73" w:type="dxa"/>
            <w:vAlign w:val="center"/>
          </w:tcPr>
          <w:p w:rsidR="00C53AAF" w:rsidRPr="002C145B" w:rsidRDefault="00C53AAF" w:rsidP="00CA484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D30645">
              <w:rPr>
                <w:rFonts w:hint="eastAsia"/>
                <w:sz w:val="16"/>
              </w:rPr>
              <w:t>台</w:t>
            </w:r>
          </w:p>
        </w:tc>
        <w:tc>
          <w:tcPr>
            <w:tcW w:w="1595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709" w:type="dxa"/>
            <w:vAlign w:val="center"/>
          </w:tcPr>
          <w:p w:rsidR="00C53AAF" w:rsidRPr="002C145B" w:rsidRDefault="00C53AAF" w:rsidP="00CA484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D30645">
              <w:rPr>
                <w:rFonts w:hint="eastAsia"/>
                <w:sz w:val="16"/>
              </w:rPr>
              <w:t>台</w:t>
            </w:r>
          </w:p>
        </w:tc>
      </w:tr>
      <w:tr w:rsidR="00C53AAF" w:rsidRPr="002C145B" w:rsidTr="00CA4841">
        <w:trPr>
          <w:trHeight w:val="567"/>
        </w:trPr>
        <w:tc>
          <w:tcPr>
            <w:tcW w:w="2310" w:type="dxa"/>
            <w:gridSpan w:val="2"/>
            <w:vMerge/>
            <w:vAlign w:val="center"/>
          </w:tcPr>
          <w:p w:rsidR="00C53AAF" w:rsidRDefault="00C53AAF" w:rsidP="00CA4841">
            <w:pPr>
              <w:widowControl/>
              <w:jc w:val="center"/>
              <w:rPr>
                <w:spacing w:val="-2"/>
                <w:kern w:val="0"/>
              </w:rPr>
            </w:pPr>
          </w:p>
        </w:tc>
        <w:tc>
          <w:tcPr>
            <w:tcW w:w="1659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41" w:type="dxa"/>
            <w:gridSpan w:val="2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  <w:tc>
          <w:tcPr>
            <w:tcW w:w="1627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73" w:type="dxa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  <w:tc>
          <w:tcPr>
            <w:tcW w:w="1595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709" w:type="dxa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</w:tr>
      <w:tr w:rsidR="00C53AAF" w:rsidRPr="002C145B" w:rsidTr="00CA4841">
        <w:trPr>
          <w:trHeight w:val="567"/>
        </w:trPr>
        <w:tc>
          <w:tcPr>
            <w:tcW w:w="2310" w:type="dxa"/>
            <w:gridSpan w:val="2"/>
            <w:vMerge/>
            <w:vAlign w:val="center"/>
          </w:tcPr>
          <w:p w:rsidR="00C53AAF" w:rsidRDefault="00C53AAF" w:rsidP="00CA4841">
            <w:pPr>
              <w:widowControl/>
              <w:jc w:val="center"/>
              <w:rPr>
                <w:spacing w:val="-2"/>
                <w:kern w:val="0"/>
              </w:rPr>
            </w:pPr>
          </w:p>
        </w:tc>
        <w:tc>
          <w:tcPr>
            <w:tcW w:w="1659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41" w:type="dxa"/>
            <w:gridSpan w:val="2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  <w:tc>
          <w:tcPr>
            <w:tcW w:w="1627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73" w:type="dxa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  <w:tc>
          <w:tcPr>
            <w:tcW w:w="1595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709" w:type="dxa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</w:tr>
      <w:tr w:rsidR="00C53AAF" w:rsidRPr="002C145B" w:rsidTr="00CA4841">
        <w:trPr>
          <w:trHeight w:val="567"/>
        </w:trPr>
        <w:tc>
          <w:tcPr>
            <w:tcW w:w="2310" w:type="dxa"/>
            <w:gridSpan w:val="2"/>
            <w:vMerge/>
            <w:vAlign w:val="center"/>
          </w:tcPr>
          <w:p w:rsidR="00C53AAF" w:rsidRDefault="00C53AAF" w:rsidP="00CA4841">
            <w:pPr>
              <w:widowControl/>
              <w:jc w:val="center"/>
              <w:rPr>
                <w:spacing w:val="-2"/>
                <w:kern w:val="0"/>
              </w:rPr>
            </w:pPr>
          </w:p>
        </w:tc>
        <w:tc>
          <w:tcPr>
            <w:tcW w:w="1659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41" w:type="dxa"/>
            <w:gridSpan w:val="2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  <w:tc>
          <w:tcPr>
            <w:tcW w:w="1627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73" w:type="dxa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  <w:tc>
          <w:tcPr>
            <w:tcW w:w="1595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709" w:type="dxa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</w:tr>
      <w:tr w:rsidR="00C53AAF" w:rsidRPr="002C145B" w:rsidTr="00CA4841">
        <w:trPr>
          <w:trHeight w:val="567"/>
        </w:trPr>
        <w:tc>
          <w:tcPr>
            <w:tcW w:w="2310" w:type="dxa"/>
            <w:gridSpan w:val="2"/>
            <w:vMerge/>
            <w:vAlign w:val="center"/>
          </w:tcPr>
          <w:p w:rsidR="00C53AAF" w:rsidRDefault="00C53AAF" w:rsidP="00CA4841">
            <w:pPr>
              <w:widowControl/>
              <w:jc w:val="center"/>
              <w:rPr>
                <w:spacing w:val="-2"/>
                <w:kern w:val="0"/>
              </w:rPr>
            </w:pPr>
          </w:p>
        </w:tc>
        <w:tc>
          <w:tcPr>
            <w:tcW w:w="1659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41" w:type="dxa"/>
            <w:gridSpan w:val="2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  <w:tc>
          <w:tcPr>
            <w:tcW w:w="1627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673" w:type="dxa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  <w:tc>
          <w:tcPr>
            <w:tcW w:w="1595" w:type="dxa"/>
            <w:vAlign w:val="center"/>
          </w:tcPr>
          <w:p w:rsidR="00C53AAF" w:rsidRPr="002C145B" w:rsidRDefault="00C53AAF" w:rsidP="00CA4841">
            <w:pPr>
              <w:jc w:val="left"/>
            </w:pPr>
          </w:p>
        </w:tc>
        <w:tc>
          <w:tcPr>
            <w:tcW w:w="709" w:type="dxa"/>
            <w:vAlign w:val="center"/>
          </w:tcPr>
          <w:p w:rsidR="00C53AAF" w:rsidRPr="002C145B" w:rsidRDefault="00C53AAF" w:rsidP="00CA4841">
            <w:pPr>
              <w:jc w:val="right"/>
            </w:pPr>
            <w:r w:rsidRPr="001A417A">
              <w:rPr>
                <w:rFonts w:hint="eastAsia"/>
                <w:sz w:val="16"/>
              </w:rPr>
              <w:t>台</w:t>
            </w:r>
          </w:p>
        </w:tc>
      </w:tr>
    </w:tbl>
    <w:p w:rsidR="00C53AAF" w:rsidRDefault="00C53AAF" w:rsidP="00C53AAF">
      <w:pPr>
        <w:snapToGrid w:val="0"/>
        <w:spacing w:line="380" w:lineRule="exact"/>
        <w:rPr>
          <w:sz w:val="20"/>
        </w:rPr>
      </w:pPr>
      <w:r w:rsidRPr="00F97118">
        <w:rPr>
          <w:rFonts w:hint="eastAsia"/>
          <w:sz w:val="20"/>
        </w:rPr>
        <w:t>※記載欄が足りない場合は、行を追加して記載してください。</w:t>
      </w:r>
    </w:p>
    <w:p w:rsidR="00C53AAF" w:rsidRPr="00F97118" w:rsidRDefault="00C53AAF" w:rsidP="00C53AAF">
      <w:pPr>
        <w:snapToGrid w:val="0"/>
        <w:spacing w:line="380" w:lineRule="exact"/>
        <w:rPr>
          <w:sz w:val="20"/>
        </w:rPr>
      </w:pPr>
    </w:p>
    <w:p w:rsidR="00C53AAF" w:rsidRPr="00C333B8" w:rsidRDefault="00C53AAF" w:rsidP="00C53AAF">
      <w:pPr>
        <w:snapToGrid w:val="0"/>
        <w:spacing w:line="380" w:lineRule="exact"/>
        <w:rPr>
          <w:b/>
        </w:rPr>
      </w:pPr>
      <w:r>
        <w:rPr>
          <w:rFonts w:hint="eastAsia"/>
          <w:b/>
        </w:rPr>
        <w:t>３．事業施行効果</w:t>
      </w:r>
      <w:r w:rsidR="00EB52FF">
        <w:rPr>
          <w:rFonts w:hint="eastAsia"/>
          <w:b/>
        </w:rPr>
        <w:t xml:space="preserve">　</w:t>
      </w:r>
      <w:r w:rsidR="00EB52FF">
        <w:rPr>
          <w:rFonts w:hint="eastAsia"/>
          <w:b/>
          <w:kern w:val="0"/>
          <w:sz w:val="14"/>
        </w:rPr>
        <w:t>※年間の数値を記載してください。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3AAF" w:rsidTr="00CA4841">
        <w:tc>
          <w:tcPr>
            <w:tcW w:w="4530" w:type="dxa"/>
          </w:tcPr>
          <w:p w:rsidR="00C53AAF" w:rsidRDefault="00C53AAF" w:rsidP="00CA4841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事業所全体のエネルギー使用量</w:t>
            </w:r>
          </w:p>
        </w:tc>
        <w:tc>
          <w:tcPr>
            <w:tcW w:w="4530" w:type="dxa"/>
          </w:tcPr>
          <w:p w:rsidR="00C53AAF" w:rsidRDefault="00C53AAF" w:rsidP="00CA4841">
            <w:pPr>
              <w:snapToGrid w:val="0"/>
              <w:spacing w:line="3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</w:tr>
      <w:tr w:rsidR="00C53AAF" w:rsidTr="00CA4841">
        <w:tc>
          <w:tcPr>
            <w:tcW w:w="4530" w:type="dxa"/>
          </w:tcPr>
          <w:p w:rsidR="00C53AAF" w:rsidRPr="00263F2C" w:rsidRDefault="00C53AAF" w:rsidP="00CA4841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更新後の事業所全体のエネルギー使用量</w:t>
            </w:r>
          </w:p>
        </w:tc>
        <w:tc>
          <w:tcPr>
            <w:tcW w:w="4530" w:type="dxa"/>
          </w:tcPr>
          <w:p w:rsidR="00C53AAF" w:rsidRDefault="00C53AAF" w:rsidP="00CA4841">
            <w:pPr>
              <w:snapToGrid w:val="0"/>
              <w:spacing w:line="380" w:lineRule="exact"/>
              <w:ind w:firstLineChars="1300" w:firstLine="2741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</w:tr>
      <w:tr w:rsidR="001B4E2C" w:rsidTr="00CA4841">
        <w:tc>
          <w:tcPr>
            <w:tcW w:w="4530" w:type="dxa"/>
          </w:tcPr>
          <w:p w:rsidR="001B4E2C" w:rsidRDefault="001B4E2C" w:rsidP="001B4E2C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エネルギー削減量</w:t>
            </w:r>
          </w:p>
        </w:tc>
        <w:tc>
          <w:tcPr>
            <w:tcW w:w="4530" w:type="dxa"/>
          </w:tcPr>
          <w:p w:rsidR="001B4E2C" w:rsidRDefault="001B4E2C" w:rsidP="001B4E2C">
            <w:pPr>
              <w:snapToGrid w:val="0"/>
              <w:spacing w:line="380" w:lineRule="exact"/>
              <w:ind w:firstLineChars="1300" w:firstLine="2741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</w:tr>
      <w:tr w:rsidR="001B4E2C" w:rsidTr="00CA4841">
        <w:tc>
          <w:tcPr>
            <w:tcW w:w="4530" w:type="dxa"/>
          </w:tcPr>
          <w:p w:rsidR="001B4E2C" w:rsidRDefault="001B4E2C" w:rsidP="001B4E2C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温室効果ガス削減量</w:t>
            </w:r>
          </w:p>
        </w:tc>
        <w:tc>
          <w:tcPr>
            <w:tcW w:w="4530" w:type="dxa"/>
          </w:tcPr>
          <w:p w:rsidR="001B4E2C" w:rsidRDefault="001B4E2C" w:rsidP="001B4E2C">
            <w:pPr>
              <w:snapToGrid w:val="0"/>
              <w:spacing w:line="380" w:lineRule="exact"/>
              <w:ind w:firstLineChars="1300" w:firstLine="2741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t-CO2</w:t>
            </w:r>
            <w:r>
              <w:rPr>
                <w:b/>
              </w:rPr>
              <w:t>）</w:t>
            </w:r>
          </w:p>
        </w:tc>
      </w:tr>
    </w:tbl>
    <w:p w:rsidR="00C53AAF" w:rsidRDefault="00C53AAF" w:rsidP="00C53AAF">
      <w:pPr>
        <w:snapToGrid w:val="0"/>
        <w:spacing w:line="380" w:lineRule="exact"/>
        <w:rPr>
          <w:b/>
        </w:rPr>
      </w:pPr>
    </w:p>
    <w:p w:rsidR="00C53AAF" w:rsidRPr="00C333B8" w:rsidRDefault="00C53AAF" w:rsidP="00C53AAF">
      <w:pPr>
        <w:widowControl/>
        <w:jc w:val="left"/>
        <w:rPr>
          <w:b/>
        </w:rPr>
      </w:pPr>
      <w:r>
        <w:rPr>
          <w:b/>
        </w:rPr>
        <w:br w:type="page"/>
      </w:r>
    </w:p>
    <w:p w:rsidR="00C53AAF" w:rsidRDefault="00C53AAF" w:rsidP="00C53AAF">
      <w:pPr>
        <w:snapToGrid w:val="0"/>
        <w:spacing w:line="380" w:lineRule="exact"/>
        <w:rPr>
          <w:b/>
        </w:rPr>
      </w:pPr>
      <w:r>
        <w:rPr>
          <w:rFonts w:hint="eastAsia"/>
          <w:b/>
        </w:rPr>
        <w:lastRenderedPageBreak/>
        <w:t>４</w:t>
      </w:r>
      <w:r w:rsidRPr="002C145B">
        <w:rPr>
          <w:rFonts w:hint="eastAsia"/>
          <w:b/>
        </w:rPr>
        <w:t>．</w:t>
      </w:r>
      <w:r>
        <w:rPr>
          <w:rFonts w:hint="eastAsia"/>
          <w:b/>
        </w:rPr>
        <w:t>補助事業収支決算書</w:t>
      </w:r>
    </w:p>
    <w:tbl>
      <w:tblPr>
        <w:tblW w:w="912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1984"/>
        <w:gridCol w:w="1985"/>
        <w:gridCol w:w="2693"/>
      </w:tblGrid>
      <w:tr w:rsidR="00C53AAF" w:rsidTr="00CA4841">
        <w:trPr>
          <w:cantSplit/>
          <w:trHeight w:val="1180"/>
        </w:trPr>
        <w:tc>
          <w:tcPr>
            <w:tcW w:w="9124" w:type="dxa"/>
            <w:gridSpan w:val="4"/>
          </w:tcPr>
          <w:p w:rsidR="00C53AAF" w:rsidRDefault="00C53AAF" w:rsidP="00CA4841">
            <w:pPr>
              <w:rPr>
                <w:rFonts w:ascii="ＭＳ 明朝"/>
              </w:rPr>
            </w:pPr>
          </w:p>
          <w:p w:rsidR="00C53AAF" w:rsidRDefault="00C53AAF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　　　入</w:t>
            </w:r>
          </w:p>
        </w:tc>
      </w:tr>
      <w:tr w:rsidR="00C53AAF" w:rsidTr="00CA4841">
        <w:trPr>
          <w:cantSplit/>
          <w:trHeight w:val="456"/>
        </w:trPr>
        <w:tc>
          <w:tcPr>
            <w:tcW w:w="2462" w:type="dxa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4678" w:type="dxa"/>
            <w:gridSpan w:val="2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C53AAF" w:rsidTr="00CA4841">
        <w:trPr>
          <w:cantSplit/>
          <w:trHeight w:val="405"/>
        </w:trPr>
        <w:tc>
          <w:tcPr>
            <w:tcW w:w="2462" w:type="dxa"/>
            <w:vAlign w:val="center"/>
          </w:tcPr>
          <w:p w:rsidR="00C53AAF" w:rsidRDefault="00C53AAF" w:rsidP="00CA4841">
            <w:pPr>
              <w:ind w:left="170" w:right="17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自己負担額</w:t>
            </w:r>
          </w:p>
        </w:tc>
        <w:tc>
          <w:tcPr>
            <w:tcW w:w="1984" w:type="dxa"/>
            <w:vAlign w:val="center"/>
          </w:tcPr>
          <w:p w:rsidR="00C53AAF" w:rsidRDefault="00C53AAF" w:rsidP="00CA4841">
            <w:pPr>
              <w:ind w:left="17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4678" w:type="dxa"/>
            <w:gridSpan w:val="2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3AAF" w:rsidTr="00CA4841">
        <w:trPr>
          <w:cantSplit/>
          <w:trHeight w:val="415"/>
        </w:trPr>
        <w:tc>
          <w:tcPr>
            <w:tcW w:w="2462" w:type="dxa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市補助金等</w:t>
            </w:r>
          </w:p>
        </w:tc>
        <w:tc>
          <w:tcPr>
            <w:tcW w:w="1984" w:type="dxa"/>
            <w:vAlign w:val="center"/>
          </w:tcPr>
          <w:p w:rsidR="00C53AAF" w:rsidRDefault="00C53AAF" w:rsidP="00CA4841">
            <w:pPr>
              <w:ind w:left="17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4678" w:type="dxa"/>
            <w:gridSpan w:val="2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3AAF" w:rsidTr="00CA4841">
        <w:trPr>
          <w:cantSplit/>
          <w:trHeight w:val="407"/>
        </w:trPr>
        <w:tc>
          <w:tcPr>
            <w:tcW w:w="2462" w:type="dxa"/>
            <w:vAlign w:val="center"/>
          </w:tcPr>
          <w:p w:rsidR="00C53AAF" w:rsidRDefault="00C53AAF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984" w:type="dxa"/>
            <w:vAlign w:val="center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4678" w:type="dxa"/>
            <w:gridSpan w:val="2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3AAF" w:rsidTr="00CA4841">
        <w:trPr>
          <w:cantSplit/>
          <w:trHeight w:val="710"/>
        </w:trPr>
        <w:tc>
          <w:tcPr>
            <w:tcW w:w="9124" w:type="dxa"/>
            <w:gridSpan w:val="4"/>
            <w:vAlign w:val="center"/>
          </w:tcPr>
          <w:p w:rsidR="00C53AAF" w:rsidRDefault="00C53AAF" w:rsidP="00CA4841">
            <w:pPr>
              <w:jc w:val="center"/>
              <w:rPr>
                <w:rFonts w:ascii="ＭＳ 明朝"/>
                <w:spacing w:val="600"/>
              </w:rPr>
            </w:pPr>
            <w:r>
              <w:rPr>
                <w:rFonts w:ascii="ＭＳ 明朝" w:hint="eastAsia"/>
              </w:rPr>
              <w:t>支　　　出</w:t>
            </w:r>
          </w:p>
        </w:tc>
      </w:tr>
      <w:tr w:rsidR="00C53AAF" w:rsidTr="00CA4841">
        <w:trPr>
          <w:trHeight w:val="433"/>
        </w:trPr>
        <w:tc>
          <w:tcPr>
            <w:tcW w:w="2462" w:type="dxa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985" w:type="dxa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※補助対象額</w:t>
            </w: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C53AAF" w:rsidTr="00CA4841">
        <w:trPr>
          <w:trHeight w:val="433"/>
        </w:trPr>
        <w:tc>
          <w:tcPr>
            <w:tcW w:w="2462" w:type="dxa"/>
            <w:vAlign w:val="center"/>
          </w:tcPr>
          <w:p w:rsidR="00C53AAF" w:rsidRDefault="00C53AAF" w:rsidP="00CA4841">
            <w:pPr>
              <w:ind w:right="170"/>
              <w:rPr>
                <w:rFonts w:ascii="ＭＳ 明朝"/>
              </w:rPr>
            </w:pPr>
            <w:r>
              <w:rPr>
                <w:rFonts w:ascii="ＭＳ 明朝" w:hint="eastAsia"/>
              </w:rPr>
              <w:t>①</w:t>
            </w:r>
            <w:r w:rsidRPr="009E1B33">
              <w:rPr>
                <w:rFonts w:ascii="ＭＳ 明朝" w:hint="eastAsia"/>
              </w:rPr>
              <w:t>設備本体及び附属設備の設備費</w:t>
            </w:r>
          </w:p>
        </w:tc>
        <w:tc>
          <w:tcPr>
            <w:tcW w:w="1984" w:type="dxa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</w:t>
            </w:r>
            <w:r w:rsidRPr="002512B2">
              <w:rPr>
                <w:rFonts w:ascii="ＭＳ 明朝" w:hint="eastAsia"/>
              </w:rPr>
              <w:t xml:space="preserve">　</w:t>
            </w:r>
          </w:p>
          <w:p w:rsidR="00C53AAF" w:rsidRDefault="00C53AAF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C53AAF" w:rsidRDefault="00C53AAF" w:rsidP="00CA4841">
            <w:pPr>
              <w:ind w:right="17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ind w:right="17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3AAF" w:rsidTr="00CA4841">
        <w:trPr>
          <w:trHeight w:val="433"/>
        </w:trPr>
        <w:tc>
          <w:tcPr>
            <w:tcW w:w="2462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 w:rsidRPr="00063E09">
              <w:rPr>
                <w:rFonts w:ascii="ＭＳ 明朝" w:hint="eastAsia"/>
              </w:rPr>
              <w:t>②</w:t>
            </w:r>
            <w:r w:rsidRPr="00063E09">
              <w:rPr>
                <w:rFonts w:ascii="ＭＳ 明朝" w:hAnsi="ＭＳ 明朝" w:hint="eastAsia"/>
                <w:szCs w:val="24"/>
              </w:rPr>
              <w:t>設備本体及び附属設備の工事費</w:t>
            </w:r>
          </w:p>
        </w:tc>
        <w:tc>
          <w:tcPr>
            <w:tcW w:w="1984" w:type="dxa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</w:t>
            </w:r>
          </w:p>
          <w:p w:rsidR="00C53AAF" w:rsidRDefault="00C53AAF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3AAF" w:rsidTr="00CA4841">
        <w:trPr>
          <w:trHeight w:val="433"/>
        </w:trPr>
        <w:tc>
          <w:tcPr>
            <w:tcW w:w="2462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③</w:t>
            </w:r>
            <w:r w:rsidRPr="009E1B33">
              <w:rPr>
                <w:rFonts w:ascii="ＭＳ 明朝" w:hint="eastAsia"/>
              </w:rPr>
              <w:t>既存の設備の改良に必要となる部材の購入費</w:t>
            </w:r>
          </w:p>
        </w:tc>
        <w:tc>
          <w:tcPr>
            <w:tcW w:w="1984" w:type="dxa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</w:t>
            </w:r>
          </w:p>
          <w:p w:rsidR="00C53AAF" w:rsidRDefault="00C53AAF" w:rsidP="00CA4841">
            <w:pPr>
              <w:jc w:val="right"/>
              <w:rPr>
                <w:rFonts w:ascii="ＭＳ 明朝"/>
              </w:rPr>
            </w:pPr>
          </w:p>
          <w:p w:rsidR="00C53AAF" w:rsidRDefault="00C53AAF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3AAF" w:rsidTr="00CA4841">
        <w:trPr>
          <w:trHeight w:val="433"/>
        </w:trPr>
        <w:tc>
          <w:tcPr>
            <w:tcW w:w="2462" w:type="dxa"/>
            <w:vAlign w:val="center"/>
          </w:tcPr>
          <w:p w:rsidR="00C53AAF" w:rsidDel="009E1B33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④</w:t>
            </w:r>
            <w:r w:rsidRPr="009E1B33">
              <w:rPr>
                <w:rFonts w:ascii="ＭＳ 明朝" w:hint="eastAsia"/>
              </w:rPr>
              <w:t>既存の設備の改良に必要となる工事費</w:t>
            </w:r>
          </w:p>
        </w:tc>
        <w:tc>
          <w:tcPr>
            <w:tcW w:w="1984" w:type="dxa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</w:p>
          <w:p w:rsidR="00C53AAF" w:rsidRPr="002512B2" w:rsidRDefault="00C53AAF" w:rsidP="00CA484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</w:p>
        </w:tc>
      </w:tr>
      <w:tr w:rsidR="00C53AAF" w:rsidTr="00EB52FF">
        <w:trPr>
          <w:trHeight w:val="433"/>
        </w:trPr>
        <w:tc>
          <w:tcPr>
            <w:tcW w:w="2462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⑤</w:t>
            </w:r>
            <w:r w:rsidRPr="009E1B33">
              <w:rPr>
                <w:rFonts w:ascii="ＭＳ 明朝" w:hint="eastAsia"/>
              </w:rPr>
              <w:t>既存の設備の撤去に要する費用</w:t>
            </w:r>
          </w:p>
        </w:tc>
        <w:tc>
          <w:tcPr>
            <w:tcW w:w="1984" w:type="dxa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</w:p>
          <w:p w:rsidR="00C53AAF" w:rsidRDefault="00C53AAF" w:rsidP="00CA484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53AAF" w:rsidRPr="009E1B33" w:rsidRDefault="00C53AAF" w:rsidP="00CA4841">
            <w:pPr>
              <w:rPr>
                <w:rFonts w:ascii="ＭＳ 明朝"/>
              </w:rPr>
            </w:pP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</w:p>
        </w:tc>
      </w:tr>
      <w:tr w:rsidR="00C53AAF" w:rsidTr="00EB52FF">
        <w:trPr>
          <w:trHeight w:val="433"/>
        </w:trPr>
        <w:tc>
          <w:tcPr>
            <w:tcW w:w="2462" w:type="dxa"/>
            <w:vAlign w:val="center"/>
          </w:tcPr>
          <w:p w:rsidR="00C53AAF" w:rsidRDefault="00C53AAF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その他補助対象外経費</w:t>
            </w:r>
          </w:p>
        </w:tc>
        <w:tc>
          <w:tcPr>
            <w:tcW w:w="1984" w:type="dxa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3AAF" w:rsidTr="00CA4841">
        <w:trPr>
          <w:trHeight w:val="433"/>
        </w:trPr>
        <w:tc>
          <w:tcPr>
            <w:tcW w:w="2462" w:type="dxa"/>
            <w:vAlign w:val="center"/>
          </w:tcPr>
          <w:p w:rsidR="00C53AAF" w:rsidRDefault="00C53AAF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消費税額</w:t>
            </w:r>
          </w:p>
        </w:tc>
        <w:tc>
          <w:tcPr>
            <w:tcW w:w="1984" w:type="dxa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3AAF" w:rsidTr="00CA4841">
        <w:trPr>
          <w:trHeight w:val="433"/>
        </w:trPr>
        <w:tc>
          <w:tcPr>
            <w:tcW w:w="2462" w:type="dxa"/>
            <w:vAlign w:val="center"/>
          </w:tcPr>
          <w:p w:rsidR="00C53AAF" w:rsidRDefault="00C53AAF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984" w:type="dxa"/>
          </w:tcPr>
          <w:p w:rsidR="00C53AAF" w:rsidRDefault="00C53AAF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1985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53AAF" w:rsidRDefault="00C53AAF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53AAF" w:rsidRDefault="00C53AAF" w:rsidP="00C53AAF">
      <w:pPr>
        <w:rPr>
          <w:rFonts w:ascii="ＭＳ 明朝"/>
        </w:rPr>
      </w:pPr>
      <w:r>
        <w:rPr>
          <w:rFonts w:ascii="ＭＳ 明朝" w:hint="eastAsia"/>
        </w:rPr>
        <w:t>※　この欄は、記入しないでください。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7"/>
        <w:gridCol w:w="3813"/>
      </w:tblGrid>
      <w:tr w:rsidR="00C53AAF" w:rsidTr="00CA4841"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AAF" w:rsidRDefault="00C53AAF" w:rsidP="00CA4841">
            <w:pPr>
              <w:jc w:val="center"/>
            </w:pPr>
            <w:r>
              <w:rPr>
                <w:rFonts w:hint="eastAsia"/>
              </w:rPr>
              <w:t>⑥補助対象経費</w:t>
            </w:r>
          </w:p>
          <w:p w:rsidR="00C53AAF" w:rsidRDefault="00C53AAF" w:rsidP="00CA4841">
            <w:pPr>
              <w:jc w:val="center"/>
            </w:pPr>
            <w:r>
              <w:rPr>
                <w:rFonts w:hint="eastAsia"/>
              </w:rPr>
              <w:t>（①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⑤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AAF" w:rsidRDefault="00C53AAF" w:rsidP="00CA4841">
            <w:pPr>
              <w:ind w:right="73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3AAF" w:rsidTr="00CA4841">
        <w:tc>
          <w:tcPr>
            <w:tcW w:w="5240" w:type="dxa"/>
            <w:tcBorders>
              <w:top w:val="single" w:sz="12" w:space="0" w:color="auto"/>
            </w:tcBorders>
          </w:tcPr>
          <w:p w:rsidR="00C53AAF" w:rsidRDefault="00C53AAF" w:rsidP="00CA4841">
            <w:pPr>
              <w:jc w:val="center"/>
            </w:pPr>
            <w:r>
              <w:rPr>
                <w:rFonts w:hint="eastAsia"/>
              </w:rPr>
              <w:t>⑦補助額算出結果</w:t>
            </w:r>
          </w:p>
          <w:p w:rsidR="00C53AAF" w:rsidRDefault="00C53AAF" w:rsidP="00CA4841">
            <w:pPr>
              <w:jc w:val="center"/>
            </w:pPr>
            <w:r>
              <w:rPr>
                <w:rFonts w:hint="eastAsia"/>
              </w:rPr>
              <w:t>（⑥補助対象経費×１／２）</w:t>
            </w:r>
            <w:r w:rsidR="001B4E2C" w:rsidRPr="00C678B4">
              <w:rPr>
                <w:rFonts w:ascii="ＭＳ 明朝" w:hAnsi="ＭＳ 明朝" w:hint="eastAsia"/>
                <w:sz w:val="14"/>
                <w:szCs w:val="24"/>
              </w:rPr>
              <w:t>※1,000円未満の端数は切り捨て</w:t>
            </w:r>
          </w:p>
        </w:tc>
        <w:tc>
          <w:tcPr>
            <w:tcW w:w="3820" w:type="dxa"/>
            <w:tcBorders>
              <w:top w:val="single" w:sz="12" w:space="0" w:color="auto"/>
            </w:tcBorders>
            <w:vAlign w:val="center"/>
          </w:tcPr>
          <w:p w:rsidR="00C53AAF" w:rsidRDefault="00C53AAF" w:rsidP="00CA4841">
            <w:pPr>
              <w:ind w:right="73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3AAF" w:rsidTr="00CA4841">
        <w:tc>
          <w:tcPr>
            <w:tcW w:w="5240" w:type="dxa"/>
            <w:tcBorders>
              <w:bottom w:val="single" w:sz="12" w:space="0" w:color="auto"/>
            </w:tcBorders>
          </w:tcPr>
          <w:p w:rsidR="00C53AAF" w:rsidRDefault="00C53AAF" w:rsidP="00CA4841">
            <w:pPr>
              <w:jc w:val="center"/>
            </w:pPr>
            <w:r>
              <w:rPr>
                <w:rFonts w:hint="eastAsia"/>
              </w:rPr>
              <w:t>⑧補助限度額</w:t>
            </w:r>
          </w:p>
        </w:tc>
        <w:tc>
          <w:tcPr>
            <w:tcW w:w="3820" w:type="dxa"/>
            <w:tcBorders>
              <w:bottom w:val="single" w:sz="12" w:space="0" w:color="auto"/>
            </w:tcBorders>
            <w:vAlign w:val="center"/>
          </w:tcPr>
          <w:p w:rsidR="00C53AAF" w:rsidRDefault="00C53AAF" w:rsidP="00CA4841">
            <w:pPr>
              <w:ind w:right="731"/>
              <w:jc w:val="right"/>
            </w:pPr>
            <w:r>
              <w:rPr>
                <w:rFonts w:hint="eastAsia"/>
              </w:rPr>
              <w:t>１，０００，０００円</w:t>
            </w:r>
          </w:p>
        </w:tc>
      </w:tr>
      <w:tr w:rsidR="00C53AAF" w:rsidTr="00CA4841"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AAF" w:rsidRDefault="00C53AAF" w:rsidP="00CA4841">
            <w:pPr>
              <w:jc w:val="center"/>
            </w:pPr>
            <w:r>
              <w:rPr>
                <w:rFonts w:hint="eastAsia"/>
              </w:rPr>
              <w:t>交付申請額</w:t>
            </w:r>
          </w:p>
          <w:p w:rsidR="00C53AAF" w:rsidRDefault="00C53AAF" w:rsidP="00CA4841">
            <w:pPr>
              <w:jc w:val="center"/>
            </w:pPr>
            <w:r>
              <w:rPr>
                <w:rFonts w:hint="eastAsia"/>
              </w:rPr>
              <w:t>（⑦、⑧を比較して少ない額）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AAF" w:rsidRDefault="00C53AAF" w:rsidP="00CA4841">
            <w:pPr>
              <w:ind w:right="73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C53AAF" w:rsidRDefault="00C53AAF" w:rsidP="00C53AAF">
      <w:pPr>
        <w:spacing w:line="400" w:lineRule="exact"/>
        <w:rPr>
          <w:b/>
        </w:rPr>
      </w:pPr>
    </w:p>
    <w:p w:rsidR="00C53AAF" w:rsidRDefault="00C53AAF" w:rsidP="00C53AAF">
      <w:pPr>
        <w:widowControl/>
        <w:jc w:val="left"/>
        <w:rPr>
          <w:b/>
        </w:rPr>
      </w:pPr>
      <w:r>
        <w:rPr>
          <w:b/>
        </w:rPr>
        <w:br w:type="page"/>
      </w:r>
    </w:p>
    <w:p w:rsidR="00C53AAF" w:rsidRDefault="00C53AAF" w:rsidP="00C53AAF">
      <w:pPr>
        <w:snapToGrid w:val="0"/>
        <w:spacing w:line="380" w:lineRule="exact"/>
      </w:pPr>
      <w:r w:rsidRPr="002C145B">
        <w:rPr>
          <w:rFonts w:hint="eastAsia"/>
        </w:rPr>
        <w:lastRenderedPageBreak/>
        <w:t>【</w:t>
      </w:r>
      <w:r>
        <w:rPr>
          <w:rFonts w:hint="eastAsia"/>
        </w:rPr>
        <w:t>実績報告</w:t>
      </w:r>
      <w:r w:rsidRPr="002C145B">
        <w:rPr>
          <w:rFonts w:hint="eastAsia"/>
        </w:rPr>
        <w:t>添付書類】</w:t>
      </w:r>
    </w:p>
    <w:tbl>
      <w:tblPr>
        <w:tblStyle w:val="a3"/>
        <w:tblW w:w="9060" w:type="dxa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C53AAF" w:rsidTr="00CA4841">
        <w:tc>
          <w:tcPr>
            <w:tcW w:w="9060" w:type="dxa"/>
          </w:tcPr>
          <w:p w:rsidR="00C53AAF" w:rsidRPr="00CA4841" w:rsidRDefault="00C53AAF" w:rsidP="00CA4841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□ </w:t>
            </w:r>
            <w:r w:rsidRPr="00CA4841">
              <w:rPr>
                <w:rFonts w:ascii="ＭＳ 明朝" w:hAnsi="ＭＳ 明朝" w:hint="eastAsia"/>
                <w:szCs w:val="24"/>
              </w:rPr>
              <w:t>補助対象設備の契約・発注・購入及び工事の着工に関する内容や契約日等が確認できるもの（契約書・注文請書等の写し）</w:t>
            </w:r>
          </w:p>
          <w:p w:rsidR="00C53AAF" w:rsidRPr="00CA4841" w:rsidRDefault="00C53AAF" w:rsidP="00CA4841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□ </w:t>
            </w:r>
            <w:r w:rsidRPr="00CA4841">
              <w:rPr>
                <w:rFonts w:ascii="ＭＳ 明朝" w:hAnsi="ＭＳ 明朝" w:hint="eastAsia"/>
                <w:szCs w:val="24"/>
              </w:rPr>
              <w:t>補助対象経費</w:t>
            </w:r>
            <w:r w:rsidR="00EB52FF">
              <w:rPr>
                <w:rFonts w:ascii="ＭＳ 明朝" w:hAnsi="ＭＳ 明朝" w:hint="eastAsia"/>
                <w:szCs w:val="24"/>
              </w:rPr>
              <w:t>の内訳</w:t>
            </w:r>
            <w:r w:rsidRPr="00CA4841">
              <w:rPr>
                <w:rFonts w:ascii="ＭＳ 明朝" w:hAnsi="ＭＳ 明朝" w:hint="eastAsia"/>
                <w:szCs w:val="24"/>
              </w:rPr>
              <w:t>について確認できるもの（請求書の写し）</w:t>
            </w:r>
          </w:p>
          <w:p w:rsidR="00C53AAF" w:rsidRPr="00CA4841" w:rsidRDefault="00C53AAF" w:rsidP="00CA4841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□ </w:t>
            </w:r>
            <w:r w:rsidRPr="00CA4841">
              <w:rPr>
                <w:rFonts w:ascii="ＭＳ 明朝" w:hAnsi="ＭＳ 明朝" w:hint="eastAsia"/>
                <w:szCs w:val="24"/>
              </w:rPr>
              <w:t>補助対象経費の支払が確認できるもの（領収書の写し）</w:t>
            </w:r>
          </w:p>
          <w:p w:rsidR="00C53AAF" w:rsidRPr="00CA4841" w:rsidRDefault="00C53AAF" w:rsidP="00CA4841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□ </w:t>
            </w:r>
            <w:r w:rsidRPr="00CA4841">
              <w:rPr>
                <w:rFonts w:ascii="ＭＳ 明朝" w:hAnsi="ＭＳ 明朝" w:hint="eastAsia"/>
                <w:szCs w:val="24"/>
              </w:rPr>
              <w:t>補助対象設備</w:t>
            </w:r>
            <w:r w:rsidR="001B4E2C">
              <w:rPr>
                <w:rFonts w:ascii="ＭＳ 明朝" w:hAnsi="ＭＳ 明朝" w:hint="eastAsia"/>
                <w:szCs w:val="24"/>
              </w:rPr>
              <w:t>の導入</w:t>
            </w:r>
            <w:r w:rsidRPr="00CA4841">
              <w:rPr>
                <w:rFonts w:ascii="ＭＳ 明朝" w:hAnsi="ＭＳ 明朝" w:hint="eastAsia"/>
                <w:szCs w:val="24"/>
              </w:rPr>
              <w:t>を確認できるもの（保証書</w:t>
            </w:r>
            <w:r>
              <w:rPr>
                <w:rFonts w:ascii="ＭＳ 明朝" w:hAnsi="ＭＳ 明朝" w:hint="eastAsia"/>
                <w:szCs w:val="24"/>
              </w:rPr>
              <w:t>等</w:t>
            </w:r>
            <w:r w:rsidRPr="00CA4841">
              <w:rPr>
                <w:rFonts w:ascii="ＭＳ 明朝" w:hAnsi="ＭＳ 明朝" w:hint="eastAsia"/>
                <w:szCs w:val="24"/>
              </w:rPr>
              <w:t>の写し）</w:t>
            </w:r>
          </w:p>
          <w:p w:rsidR="00C53AAF" w:rsidRPr="00711110" w:rsidRDefault="00C53AAF" w:rsidP="00CA4841">
            <w:pPr>
              <w:spacing w:line="440" w:lineRule="exact"/>
            </w:pPr>
            <w:r>
              <w:rPr>
                <w:rFonts w:ascii="ＭＳ 明朝" w:hAnsi="ＭＳ 明朝" w:hint="eastAsia"/>
                <w:szCs w:val="24"/>
              </w:rPr>
              <w:t xml:space="preserve">□ </w:t>
            </w:r>
            <w:r w:rsidRPr="00CA4841">
              <w:rPr>
                <w:rFonts w:ascii="ＭＳ 明朝" w:hAnsi="ＭＳ 明朝" w:hint="eastAsia"/>
                <w:szCs w:val="24"/>
              </w:rPr>
              <w:t>補助対象設備の設置状況を確認できる現況のカラー写真</w:t>
            </w:r>
            <w:r w:rsidR="00EB52FF">
              <w:rPr>
                <w:rFonts w:ascii="ＭＳ 明朝" w:hAnsi="ＭＳ 明朝" w:hint="eastAsia"/>
                <w:szCs w:val="24"/>
              </w:rPr>
              <w:t>（全体、設備）</w:t>
            </w:r>
          </w:p>
        </w:tc>
      </w:tr>
    </w:tbl>
    <w:p w:rsidR="00277B8A" w:rsidRPr="00C53AAF" w:rsidRDefault="00277B8A" w:rsidP="00C53AAF">
      <w:pPr>
        <w:spacing w:line="440" w:lineRule="exact"/>
      </w:pPr>
    </w:p>
    <w:sectPr w:rsidR="00277B8A" w:rsidRPr="00C53AAF" w:rsidSect="00F029A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A6"/>
    <w:rsid w:val="00080C67"/>
    <w:rsid w:val="00103D1D"/>
    <w:rsid w:val="001B4E2C"/>
    <w:rsid w:val="00277B8A"/>
    <w:rsid w:val="006324A6"/>
    <w:rsid w:val="00684025"/>
    <w:rsid w:val="006C085B"/>
    <w:rsid w:val="00962674"/>
    <w:rsid w:val="00C53AAF"/>
    <w:rsid w:val="00EB52FF"/>
    <w:rsid w:val="00F0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77F50-F15F-4734-B9E2-1C49C3B7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2674"/>
    <w:pPr>
      <w:jc w:val="center"/>
    </w:pPr>
  </w:style>
  <w:style w:type="character" w:customStyle="1" w:styleId="a5">
    <w:name w:val="記 (文字)"/>
    <w:basedOn w:val="a0"/>
    <w:link w:val="a4"/>
    <w:uiPriority w:val="99"/>
    <w:rsid w:val="00962674"/>
  </w:style>
  <w:style w:type="paragraph" w:styleId="a6">
    <w:name w:val="Closing"/>
    <w:basedOn w:val="a"/>
    <w:link w:val="a7"/>
    <w:uiPriority w:val="99"/>
    <w:unhideWhenUsed/>
    <w:rsid w:val="00962674"/>
    <w:pPr>
      <w:jc w:val="right"/>
    </w:pPr>
  </w:style>
  <w:style w:type="character" w:customStyle="1" w:styleId="a7">
    <w:name w:val="結語 (文字)"/>
    <w:basedOn w:val="a0"/>
    <w:link w:val="a6"/>
    <w:uiPriority w:val="99"/>
    <w:rsid w:val="00962674"/>
  </w:style>
  <w:style w:type="paragraph" w:styleId="a8">
    <w:name w:val="Balloon Text"/>
    <w:basedOn w:val="a"/>
    <w:link w:val="a9"/>
    <w:uiPriority w:val="99"/>
    <w:semiHidden/>
    <w:unhideWhenUsed/>
    <w:rsid w:val="001B4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俊介 10445</dc:creator>
  <cp:keywords/>
  <dc:description/>
  <cp:lastModifiedBy>水谷 俊介 10445</cp:lastModifiedBy>
  <cp:revision>6</cp:revision>
  <dcterms:created xsi:type="dcterms:W3CDTF">2025-12-08T07:22:00Z</dcterms:created>
  <dcterms:modified xsi:type="dcterms:W3CDTF">2026-03-24T00:26:00Z</dcterms:modified>
</cp:coreProperties>
</file>