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B9" w:rsidRDefault="0017617A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様式</w:t>
      </w:r>
      <w:r w:rsidR="00096259">
        <w:rPr>
          <w:rFonts w:ascii="ＭＳ 明朝" w:eastAsia="ＭＳ 明朝" w:hAnsi="ＭＳ 明朝" w:cs="ＭＳ明朝"/>
          <w:kern w:val="0"/>
          <w:sz w:val="24"/>
          <w:szCs w:val="24"/>
        </w:rPr>
        <w:t>第４号（第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096259">
        <w:rPr>
          <w:rFonts w:ascii="ＭＳ 明朝" w:eastAsia="ＭＳ 明朝" w:hAnsi="ＭＳ 明朝" w:cs="ＭＳ明朝"/>
          <w:kern w:val="0"/>
          <w:sz w:val="24"/>
          <w:szCs w:val="24"/>
        </w:rPr>
        <w:t>条関係）</w:t>
      </w:r>
    </w:p>
    <w:p w:rsidR="00BF6AB9" w:rsidRDefault="00BF6AB9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BF6AB9" w:rsidRDefault="00096259">
      <w:pPr>
        <w:spacing w:after="180"/>
        <w:ind w:right="741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名称等変更届出書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F6AB9">
        <w:trPr>
          <w:trHeight w:val="14034"/>
        </w:trPr>
        <w:tc>
          <w:tcPr>
            <w:tcW w:w="9067" w:type="dxa"/>
            <w:shd w:val="clear" w:color="auto" w:fill="auto"/>
          </w:tcPr>
          <w:p w:rsidR="00BF6AB9" w:rsidRDefault="00096259">
            <w:pPr>
              <w:spacing w:before="180"/>
              <w:ind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年</w:t>
            </w:r>
            <w:r w:rsidR="00E70D8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　月　</w:t>
            </w:r>
            <w:r w:rsidR="00E70D8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日</w:t>
            </w:r>
          </w:p>
          <w:p w:rsidR="00BF6AB9" w:rsidRDefault="00BF6AB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BF6AB9" w:rsidRDefault="000962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（宛先）</w:t>
            </w:r>
            <w:r w:rsidR="0017617A">
              <w:rPr>
                <w:rFonts w:ascii="ＭＳ 明朝" w:eastAsia="ＭＳ 明朝" w:hAnsi="ＭＳ 明朝" w:hint="eastAsia"/>
                <w:sz w:val="24"/>
                <w:szCs w:val="28"/>
              </w:rPr>
              <w:t>一宮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市長</w:t>
            </w:r>
          </w:p>
          <w:p w:rsidR="00BF6AB9" w:rsidRDefault="00BF6AB9">
            <w:pPr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F6AB9" w:rsidRDefault="00096259">
            <w:pPr>
              <w:ind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（</w:t>
            </w:r>
            <w:proofErr w:type="gramStart"/>
            <w:r>
              <w:rPr>
                <w:rFonts w:ascii="ＭＳ 明朝" w:eastAsia="ＭＳ 明朝" w:hAnsi="ＭＳ 明朝"/>
                <w:kern w:val="0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/>
                <w:kern w:val="0"/>
                <w:szCs w:val="21"/>
              </w:rPr>
              <w:t>等管理活用支援法人の名称又は称号）</w:t>
            </w:r>
          </w:p>
          <w:p w:rsidR="00BF6AB9" w:rsidRDefault="00BF6AB9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BF6AB9" w:rsidRDefault="00096259">
            <w:pPr>
              <w:ind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（代表者氏名）</w:t>
            </w:r>
          </w:p>
          <w:p w:rsidR="00BF6AB9" w:rsidRDefault="00BF6AB9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BF6AB9" w:rsidRDefault="00BF6AB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BF6AB9" w:rsidRDefault="00BF6AB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BF6AB9" w:rsidRDefault="00096259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等対策の推進に関する特別措置法（平成２６年法律第１２７号）第２３条第３項の規定により届け出ます。</w:t>
            </w:r>
          </w:p>
          <w:p w:rsidR="00BF6AB9" w:rsidRDefault="00BF6AB9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f3"/>
              <w:tblW w:w="8809" w:type="dxa"/>
              <w:tblLook w:val="04A0" w:firstRow="1" w:lastRow="0" w:firstColumn="1" w:lastColumn="0" w:noHBand="0" w:noVBand="1"/>
            </w:tblPr>
            <w:tblGrid>
              <w:gridCol w:w="1825"/>
              <w:gridCol w:w="1038"/>
              <w:gridCol w:w="5946"/>
            </w:tblGrid>
            <w:tr w:rsidR="00BF6AB9">
              <w:trPr>
                <w:trHeight w:val="539"/>
              </w:trPr>
              <w:tc>
                <w:tcPr>
                  <w:tcW w:w="1825" w:type="dxa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984" w:type="dxa"/>
                  <w:gridSpan w:val="2"/>
                  <w:shd w:val="clear" w:color="auto" w:fill="auto"/>
                  <w:vAlign w:val="center"/>
                </w:tcPr>
                <w:p w:rsidR="00BF6AB9" w:rsidRDefault="0009625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BF6AB9">
              <w:tc>
                <w:tcPr>
                  <w:tcW w:w="1825" w:type="dxa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変更する事項</w:t>
                  </w:r>
                </w:p>
              </w:tc>
              <w:tc>
                <w:tcPr>
                  <w:tcW w:w="6984" w:type="dxa"/>
                  <w:gridSpan w:val="2"/>
                  <w:shd w:val="clear" w:color="auto" w:fill="auto"/>
                </w:tcPr>
                <w:p w:rsidR="00BF6AB9" w:rsidRDefault="00096259">
                  <w:pPr>
                    <w:spacing w:before="72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□ 法人の名称又は称号</w:t>
                  </w:r>
                </w:p>
                <w:p w:rsidR="00BF6AB9" w:rsidRDefault="00096259">
                  <w:pPr>
                    <w:spacing w:before="72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□ 法人の住所</w:t>
                  </w:r>
                </w:p>
                <w:p w:rsidR="00BF6AB9" w:rsidRDefault="00096259">
                  <w:pPr>
                    <w:spacing w:before="72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□ 法人の事務所又は営業所の所在地</w:t>
                  </w:r>
                </w:p>
              </w:tc>
            </w:tr>
            <w:tr w:rsidR="00BF6AB9">
              <w:trPr>
                <w:trHeight w:val="807"/>
              </w:trPr>
              <w:tc>
                <w:tcPr>
                  <w:tcW w:w="1825" w:type="dxa"/>
                  <w:vMerge w:val="restart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946" w:type="dxa"/>
                  <w:shd w:val="clear" w:color="auto" w:fill="auto"/>
                </w:tcPr>
                <w:p w:rsidR="00BF6AB9" w:rsidRDefault="00BF6AB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BF6AB9">
              <w:trPr>
                <w:trHeight w:val="807"/>
              </w:trPr>
              <w:tc>
                <w:tcPr>
                  <w:tcW w:w="1825" w:type="dxa"/>
                  <w:vMerge/>
                  <w:shd w:val="clear" w:color="auto" w:fill="auto"/>
                  <w:vAlign w:val="center"/>
                </w:tcPr>
                <w:p w:rsidR="00BF6AB9" w:rsidRDefault="00BF6AB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946" w:type="dxa"/>
                  <w:shd w:val="clear" w:color="auto" w:fill="auto"/>
                </w:tcPr>
                <w:p w:rsidR="00BF6AB9" w:rsidRDefault="00BF6AB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BF6AB9">
              <w:trPr>
                <w:trHeight w:val="5053"/>
              </w:trPr>
              <w:tc>
                <w:tcPr>
                  <w:tcW w:w="1825" w:type="dxa"/>
                  <w:shd w:val="clear" w:color="auto" w:fill="auto"/>
                  <w:vAlign w:val="center"/>
                </w:tcPr>
                <w:p w:rsidR="00BF6AB9" w:rsidRDefault="00096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984" w:type="dxa"/>
                  <w:gridSpan w:val="2"/>
                  <w:shd w:val="clear" w:color="auto" w:fill="auto"/>
                </w:tcPr>
                <w:p w:rsidR="00BF6AB9" w:rsidRDefault="00BF6AB9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:rsidR="00BF6AB9" w:rsidRDefault="0009625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" behindDoc="0" locked="0" layoutInCell="1" allowOverlap="1" wp14:anchorId="0BA35D4D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74930</wp:posOffset>
                      </wp:positionV>
                      <wp:extent cx="122555" cy="124460"/>
                      <wp:effectExtent l="0" t="0" r="30480" b="28575"/>
                      <wp:wrapNone/>
                      <wp:docPr id="1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40" cy="123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0"/>
                                  <a:ext cx="27360" cy="12384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flipH="1">
                                  <a:off x="28440" y="8280"/>
                                  <a:ext cx="93240" cy="11376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グループ化 16" style="position:absolute;margin-left:107.8pt;margin-top:5.05pt;width:9.55pt;height:9.7pt" coordorigin="2156,101" coordsize="191,194">
                      <v:line id="shape_0" from="2156,101" to="2198,295" ID="直線コネクタ 9" stroked="t" style="position:absolute">
                        <v:stroke color="black" weight="6480" joinstyle="miter" endcap="flat"/>
                        <v:fill o:detectmouseclick="t" on="false"/>
                      </v:line>
                      <v:line id="shape_0" from="2201,114" to="2347,292" ID="直線コネクタ 10" stroked="t" style="position:absolute;flip:x">
                        <v:stroke color="black" weight="6480" joinstyle="miter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24"/>
                <w:szCs w:val="28"/>
              </w:rPr>
              <w:t>※　該当する□に、　印を記入してください。</w:t>
            </w:r>
          </w:p>
        </w:tc>
      </w:tr>
    </w:tbl>
    <w:p w:rsidR="00BF6AB9" w:rsidRDefault="00BF6AB9">
      <w:pPr>
        <w:jc w:val="left"/>
      </w:pPr>
    </w:p>
    <w:sectPr w:rsidR="00BF6AB9">
      <w:pgSz w:w="11906" w:h="16838"/>
      <w:pgMar w:top="567" w:right="1418" w:bottom="567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59" w:rsidRDefault="00096259" w:rsidP="0017617A">
      <w:r>
        <w:separator/>
      </w:r>
    </w:p>
  </w:endnote>
  <w:endnote w:type="continuationSeparator" w:id="0">
    <w:p w:rsidR="00096259" w:rsidRDefault="00096259" w:rsidP="0017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59" w:rsidRDefault="00096259" w:rsidP="0017617A">
      <w:r>
        <w:separator/>
      </w:r>
    </w:p>
  </w:footnote>
  <w:footnote w:type="continuationSeparator" w:id="0">
    <w:p w:rsidR="00096259" w:rsidRDefault="00096259" w:rsidP="0017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B9"/>
    <w:rsid w:val="00096259"/>
    <w:rsid w:val="0017617A"/>
    <w:rsid w:val="00BF6AB9"/>
    <w:rsid w:val="00E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BCC2D"/>
  <w15:docId w15:val="{1D477590-59CA-49E0-83E0-D459914E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309C9"/>
  </w:style>
  <w:style w:type="character" w:customStyle="1" w:styleId="a4">
    <w:name w:val="フッター (文字)"/>
    <w:basedOn w:val="a0"/>
    <w:uiPriority w:val="99"/>
    <w:qFormat/>
    <w:rsid w:val="009309C9"/>
  </w:style>
  <w:style w:type="character" w:customStyle="1" w:styleId="a5">
    <w:name w:val="結語 (文字)"/>
    <w:basedOn w:val="a0"/>
    <w:uiPriority w:val="99"/>
    <w:semiHidden/>
    <w:qFormat/>
    <w:rsid w:val="00B55B07"/>
  </w:style>
  <w:style w:type="character" w:styleId="a6">
    <w:name w:val="annotation reference"/>
    <w:basedOn w:val="a0"/>
    <w:uiPriority w:val="99"/>
    <w:semiHidden/>
    <w:unhideWhenUsed/>
    <w:qFormat/>
    <w:rsid w:val="00DC1F38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C1F38"/>
  </w:style>
  <w:style w:type="character" w:customStyle="1" w:styleId="a8">
    <w:name w:val="コメント内容 (文字)"/>
    <w:basedOn w:val="a7"/>
    <w:uiPriority w:val="99"/>
    <w:semiHidden/>
    <w:qFormat/>
    <w:rsid w:val="00DC1F38"/>
    <w:rPr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head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uiPriority w:val="99"/>
    <w:semiHidden/>
    <w:unhideWhenUsed/>
    <w:qFormat/>
    <w:rsid w:val="00B55B07"/>
    <w:pPr>
      <w:jc w:val="right"/>
    </w:pPr>
  </w:style>
  <w:style w:type="paragraph" w:styleId="af1">
    <w:name w:val="annotation text"/>
    <w:basedOn w:val="a"/>
    <w:uiPriority w:val="99"/>
    <w:semiHidden/>
    <w:unhideWhenUsed/>
    <w:qFormat/>
    <w:rsid w:val="00DC1F38"/>
    <w:pPr>
      <w:jc w:val="left"/>
    </w:pPr>
  </w:style>
  <w:style w:type="paragraph" w:styleId="af2">
    <w:name w:val="annotation subject"/>
    <w:basedOn w:val="af1"/>
    <w:next w:val="af1"/>
    <w:uiPriority w:val="99"/>
    <w:semiHidden/>
    <w:unhideWhenUsed/>
    <w:qFormat/>
    <w:rsid w:val="00DC1F38"/>
    <w:rPr>
      <w:b/>
      <w:bCs/>
    </w:rPr>
  </w:style>
  <w:style w:type="table" w:styleId="af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dc:description/>
  <cp:lastModifiedBy>城 泰平 7714</cp:lastModifiedBy>
  <cp:revision>11</cp:revision>
  <cp:lastPrinted>2025-04-28T05:00:00Z</cp:lastPrinted>
  <dcterms:created xsi:type="dcterms:W3CDTF">2023-12-12T04:09:00Z</dcterms:created>
  <dcterms:modified xsi:type="dcterms:W3CDTF">2025-04-28T05:00:00Z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Kyoto City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