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030" w:rsidRDefault="00273030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A9415F">
        <w:rPr>
          <w:rFonts w:ascii="ＭＳ 明朝" w:hint="eastAsia"/>
        </w:rPr>
        <w:t>６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A9415F">
        <w:rPr>
          <w:rFonts w:ascii="ＭＳ 明朝" w:hint="eastAsia"/>
        </w:rPr>
        <w:t>１１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273030" w:rsidRDefault="00273030" w:rsidP="00CD1799">
      <w:pPr>
        <w:jc w:val="center"/>
        <w:rPr>
          <w:rFonts w:ascii="ＭＳ 明朝"/>
          <w:spacing w:val="100"/>
        </w:rPr>
      </w:pPr>
      <w:r>
        <w:rPr>
          <w:rFonts w:ascii="ＭＳ 明朝" w:hint="eastAsia"/>
          <w:spacing w:val="100"/>
        </w:rPr>
        <w:t>補助金等交付請求</w:t>
      </w:r>
      <w:r>
        <w:rPr>
          <w:rFonts w:ascii="ＭＳ 明朝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77"/>
        <w:gridCol w:w="4200"/>
      </w:tblGrid>
      <w:tr w:rsidR="00273030" w:rsidTr="00135595">
        <w:trPr>
          <w:cantSplit/>
          <w:trHeight w:val="1134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030" w:rsidRDefault="00273030">
            <w:pPr>
              <w:spacing w:before="12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273030" w:rsidRDefault="00273030">
            <w:pPr>
              <w:spacing w:before="120"/>
              <w:ind w:right="284"/>
              <w:jc w:val="right"/>
              <w:rPr>
                <w:rFonts w:ascii="ＭＳ 明朝"/>
              </w:rPr>
            </w:pPr>
          </w:p>
          <w:p w:rsidR="00273030" w:rsidRDefault="0027303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一宮市長</w:t>
            </w:r>
          </w:p>
        </w:tc>
      </w:tr>
      <w:tr w:rsidR="00273030" w:rsidTr="00FA42B6">
        <w:trPr>
          <w:cantSplit/>
          <w:trHeight w:val="1058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3030" w:rsidRDefault="0027303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73030" w:rsidRDefault="00273030">
            <w:pPr>
              <w:spacing w:line="480" w:lineRule="auto"/>
              <w:rPr>
                <w:rFonts w:ascii="ＭＳ 明朝"/>
                <w:spacing w:val="108"/>
              </w:rPr>
            </w:pPr>
            <w:r>
              <w:rPr>
                <w:rFonts w:ascii="ＭＳ 明朝" w:hint="eastAsia"/>
                <w:spacing w:val="108"/>
              </w:rPr>
              <w:t>所在地</w:t>
            </w:r>
            <w:r>
              <w:rPr>
                <w:rFonts w:ascii="ＭＳ 明朝" w:hint="eastAsia"/>
                <w:spacing w:val="108"/>
                <w:u w:val="dotted"/>
              </w:rPr>
              <w:t xml:space="preserve">　　　　　　</w:t>
            </w:r>
          </w:p>
          <w:p w:rsidR="00273030" w:rsidRDefault="00273030">
            <w:pPr>
              <w:spacing w:line="480" w:lineRule="auto"/>
              <w:rPr>
                <w:rFonts w:ascii="ＭＳ 明朝"/>
                <w:spacing w:val="108"/>
              </w:rPr>
            </w:pPr>
            <w:r>
              <w:rPr>
                <w:rFonts w:ascii="ＭＳ 明朝" w:hint="eastAsia"/>
                <w:spacing w:val="108"/>
              </w:rPr>
              <w:t>団体名</w:t>
            </w:r>
            <w:r>
              <w:rPr>
                <w:rFonts w:ascii="ＭＳ 明朝" w:hint="eastAsia"/>
                <w:spacing w:val="108"/>
                <w:u w:val="dotted"/>
              </w:rPr>
              <w:t xml:space="preserve">　　　　　　</w:t>
            </w:r>
          </w:p>
          <w:p w:rsidR="00273030" w:rsidRDefault="00273030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  <w:r w:rsidR="00D55E3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u w:val="dotted"/>
              </w:rPr>
              <w:t xml:space="preserve">　　　　　　　　　　　　</w:t>
            </w:r>
          </w:p>
        </w:tc>
      </w:tr>
      <w:tr w:rsidR="00204CD2" w:rsidTr="00135595">
        <w:trPr>
          <w:cantSplit/>
          <w:trHeight w:val="624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CD2" w:rsidRPr="00FA42B6" w:rsidRDefault="004C61F3" w:rsidP="004C61F3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一宮市</w:t>
            </w:r>
            <w:r w:rsidRPr="00116EF5">
              <w:rPr>
                <w:rFonts w:ascii="ＭＳ 明朝" w:hAnsi="ＭＳ 明朝" w:hint="eastAsia"/>
                <w:color w:val="000000"/>
                <w:sz w:val="22"/>
                <w:szCs w:val="22"/>
              </w:rPr>
              <w:t>繊維企業海外販路開拓事業補助金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</w:t>
            </w:r>
            <w:r w:rsidRPr="009759CD">
              <w:rPr>
                <w:rFonts w:ascii="ＭＳ 明朝" w:hAnsi="ＭＳ 明朝" w:hint="eastAsia"/>
                <w:color w:val="000000"/>
                <w:sz w:val="22"/>
                <w:szCs w:val="22"/>
              </w:rPr>
              <w:t>繊維企業国際認証更新支援補助金</w:t>
            </w:r>
            <w:r w:rsidRPr="00116EF5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交付要綱</w:t>
            </w:r>
            <w:r w:rsidR="00FA42B6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第１１条の規定により、次のとおり</w:t>
            </w:r>
            <w:r w:rsidR="009D5C23">
              <w:rPr>
                <w:rFonts w:ascii="ＭＳ 明朝" w:hAnsi="ＭＳ 明朝" w:hint="eastAsia"/>
                <w:color w:val="000000"/>
                <w:sz w:val="22"/>
                <w:szCs w:val="22"/>
              </w:rPr>
              <w:t>請求</w:t>
            </w:r>
            <w:r w:rsidR="00FA42B6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します。</w:t>
            </w:r>
          </w:p>
        </w:tc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請求金額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補助事業等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bookmarkStart w:id="0" w:name="_GoBack"/>
        <w:bookmarkEnd w:id="0"/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交付指令年月日等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ind w:firstLine="4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  <w:r w:rsidR="00CD1799">
              <w:rPr>
                <w:rFonts w:ascii="ＭＳ 明朝" w:hint="eastAsia"/>
              </w:rPr>
              <w:t xml:space="preserve">一宮市産振指令第　　　　</w:t>
            </w:r>
            <w:r>
              <w:rPr>
                <w:rFonts w:ascii="ＭＳ 明朝" w:hint="eastAsia"/>
              </w:rPr>
              <w:t>第　　　　号</w:t>
            </w:r>
          </w:p>
        </w:tc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交付決定額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上のうち受領済額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35595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Default="00135595" w:rsidP="0013559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請求の根拠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595" w:rsidRPr="004C61F3" w:rsidRDefault="004C61F3" w:rsidP="004C61F3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一宮市</w:t>
            </w:r>
            <w:r w:rsidRPr="00116EF5">
              <w:rPr>
                <w:rFonts w:ascii="ＭＳ 明朝" w:hAnsi="ＭＳ 明朝" w:hint="eastAsia"/>
                <w:color w:val="000000"/>
                <w:sz w:val="22"/>
                <w:szCs w:val="22"/>
              </w:rPr>
              <w:t>繊維企業海外販路開拓事業補助金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</w:t>
            </w:r>
            <w:r w:rsidRPr="009759CD">
              <w:rPr>
                <w:rFonts w:ascii="ＭＳ 明朝" w:hAnsi="ＭＳ 明朝" w:hint="eastAsia"/>
                <w:color w:val="000000"/>
                <w:sz w:val="22"/>
                <w:szCs w:val="22"/>
              </w:rPr>
              <w:t>繊維企業国際認証更新支援補助金</w:t>
            </w:r>
            <w:r w:rsidRPr="00116EF5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交付要綱</w:t>
            </w:r>
          </w:p>
        </w:tc>
      </w:tr>
      <w:tr w:rsidR="00FA42B6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2B6" w:rsidRDefault="002C4F78" w:rsidP="002C4F7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振込先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2B6" w:rsidRDefault="00FA42B6">
            <w:pPr>
              <w:ind w:right="567"/>
              <w:jc w:val="right"/>
              <w:rPr>
                <w:rFonts w:ascii="ＭＳ 明朝"/>
              </w:rPr>
            </w:pPr>
          </w:p>
        </w:tc>
      </w:tr>
      <w:tr w:rsidR="002C4F78" w:rsidTr="00CD1799">
        <w:trPr>
          <w:cantSplit/>
          <w:trHeight w:val="1871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金融機関名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C4F78" w:rsidRDefault="002C4F78" w:rsidP="00CD1799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>銀行</w:t>
            </w:r>
          </w:p>
          <w:p w:rsidR="002C4F78" w:rsidRDefault="002C4F78" w:rsidP="00CD1799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信用金庫　　</w:t>
            </w:r>
            <w:r>
              <w:rPr>
                <w:rFonts w:ascii="ＭＳ 明朝" w:hint="eastAsia"/>
                <w:u w:val="dotted"/>
              </w:rPr>
              <w:t xml:space="preserve">　　　　　　</w:t>
            </w:r>
            <w:r>
              <w:rPr>
                <w:rFonts w:ascii="ＭＳ 明朝" w:hint="eastAsia"/>
              </w:rPr>
              <w:t>支店</w:t>
            </w:r>
          </w:p>
          <w:p w:rsidR="002C4F78" w:rsidRDefault="002C4F78" w:rsidP="00CD1799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>農協</w:t>
            </w:r>
          </w:p>
        </w:tc>
      </w:tr>
      <w:tr w:rsidR="002C4F78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預金種目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C4F78" w:rsidRPr="002C4F78" w:rsidRDefault="002C4F78" w:rsidP="002C4F78">
            <w:pPr>
              <w:spacing w:line="480" w:lineRule="auto"/>
              <w:jc w:val="center"/>
              <w:rPr>
                <w:rFonts w:ascii="ＭＳ 明朝"/>
              </w:rPr>
            </w:pPr>
            <w:r w:rsidRPr="002C4F78">
              <w:rPr>
                <w:rFonts w:ascii="ＭＳ 明朝" w:hint="eastAsia"/>
              </w:rPr>
              <w:t>普</w:t>
            </w:r>
            <w:r>
              <w:rPr>
                <w:rFonts w:ascii="ＭＳ 明朝" w:hint="eastAsia"/>
              </w:rPr>
              <w:t xml:space="preserve">　</w:t>
            </w:r>
            <w:r w:rsidRPr="002C4F78">
              <w:rPr>
                <w:rFonts w:ascii="ＭＳ 明朝" w:hint="eastAsia"/>
              </w:rPr>
              <w:t>通・当</w:t>
            </w:r>
            <w:r>
              <w:rPr>
                <w:rFonts w:ascii="ＭＳ 明朝" w:hint="eastAsia"/>
              </w:rPr>
              <w:t xml:space="preserve">　</w:t>
            </w:r>
            <w:r w:rsidRPr="002C4F78">
              <w:rPr>
                <w:rFonts w:ascii="ＭＳ 明朝" w:hint="eastAsia"/>
              </w:rPr>
              <w:t>座</w:t>
            </w:r>
          </w:p>
        </w:tc>
      </w:tr>
      <w:tr w:rsidR="002C4F78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  <w:u w:val="dotted"/>
              </w:rPr>
            </w:pPr>
          </w:p>
        </w:tc>
      </w:tr>
      <w:tr w:rsidR="002C4F78" w:rsidTr="00CD1799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  <w:u w:val="dotted"/>
              </w:rPr>
            </w:pPr>
            <w:r>
              <w:rPr>
                <w:rFonts w:ascii="ＭＳ 明朝" w:hint="eastAsia"/>
                <w:u w:val="dotted"/>
              </w:rPr>
              <w:t>（ﾌﾘｶﾞﾅ）</w:t>
            </w:r>
            <w:r w:rsidR="009D5C23">
              <w:rPr>
                <w:rFonts w:ascii="ＭＳ 明朝" w:hint="eastAsia"/>
                <w:u w:val="dotted"/>
              </w:rPr>
              <w:t xml:space="preserve">　　　　　　　　　　　　　　　　　　　　　　　　　　</w:t>
            </w:r>
          </w:p>
        </w:tc>
      </w:tr>
      <w:tr w:rsidR="002C4F78" w:rsidTr="00CD1799">
        <w:trPr>
          <w:cantSplit/>
          <w:trHeight w:val="624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6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78" w:rsidRDefault="002C4F78" w:rsidP="002C4F78">
            <w:pPr>
              <w:spacing w:line="480" w:lineRule="auto"/>
              <w:rPr>
                <w:rFonts w:ascii="ＭＳ 明朝"/>
                <w:u w:val="dotted"/>
              </w:rPr>
            </w:pPr>
          </w:p>
        </w:tc>
      </w:tr>
    </w:tbl>
    <w:p w:rsidR="00273030" w:rsidRDefault="00273030"/>
    <w:sectPr w:rsidR="002730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3C0" w:rsidRDefault="00B953C0" w:rsidP="00790C5E">
      <w:r>
        <w:separator/>
      </w:r>
    </w:p>
  </w:endnote>
  <w:endnote w:type="continuationSeparator" w:id="0">
    <w:p w:rsidR="00B953C0" w:rsidRDefault="00B953C0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3C0" w:rsidRDefault="00B953C0" w:rsidP="00790C5E">
      <w:r>
        <w:separator/>
      </w:r>
    </w:p>
  </w:footnote>
  <w:footnote w:type="continuationSeparator" w:id="0">
    <w:p w:rsidR="00B953C0" w:rsidRDefault="00B953C0" w:rsidP="0079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30"/>
    <w:rsid w:val="00135595"/>
    <w:rsid w:val="00204CD2"/>
    <w:rsid w:val="00205DC1"/>
    <w:rsid w:val="00210162"/>
    <w:rsid w:val="00273030"/>
    <w:rsid w:val="002C4F78"/>
    <w:rsid w:val="003179D8"/>
    <w:rsid w:val="004C61F3"/>
    <w:rsid w:val="00790C5E"/>
    <w:rsid w:val="009D5C23"/>
    <w:rsid w:val="00A9415F"/>
    <w:rsid w:val="00B953C0"/>
    <w:rsid w:val="00CD1799"/>
    <w:rsid w:val="00D55E31"/>
    <w:rsid w:val="00F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FE5AD"/>
  <w14:defaultImageDpi w14:val="0"/>
  <w15:docId w15:val="{49C928DB-8A6B-4D25-A400-A9B9DC6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28</TotalTime>
  <Pages>1</Pages>
  <Words>237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様式第5(第13条関係)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様式第5(第13条関係)</dc:title>
  <dc:subject/>
  <dc:creator>(株)ぎょうせい</dc:creator>
  <cp:keywords/>
  <dc:description/>
  <cp:lastModifiedBy>吉住 繁則 9852</cp:lastModifiedBy>
  <cp:revision>8</cp:revision>
  <cp:lastPrinted>2008-05-19T07:24:00Z</cp:lastPrinted>
  <dcterms:created xsi:type="dcterms:W3CDTF">2026-03-04T04:23:00Z</dcterms:created>
  <dcterms:modified xsi:type="dcterms:W3CDTF">2026-03-27T05:56:00Z</dcterms:modified>
</cp:coreProperties>
</file>